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INTERNATIONAL Due Diligence </w:t>
      </w:r>
    </w:p>
    <w:p>
      <w:pPr>
        <w:pStyle w:val="Normal"/>
        <w:rPr/>
      </w:pPr>
      <w:r>
        <w:rPr/>
      </w:r>
    </w:p>
    <w:p>
      <w:pPr>
        <w:pStyle w:val="Normal"/>
        <w:rPr/>
      </w:pPr>
      <w:r>
        <w:rPr/>
      </w:r>
    </w:p>
    <w:p>
      <w:pPr>
        <w:pStyle w:val="BodyText"/>
        <w:rPr/>
      </w:pPr>
      <w:r>
        <w:rPr/>
      </w:r>
    </w:p>
    <w:p>
      <w:pPr>
        <w:pStyle w:val="BodyText"/>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Organization and Management Structure</w:t>
            </w:r>
          </w:p>
        </w:tc>
        <w:tc>
          <w:tcPr>
            <w:tcW w:w="478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rPr>
            </w:pPr>
            <w:r>
              <w:rPr>
                <w:b w:val="fals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6"/>
              <w:snapToGrid w:val="false"/>
              <w:ind w:hanging="0" w:start="0"/>
              <w:rPr>
                <w:b w:val="false"/>
                <w:i/>
                <w:i/>
                <w:u w:val="single"/>
              </w:rPr>
            </w:pPr>
            <w:r>
              <w:rPr>
                <w:b w:val="false"/>
                <w:i/>
                <w:u w:val="single"/>
              </w:rPr>
            </w:r>
          </w:p>
        </w:tc>
        <w:tc>
          <w:tcPr>
            <w:tcW w:w="4788" w:type="dxa"/>
            <w:tcBorders>
              <w:top w:val="single" w:sz="6" w:space="0" w:color="000000"/>
              <w:start w:val="single" w:sz="6" w:space="0" w:color="000000"/>
              <w:bottom w:val="single" w:sz="6" w:space="0" w:color="000000"/>
              <w:end w:val="single" w:sz="6" w:space="0" w:color="000000"/>
            </w:tcBorders>
          </w:tcPr>
          <w:p>
            <w:pPr>
              <w:pStyle w:val="Heading6"/>
              <w:snapToGrid w:val="false"/>
              <w:ind w:hanging="0" w:start="0"/>
              <w:rPr>
                <w:b w:val="false"/>
                <w:i w:val="false"/>
                <w:i w:val="false"/>
              </w:rPr>
            </w:pPr>
            <w:r>
              <w:rPr>
                <w:b w:val="false"/>
                <w:i w:val="fals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6"/>
              <w:ind w:hanging="0" w:start="0"/>
              <w:rPr/>
            </w:pPr>
            <w:r>
              <w:rPr/>
              <w:t>Questions</w:t>
            </w:r>
          </w:p>
        </w:tc>
        <w:tc>
          <w:tcPr>
            <w:tcW w:w="4788" w:type="dxa"/>
            <w:tcBorders>
              <w:top w:val="single" w:sz="6" w:space="0" w:color="000000"/>
              <w:start w:val="single" w:sz="6" w:space="0" w:color="000000"/>
              <w:bottom w:val="single" w:sz="6" w:space="0" w:color="000000"/>
              <w:end w:val="single" w:sz="6" w:space="0" w:color="000000"/>
            </w:tcBorders>
          </w:tcPr>
          <w:p>
            <w:pPr>
              <w:pStyle w:val="Heading6"/>
              <w:snapToGrid w:val="false"/>
              <w:ind w:hanging="0" w:start="0"/>
              <w:rPr>
                <w:b w:val="false"/>
                <w:i w:val="false"/>
                <w:i w:val="false"/>
              </w:rPr>
            </w:pPr>
            <w:r>
              <w:rPr>
                <w:b w:val="false"/>
                <w:i w:val="fals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i/>
                <w:i/>
                <w:sz w:val="24"/>
                <w:u w:val="single"/>
              </w:rPr>
            </w:pPr>
            <w:r>
              <w:rPr>
                <w:b/>
                <w:i/>
                <w:sz w:val="24"/>
                <w:u w:val="single"/>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u w:val="single"/>
              </w:rPr>
            </w:pPr>
            <w:r>
              <w:rPr>
                <w:b/>
                <w:sz w:val="24"/>
                <w:u w:val="singl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41"/>
              </w:numPr>
              <w:ind w:hanging="0" w:start="0" w:end="0"/>
              <w:rPr>
                <w:sz w:val="24"/>
              </w:rPr>
            </w:pPr>
            <w:r>
              <w:rPr>
                <w:sz w:val="24"/>
              </w:rPr>
              <w:t xml:space="preserve">How is the company structured (hierarchical, decentralised, centralised, matrix)?  </w:t>
            </w:r>
          </w:p>
          <w:p>
            <w:pPr>
              <w:pStyle w:val="Normal"/>
              <w:numPr>
                <w:ilvl w:val="0"/>
                <w:numId w:val="41"/>
              </w:numPr>
              <w:ind w:hanging="0" w:start="0" w:end="0"/>
              <w:rPr>
                <w:sz w:val="24"/>
              </w:rPr>
            </w:pPr>
            <w:r>
              <w:rPr>
                <w:sz w:val="24"/>
              </w:rPr>
              <w:t xml:space="preserve">Is there a headquarters that supports these plants?  </w:t>
            </w:r>
          </w:p>
          <w:p>
            <w:pPr>
              <w:pStyle w:val="Normal"/>
              <w:numPr>
                <w:ilvl w:val="0"/>
                <w:numId w:val="41"/>
              </w:numPr>
              <w:ind w:hanging="0" w:start="0" w:end="0"/>
              <w:rPr>
                <w:sz w:val="24"/>
              </w:rPr>
            </w:pPr>
            <w:r>
              <w:rPr>
                <w:sz w:val="24"/>
              </w:rPr>
              <w:t>If yes, what services are offered by the headquarters?</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41"/>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18"/>
              </w:numPr>
              <w:rPr>
                <w:sz w:val="24"/>
              </w:rPr>
            </w:pPr>
            <w:r>
              <w:rPr>
                <w:sz w:val="24"/>
              </w:rPr>
              <w:t>Are there any reorganizations, acquisitions, mergers, sales of a division, plant closings</w:t>
            </w:r>
          </w:p>
          <w:p>
            <w:pPr>
              <w:pStyle w:val="Normal"/>
              <w:rPr>
                <w:sz w:val="24"/>
              </w:rPr>
            </w:pPr>
            <w:r>
              <w:rPr>
                <w:sz w:val="24"/>
              </w:rPr>
              <w:t xml:space="preserve">      </w:t>
            </w:r>
            <w:r>
              <w:rPr>
                <w:sz w:val="24"/>
              </w:rPr>
              <w:t>in progress?</w:t>
            </w:r>
          </w:p>
          <w:p>
            <w:pPr>
              <w:pStyle w:val="Normal"/>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BodyText"/>
              <w:numPr>
                <w:ilvl w:val="0"/>
                <w:numId w:val="38"/>
              </w:numPr>
              <w:rPr/>
            </w:pPr>
            <w:r>
              <w:rPr/>
              <w:t>Does the company have any international, foreign operations?  If yes, describe locations, regions and employee populations.</w:t>
            </w:r>
          </w:p>
          <w:p>
            <w:pPr>
              <w:pStyle w:val="Normal"/>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4"/>
              <w:ind w:hanging="0" w:start="0"/>
              <w:rPr>
                <w:b/>
                <w:u w:val="single"/>
              </w:rPr>
            </w:pPr>
            <w:r>
              <w:rPr>
                <w:b/>
                <w:u w:val="single"/>
              </w:rPr>
              <w:t>Corporate culture</w:t>
            </w:r>
          </w:p>
        </w:tc>
        <w:tc>
          <w:tcPr>
            <w:tcW w:w="4788" w:type="dxa"/>
            <w:tcBorders>
              <w:top w:val="single" w:sz="6" w:space="0" w:color="000000"/>
              <w:start w:val="single" w:sz="6" w:space="0" w:color="000000"/>
              <w:bottom w:val="single" w:sz="6" w:space="0" w:color="000000"/>
              <w:end w:val="single" w:sz="6" w:space="0" w:color="000000"/>
            </w:tcBorders>
          </w:tcPr>
          <w:p>
            <w:pPr>
              <w:pStyle w:val="Heading4"/>
              <w:snapToGrid w:val="false"/>
              <w:ind w:hanging="0" w:start="0"/>
              <w:rPr>
                <w:b/>
                <w:u w:val="single"/>
              </w:rPr>
            </w:pPr>
            <w:r>
              <w:rPr>
                <w:b/>
                <w:u w:val="singl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u w:val="single"/>
              </w:rPr>
            </w:pPr>
            <w:r>
              <w:rPr>
                <w:b/>
                <w:sz w:val="24"/>
                <w:u w:val="single"/>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6"/>
              <w:ind w:hanging="0" w:start="0"/>
              <w:rPr/>
            </w:pPr>
            <w:r>
              <w:rPr/>
              <w:t>Questions</w:t>
            </w:r>
          </w:p>
          <w:p>
            <w:pPr>
              <w:pStyle w:val="Normal"/>
              <w:rPr/>
            </w:pPr>
            <w:r>
              <w:rPr/>
            </w:r>
          </w:p>
        </w:tc>
        <w:tc>
          <w:tcPr>
            <w:tcW w:w="4788" w:type="dxa"/>
            <w:tcBorders>
              <w:top w:val="single" w:sz="6" w:space="0" w:color="000000"/>
              <w:start w:val="single" w:sz="6" w:space="0" w:color="000000"/>
              <w:bottom w:val="single" w:sz="6" w:space="0" w:color="000000"/>
              <w:end w:val="single" w:sz="6" w:space="0" w:color="000000"/>
            </w:tcBorders>
          </w:tcPr>
          <w:p>
            <w:pPr>
              <w:pStyle w:val="Heading6"/>
              <w:snapToGrid w:val="false"/>
              <w:ind w:hanging="0" w:start="0"/>
              <w:rPr>
                <w:b w:val="false"/>
                <w:i w:val="false"/>
                <w:i w:val="false"/>
              </w:rPr>
            </w:pPr>
            <w:r>
              <w:rPr>
                <w:b w:val="false"/>
                <w:i w:val="fals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i/>
                <w:i/>
                <w:sz w:val="24"/>
              </w:rPr>
            </w:pPr>
            <w:r>
              <w:rPr>
                <w:b/>
                <w:i/>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7"/>
              </w:numPr>
              <w:ind w:hanging="0" w:start="0" w:end="0"/>
              <w:rPr/>
            </w:pPr>
            <w:r>
              <w:rPr>
                <w:sz w:val="24"/>
              </w:rPr>
              <w:t>How are new employees integrated into the organization?</w:t>
            </w:r>
          </w:p>
          <w:p>
            <w:pPr>
              <w:pStyle w:val="Normal"/>
              <w:rPr>
                <w:sz w:val="24"/>
              </w:rPr>
            </w:pPr>
            <w:r>
              <w:rPr>
                <w:sz w:val="24"/>
              </w:rPr>
            </w:r>
          </w:p>
          <w:p>
            <w:pPr>
              <w:pStyle w:val="Normal"/>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7"/>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49"/>
              </w:numPr>
              <w:ind w:hanging="0" w:start="0" w:end="0"/>
              <w:rPr/>
            </w:pPr>
            <w:r>
              <w:rPr>
                <w:sz w:val="24"/>
              </w:rPr>
              <w:t>What communication channels are typically used?</w:t>
            </w:r>
          </w:p>
          <w:p>
            <w:pPr>
              <w:pStyle w:val="Normal"/>
              <w:rPr/>
            </w:pPr>
            <w:r>
              <w:rPr/>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49"/>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Ethics</w:t>
            </w:r>
          </w:p>
        </w:tc>
        <w:tc>
          <w:tcPr>
            <w:tcW w:w="478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rPr>
            </w:pPr>
            <w:r>
              <w:rPr>
                <w:b w:val="fals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u w:val="single"/>
              </w:rPr>
            </w:pPr>
            <w:r>
              <w:rPr>
                <w:b/>
                <w:sz w:val="24"/>
                <w:u w:val="single"/>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u w:val="single"/>
              </w:rPr>
            </w:pPr>
            <w:r>
              <w:rPr>
                <w:b/>
                <w:sz w:val="24"/>
                <w:u w:val="singl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6"/>
              <w:ind w:hanging="0" w:start="0"/>
              <w:rPr/>
            </w:pPr>
            <w:r>
              <w:rPr/>
              <w:t>Questions</w:t>
            </w:r>
          </w:p>
        </w:tc>
        <w:tc>
          <w:tcPr>
            <w:tcW w:w="4788" w:type="dxa"/>
            <w:tcBorders>
              <w:top w:val="single" w:sz="6" w:space="0" w:color="000000"/>
              <w:start w:val="single" w:sz="6" w:space="0" w:color="000000"/>
              <w:bottom w:val="single" w:sz="6" w:space="0" w:color="000000"/>
              <w:end w:val="single" w:sz="6" w:space="0" w:color="000000"/>
            </w:tcBorders>
          </w:tcPr>
          <w:p>
            <w:pPr>
              <w:pStyle w:val="Heading6"/>
              <w:snapToGrid w:val="false"/>
              <w:ind w:hanging="0" w:start="0"/>
              <w:rPr>
                <w:b w:val="false"/>
                <w:i w:val="false"/>
                <w:i w:val="false"/>
              </w:rPr>
            </w:pPr>
            <w:r>
              <w:rPr>
                <w:b w:val="false"/>
                <w:i w:val="fals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i/>
                <w:i/>
                <w:sz w:val="24"/>
                <w:u w:val="single"/>
              </w:rPr>
            </w:pPr>
            <w:r>
              <w:rPr>
                <w:b/>
                <w:i/>
                <w:sz w:val="24"/>
                <w:u w:val="single"/>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u w:val="single"/>
              </w:rPr>
            </w:pPr>
            <w:r>
              <w:rPr>
                <w:b/>
                <w:sz w:val="24"/>
                <w:u w:val="singl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6"/>
              </w:numPr>
              <w:ind w:hanging="0" w:start="0" w:end="0"/>
              <w:rPr>
                <w:sz w:val="24"/>
              </w:rPr>
            </w:pPr>
            <w:r>
              <w:rPr>
                <w:sz w:val="24"/>
              </w:rPr>
              <w:t>Does the company have ethical practices that we could consider inappropriate?</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6"/>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35"/>
              </w:numPr>
              <w:ind w:hanging="0" w:start="0" w:end="0"/>
              <w:rPr>
                <w:sz w:val="24"/>
              </w:rPr>
            </w:pPr>
            <w:r>
              <w:rPr>
                <w:sz w:val="24"/>
              </w:rPr>
              <w:t>Are any employees paid off the book or paid in such a way that is illegal under local law?</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35"/>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5"/>
              </w:numPr>
              <w:ind w:hanging="0" w:start="0" w:end="0"/>
              <w:rPr>
                <w:sz w:val="24"/>
              </w:rPr>
            </w:pPr>
            <w:r>
              <w:rPr>
                <w:sz w:val="24"/>
              </w:rPr>
              <w:t>What is the authorization process for expenditure?</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5"/>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Compensation and benefits</w:t>
            </w:r>
          </w:p>
        </w:tc>
        <w:tc>
          <w:tcPr>
            <w:tcW w:w="478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rPr>
            </w:pPr>
            <w:r>
              <w:rPr>
                <w:b w:val="fals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rPr/>
            </w:pPr>
            <w:r>
              <w:rPr>
                <w:b/>
                <w:i/>
              </w:rPr>
              <w:t>D</w:t>
            </w:r>
            <w:r>
              <w:rPr>
                <w:b/>
                <w:i/>
                <w:sz w:val="24"/>
              </w:rPr>
              <w:t>ocuments</w:t>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i/>
                <w:i/>
                <w:sz w:val="24"/>
              </w:rPr>
            </w:pPr>
            <w:r>
              <w:rPr>
                <w:b/>
                <w:i/>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i/>
                <w:i/>
                <w:sz w:val="24"/>
              </w:rPr>
            </w:pPr>
            <w:r>
              <w:rPr>
                <w:b/>
                <w:i/>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i/>
                <w:i/>
                <w:sz w:val="24"/>
              </w:rPr>
            </w:pPr>
            <w:r>
              <w:rPr>
                <w:i/>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57"/>
              </w:numPr>
              <w:ind w:hanging="0" w:start="0" w:end="0"/>
              <w:rPr>
                <w:sz w:val="24"/>
              </w:rPr>
            </w:pPr>
            <w:r>
              <w:rPr>
                <w:b/>
                <w:sz w:val="24"/>
              </w:rPr>
              <w:t>A copy of the payroll and benefit costs    for the past 24 months to include all compensation and benefits covering employees at each location</w:t>
            </w:r>
            <w:r>
              <w:rPr>
                <w:sz w:val="24"/>
              </w:rPr>
              <w:t>.</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57"/>
              </w:numPr>
              <w:snapToGrid w:val="false"/>
              <w:ind w:hanging="0" w:start="0" w:end="0"/>
              <w:rPr>
                <w:b/>
                <w:sz w:val="24"/>
              </w:rPr>
            </w:pPr>
            <w:r>
              <w:rPr>
                <w:b/>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64"/>
              </w:numPr>
              <w:ind w:hanging="0" w:start="0" w:end="0"/>
              <w:rPr>
                <w:b/>
                <w:sz w:val="24"/>
              </w:rPr>
            </w:pPr>
            <w:r>
              <w:rPr>
                <w:b/>
                <w:sz w:val="24"/>
              </w:rPr>
              <w:t>Information of any pension benefits in excess of those provided by law. If the company provides a pension, is the pension fund able to meet all its future liabilities?  Do employees contribute to the scheme?</w:t>
            </w:r>
          </w:p>
          <w:p>
            <w:pPr>
              <w:pStyle w:val="Normal"/>
              <w:numPr>
                <w:ilvl w:val="0"/>
                <w:numId w:val="64"/>
              </w:numPr>
              <w:ind w:hanging="0" w:start="0" w:end="0"/>
              <w:rPr>
                <w:b/>
                <w:sz w:val="24"/>
              </w:rPr>
            </w:pPr>
            <w:r>
              <w:rPr>
                <w:b/>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64"/>
              </w:numPr>
              <w:snapToGrid w:val="false"/>
              <w:ind w:hanging="0" w:start="0" w:end="0"/>
              <w:rPr>
                <w:b/>
                <w:sz w:val="24"/>
              </w:rPr>
            </w:pPr>
            <w:r>
              <w:rPr>
                <w:b/>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47"/>
              </w:numPr>
              <w:ind w:hanging="0" w:start="0" w:end="0"/>
              <w:rPr>
                <w:b/>
                <w:sz w:val="24"/>
              </w:rPr>
            </w:pPr>
            <w:r>
              <w:rPr>
                <w:b/>
                <w:sz w:val="24"/>
              </w:rPr>
              <w:t>The names, and benefit services offered by third party vendors and a brief description of the benefits offered with associated contracts in particular medical/disability benefits. What is the total cost of providing each benefit?</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47"/>
              </w:numPr>
              <w:snapToGrid w:val="false"/>
              <w:ind w:hanging="0" w:start="0" w:end="0"/>
              <w:rPr>
                <w:b/>
                <w:sz w:val="24"/>
              </w:rPr>
            </w:pPr>
            <w:r>
              <w:rPr>
                <w:b/>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4"/>
              </w:numPr>
              <w:ind w:hanging="0" w:start="0" w:end="0"/>
              <w:rPr>
                <w:b/>
                <w:sz w:val="24"/>
              </w:rPr>
            </w:pPr>
            <w:r>
              <w:rPr>
                <w:b/>
                <w:sz w:val="24"/>
              </w:rPr>
              <w:t xml:space="preserve">Information of any financial arrangements with employees including: </w:t>
            </w:r>
          </w:p>
          <w:p>
            <w:pPr>
              <w:pStyle w:val="Normal"/>
              <w:numPr>
                <w:ilvl w:val="0"/>
                <w:numId w:val="24"/>
              </w:numPr>
              <w:ind w:hanging="0" w:start="0" w:end="0"/>
              <w:rPr>
                <w:b/>
                <w:sz w:val="24"/>
              </w:rPr>
            </w:pPr>
            <w:r>
              <w:rPr>
                <w:b/>
                <w:sz w:val="24"/>
              </w:rPr>
              <w:t xml:space="preserve">Loans made to employees, </w:t>
            </w:r>
          </w:p>
          <w:p>
            <w:pPr>
              <w:pStyle w:val="Normal"/>
              <w:numPr>
                <w:ilvl w:val="0"/>
                <w:numId w:val="24"/>
              </w:numPr>
              <w:ind w:hanging="0" w:start="0" w:end="0"/>
              <w:rPr>
                <w:b/>
                <w:sz w:val="24"/>
              </w:rPr>
            </w:pPr>
            <w:r>
              <w:rPr>
                <w:b/>
                <w:sz w:val="24"/>
              </w:rPr>
              <w:t xml:space="preserve">bonus, </w:t>
            </w:r>
          </w:p>
          <w:p>
            <w:pPr>
              <w:pStyle w:val="Normal"/>
              <w:numPr>
                <w:ilvl w:val="0"/>
                <w:numId w:val="24"/>
              </w:numPr>
              <w:ind w:hanging="0" w:start="0" w:end="0"/>
              <w:rPr>
                <w:b/>
                <w:sz w:val="24"/>
              </w:rPr>
            </w:pPr>
            <w:r>
              <w:rPr>
                <w:b/>
                <w:sz w:val="24"/>
              </w:rPr>
              <w:t xml:space="preserve">pension, </w:t>
            </w:r>
          </w:p>
          <w:p>
            <w:pPr>
              <w:pStyle w:val="Normal"/>
              <w:numPr>
                <w:ilvl w:val="0"/>
                <w:numId w:val="24"/>
              </w:numPr>
              <w:ind w:hanging="0" w:start="0" w:end="0"/>
              <w:rPr>
                <w:b/>
                <w:sz w:val="24"/>
              </w:rPr>
            </w:pPr>
            <w:r>
              <w:rPr>
                <w:b/>
                <w:sz w:val="24"/>
              </w:rPr>
              <w:t xml:space="preserve">profit sharing, </w:t>
            </w:r>
          </w:p>
          <w:p>
            <w:pPr>
              <w:pStyle w:val="Normal"/>
              <w:numPr>
                <w:ilvl w:val="0"/>
                <w:numId w:val="24"/>
              </w:numPr>
              <w:ind w:hanging="0" w:start="0" w:end="0"/>
              <w:rPr>
                <w:b/>
                <w:sz w:val="24"/>
              </w:rPr>
            </w:pPr>
            <w:r>
              <w:rPr>
                <w:b/>
                <w:sz w:val="24"/>
              </w:rPr>
              <w:t xml:space="preserve">stock option, </w:t>
            </w:r>
          </w:p>
          <w:p>
            <w:pPr>
              <w:pStyle w:val="Normal"/>
              <w:numPr>
                <w:ilvl w:val="0"/>
                <w:numId w:val="24"/>
              </w:numPr>
              <w:ind w:hanging="0" w:start="0" w:end="0"/>
              <w:rPr>
                <w:b/>
                <w:sz w:val="24"/>
              </w:rPr>
            </w:pPr>
            <w:r>
              <w:rPr>
                <w:b/>
                <w:sz w:val="24"/>
              </w:rPr>
              <w:t xml:space="preserve">stock purchase </w:t>
            </w:r>
          </w:p>
          <w:p>
            <w:pPr>
              <w:pStyle w:val="Normal"/>
              <w:numPr>
                <w:ilvl w:val="0"/>
                <w:numId w:val="24"/>
              </w:numPr>
              <w:ind w:hanging="0" w:start="0" w:end="0"/>
              <w:rPr>
                <w:b/>
                <w:sz w:val="24"/>
              </w:rPr>
            </w:pPr>
            <w:r>
              <w:rPr>
                <w:b/>
                <w:sz w:val="24"/>
              </w:rPr>
              <w:t xml:space="preserve">and copies of all related documents. </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4"/>
              </w:numPr>
              <w:snapToGrid w:val="false"/>
              <w:ind w:hanging="0" w:start="0" w:end="0"/>
              <w:rPr>
                <w:b/>
                <w:sz w:val="24"/>
              </w:rPr>
            </w:pPr>
            <w:r>
              <w:rPr>
                <w:b/>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8"/>
              </w:numPr>
              <w:ind w:hanging="0" w:start="0" w:end="0"/>
              <w:rPr>
                <w:b/>
                <w:sz w:val="24"/>
              </w:rPr>
            </w:pPr>
            <w:r>
              <w:rPr>
                <w:b/>
                <w:sz w:val="24"/>
              </w:rPr>
              <w:t>Provide copies of all employee communications spanning the last three years that relate to benefits plans.</w:t>
            </w:r>
          </w:p>
          <w:p>
            <w:pPr>
              <w:pStyle w:val="Normal"/>
              <w:rPr>
                <w:b/>
                <w:sz w:val="24"/>
              </w:rPr>
            </w:pPr>
            <w:r>
              <w:rPr>
                <w:b/>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8"/>
              </w:numPr>
              <w:snapToGrid w:val="false"/>
              <w:ind w:hanging="0" w:start="0" w:end="0"/>
              <w:rPr>
                <w:b/>
                <w:sz w:val="24"/>
              </w:rPr>
            </w:pPr>
            <w:r>
              <w:rPr>
                <w:b/>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10"/>
              </w:numPr>
              <w:ind w:hanging="0" w:start="0" w:end="0"/>
              <w:rPr>
                <w:b/>
                <w:sz w:val="24"/>
              </w:rPr>
            </w:pPr>
            <w:r>
              <w:rPr>
                <w:b/>
                <w:sz w:val="24"/>
              </w:rPr>
              <w:t xml:space="preserve">Details of any compensation or redundancy payment agreed to be paid to any former director or former employee (or next of kin or dependant of any former director or former employee), any part of which was unpaid at the end of the last financial year. </w:t>
            </w:r>
          </w:p>
          <w:p>
            <w:pPr>
              <w:pStyle w:val="Normal"/>
              <w:numPr>
                <w:ilvl w:val="0"/>
                <w:numId w:val="10"/>
              </w:numPr>
              <w:ind w:hanging="0" w:start="0" w:end="0"/>
              <w:rPr>
                <w:b/>
                <w:sz w:val="24"/>
              </w:rPr>
            </w:pPr>
            <w:r>
              <w:rPr>
                <w:b/>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10"/>
              </w:numPr>
              <w:snapToGrid w:val="false"/>
              <w:ind w:hanging="0" w:start="0" w:end="0"/>
              <w:rPr>
                <w:b/>
                <w:sz w:val="24"/>
              </w:rPr>
            </w:pPr>
            <w:r>
              <w:rPr>
                <w:b/>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30"/>
              </w:numPr>
              <w:ind w:hanging="0" w:start="0" w:end="0"/>
              <w:rPr>
                <w:sz w:val="24"/>
              </w:rPr>
            </w:pPr>
            <w:r>
              <w:rPr>
                <w:sz w:val="24"/>
              </w:rPr>
              <w:t xml:space="preserve">A list of any expatriates, associated term </w:t>
            </w:r>
          </w:p>
          <w:p>
            <w:pPr>
              <w:pStyle w:val="Normal"/>
              <w:rPr>
                <w:sz w:val="24"/>
              </w:rPr>
            </w:pPr>
            <w:r>
              <w:rPr>
                <w:sz w:val="24"/>
              </w:rPr>
              <w:t xml:space="preserve">     </w:t>
            </w:r>
            <w:r>
              <w:rPr>
                <w:sz w:val="24"/>
              </w:rPr>
              <w:t>sheets, policies and work permits.</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30"/>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50"/>
              </w:numPr>
              <w:rPr>
                <w:sz w:val="24"/>
              </w:rPr>
            </w:pPr>
            <w:r>
              <w:rPr>
                <w:sz w:val="24"/>
              </w:rPr>
              <w:t>Does the company provide company cars or other perquisites to senior executives.  If yes, describe the program and whether or not allowances are given in lieu of a car.</w:t>
            </w:r>
          </w:p>
          <w:p>
            <w:pPr>
              <w:pStyle w:val="Normal"/>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1"/>
              <w:ind w:hanging="0" w:start="0"/>
              <w:rPr>
                <w:i/>
                <w:i/>
                <w:u w:val="none"/>
              </w:rPr>
            </w:pPr>
            <w:r>
              <w:rPr>
                <w:i/>
                <w:u w:val="none"/>
              </w:rPr>
              <w:t>Questions</w:t>
            </w:r>
          </w:p>
        </w:tc>
        <w:tc>
          <w:tcPr>
            <w:tcW w:w="478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i/>
                <w:i/>
                <w:u w:val="none"/>
              </w:rPr>
            </w:pPr>
            <w:r>
              <w:rPr>
                <w:b w:val="false"/>
                <w:i/>
                <w:u w:val="non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i/>
                <w:i/>
                <w:sz w:val="24"/>
              </w:rPr>
            </w:pPr>
            <w:r>
              <w:rPr>
                <w:b/>
                <w:i/>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55"/>
              </w:numPr>
              <w:ind w:hanging="0" w:start="0" w:end="0"/>
              <w:rPr>
                <w:b/>
                <w:sz w:val="24"/>
              </w:rPr>
            </w:pPr>
            <w:r>
              <w:rPr>
                <w:b/>
                <w:sz w:val="24"/>
              </w:rPr>
              <w:t xml:space="preserve">Have all payroll and social obligations </w:t>
            </w:r>
          </w:p>
          <w:p>
            <w:pPr>
              <w:pStyle w:val="Normal"/>
              <w:rPr>
                <w:b/>
                <w:sz w:val="24"/>
              </w:rPr>
            </w:pPr>
            <w:r>
              <w:rPr>
                <w:b/>
                <w:sz w:val="24"/>
              </w:rPr>
              <w:t xml:space="preserve">      </w:t>
            </w:r>
            <w:r>
              <w:rPr>
                <w:b/>
                <w:sz w:val="24"/>
              </w:rPr>
              <w:t xml:space="preserve">been met subject to the requirements of </w:t>
            </w:r>
          </w:p>
          <w:p>
            <w:pPr>
              <w:pStyle w:val="Normal"/>
              <w:rPr>
                <w:b/>
                <w:sz w:val="24"/>
              </w:rPr>
            </w:pPr>
            <w:r>
              <w:rPr>
                <w:b/>
                <w:sz w:val="24"/>
              </w:rPr>
              <w:t xml:space="preserve">      </w:t>
            </w:r>
            <w:r>
              <w:rPr>
                <w:b/>
                <w:sz w:val="24"/>
              </w:rPr>
              <w:t xml:space="preserve">any relevant law, contract or collection </w:t>
            </w:r>
          </w:p>
          <w:p>
            <w:pPr>
              <w:pStyle w:val="Normal"/>
              <w:rPr>
                <w:b/>
                <w:sz w:val="24"/>
              </w:rPr>
            </w:pPr>
            <w:r>
              <w:rPr>
                <w:b/>
                <w:sz w:val="24"/>
              </w:rPr>
              <w:t xml:space="preserve">      </w:t>
            </w:r>
            <w:r>
              <w:rPr>
                <w:b/>
                <w:sz w:val="24"/>
              </w:rPr>
              <w:t>agreement?</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55"/>
              </w:numPr>
              <w:snapToGrid w:val="false"/>
              <w:ind w:hanging="0" w:start="0" w:end="0"/>
              <w:rPr>
                <w:b/>
                <w:sz w:val="24"/>
              </w:rPr>
            </w:pPr>
            <w:r>
              <w:rPr>
                <w:b/>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44"/>
              </w:numPr>
              <w:ind w:hanging="0" w:start="0" w:end="0"/>
              <w:rPr>
                <w:sz w:val="24"/>
              </w:rPr>
            </w:pPr>
            <w:r>
              <w:rPr>
                <w:sz w:val="24"/>
              </w:rPr>
              <w:t xml:space="preserve">How does the company’s compensation </w:t>
            </w:r>
          </w:p>
          <w:p>
            <w:pPr>
              <w:pStyle w:val="Normal"/>
              <w:rPr>
                <w:sz w:val="24"/>
              </w:rPr>
            </w:pPr>
            <w:r>
              <w:rPr>
                <w:sz w:val="24"/>
              </w:rPr>
              <w:t xml:space="preserve">      </w:t>
            </w:r>
            <w:r>
              <w:rPr>
                <w:sz w:val="24"/>
              </w:rPr>
              <w:t xml:space="preserve">philosophy compare to the </w:t>
            </w:r>
          </w:p>
          <w:p>
            <w:pPr>
              <w:pStyle w:val="Normal"/>
              <w:rPr>
                <w:sz w:val="24"/>
              </w:rPr>
            </w:pPr>
            <w:r>
              <w:rPr>
                <w:sz w:val="24"/>
              </w:rPr>
              <w:t xml:space="preserve">      </w:t>
            </w:r>
            <w:r>
              <w:rPr>
                <w:sz w:val="24"/>
              </w:rPr>
              <w:t>marketplace/competitors?</w:t>
            </w:r>
          </w:p>
          <w:p>
            <w:pPr>
              <w:pStyle w:val="Normal"/>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44"/>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46"/>
              </w:numPr>
              <w:ind w:hanging="0" w:start="0" w:end="0"/>
              <w:rPr>
                <w:sz w:val="24"/>
              </w:rPr>
            </w:pPr>
            <w:r>
              <w:rPr>
                <w:sz w:val="24"/>
              </w:rPr>
              <w:t xml:space="preserve">What have been the salary increments in </w:t>
            </w:r>
          </w:p>
          <w:p>
            <w:pPr>
              <w:pStyle w:val="Normal"/>
              <w:rPr>
                <w:sz w:val="24"/>
              </w:rPr>
            </w:pPr>
            <w:r>
              <w:rPr>
                <w:sz w:val="24"/>
              </w:rPr>
              <w:t xml:space="preserve">      </w:t>
            </w:r>
            <w:r>
              <w:rPr>
                <w:sz w:val="24"/>
              </w:rPr>
              <w:t xml:space="preserve">the last three years?  Have there been any </w:t>
            </w:r>
          </w:p>
          <w:p>
            <w:pPr>
              <w:pStyle w:val="Normal"/>
              <w:rPr>
                <w:sz w:val="24"/>
              </w:rPr>
            </w:pPr>
            <w:r>
              <w:rPr>
                <w:sz w:val="24"/>
              </w:rPr>
              <w:t xml:space="preserve">      </w:t>
            </w:r>
            <w:r>
              <w:rPr>
                <w:sz w:val="24"/>
              </w:rPr>
              <w:t xml:space="preserve">salary surveys?  If so, what are the </w:t>
            </w:r>
          </w:p>
          <w:p>
            <w:pPr>
              <w:pStyle w:val="Normal"/>
              <w:rPr>
                <w:sz w:val="24"/>
              </w:rPr>
            </w:pPr>
            <w:r>
              <w:rPr>
                <w:sz w:val="24"/>
              </w:rPr>
              <w:t xml:space="preserve">      </w:t>
            </w:r>
            <w:r>
              <w:rPr>
                <w:sz w:val="24"/>
              </w:rPr>
              <w:t>benchmark positions?</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46"/>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45"/>
              </w:numPr>
              <w:ind w:hanging="0" w:start="0" w:end="0"/>
              <w:rPr>
                <w:sz w:val="24"/>
              </w:rPr>
            </w:pPr>
            <w:r>
              <w:rPr>
                <w:sz w:val="24"/>
              </w:rPr>
              <w:t xml:space="preserve">How often are salaries and benefits </w:t>
            </w:r>
          </w:p>
          <w:p>
            <w:pPr>
              <w:pStyle w:val="Normal"/>
              <w:rPr>
                <w:sz w:val="24"/>
              </w:rPr>
            </w:pPr>
            <w:r>
              <w:rPr>
                <w:sz w:val="24"/>
              </w:rPr>
              <w:t xml:space="preserve">      </w:t>
            </w:r>
            <w:r>
              <w:rPr>
                <w:sz w:val="24"/>
              </w:rPr>
              <w:t>reviewed?</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45"/>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3"/>
              </w:numPr>
              <w:ind w:hanging="0" w:start="0" w:end="0"/>
              <w:rPr>
                <w:sz w:val="24"/>
              </w:rPr>
            </w:pPr>
            <w:r>
              <w:rPr>
                <w:sz w:val="24"/>
              </w:rPr>
              <w:t xml:space="preserve">What social/welfare benefits are provided </w:t>
            </w:r>
          </w:p>
          <w:p>
            <w:pPr>
              <w:pStyle w:val="Normal"/>
              <w:rPr>
                <w:sz w:val="24"/>
              </w:rPr>
            </w:pPr>
            <w:r>
              <w:rPr>
                <w:sz w:val="24"/>
              </w:rPr>
              <w:t xml:space="preserve">      </w:t>
            </w:r>
            <w:r>
              <w:rPr>
                <w:sz w:val="24"/>
              </w:rPr>
              <w:t>by the state?</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3"/>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65"/>
              </w:numPr>
              <w:ind w:hanging="0" w:start="0" w:end="0"/>
              <w:rPr>
                <w:sz w:val="24"/>
              </w:rPr>
            </w:pPr>
            <w:r>
              <w:rPr>
                <w:sz w:val="24"/>
              </w:rPr>
              <w:t>What individual income taxes are paid by the employer and employees as a percentage of total income?</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65"/>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17"/>
              </w:numPr>
              <w:ind w:hanging="0" w:start="0" w:end="0"/>
              <w:rPr>
                <w:sz w:val="24"/>
              </w:rPr>
            </w:pPr>
            <w:r>
              <w:rPr>
                <w:sz w:val="24"/>
              </w:rPr>
              <w:t>How are employees paid (time based, weekly, semi monthly, monthly)?  Does the company regularly meet its payroll on time?  Are salaries paid in local or western currency?</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17"/>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53"/>
              </w:numPr>
              <w:ind w:hanging="0" w:start="0" w:end="0"/>
              <w:rPr>
                <w:sz w:val="24"/>
              </w:rPr>
            </w:pPr>
            <w:r>
              <w:rPr>
                <w:sz w:val="24"/>
              </w:rPr>
              <w:t>What is the extent of the companies contractual or statutory liabilities upon severance for wages and benefits of existing workforce?</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53"/>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11"/>
              </w:numPr>
              <w:ind w:hanging="0" w:start="0" w:end="0"/>
              <w:rPr>
                <w:sz w:val="24"/>
              </w:rPr>
            </w:pPr>
            <w:r>
              <w:rPr>
                <w:sz w:val="24"/>
              </w:rPr>
              <w:t>Is there a retiree payroll?  Provide a list of retirees, with ages, including dates of birth, annuity payment, amount of vested benefits and the date payable?  What are the company’s obligations towards retirees and their beneficiaries?.Is there an early retirement scheme?</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11"/>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ind w:hanging="0" w:start="0" w:end="0"/>
              <w:rPr>
                <w:sz w:val="24"/>
              </w:rPr>
            </w:pPr>
            <w:r>
              <w:rPr>
                <w:sz w:val="24"/>
              </w:rPr>
              <w:t>What is the extent of sick days allowed.  Can they be accrued over more than one year?</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4"/>
              </w:numPr>
              <w:ind w:hanging="0" w:start="0" w:end="0"/>
              <w:rPr>
                <w:sz w:val="24"/>
              </w:rPr>
            </w:pPr>
            <w:r>
              <w:rPr>
                <w:sz w:val="24"/>
              </w:rPr>
              <w:t>Are there any differences in benefits between males/females?</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4"/>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Is overtime paid?  If yes what is the criteria used for payment?</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70"/>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CANADA SPECIFIC</w:t>
            </w:r>
          </w:p>
        </w:tc>
        <w:tc>
          <w:tcPr>
            <w:tcW w:w="478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rPr>
            </w:pPr>
            <w:r>
              <w:rPr>
                <w:b w:val="fals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1"/>
              <w:numPr>
                <w:ilvl w:val="0"/>
                <w:numId w:val="13"/>
              </w:numPr>
              <w:rPr>
                <w:b w:val="false"/>
                <w:u w:val="none"/>
              </w:rPr>
            </w:pPr>
            <w:r>
              <w:rPr>
                <w:b w:val="false"/>
                <w:u w:val="none"/>
              </w:rPr>
              <w:t>Have all CPP (Canada Pension Plan), EI (Employment Insurance Plan), Workers Compensation, and Medicare contributions/obligations been paid to current?  If no, what</w:t>
            </w:r>
            <w:r>
              <w:rPr>
                <w:u w:val="none"/>
              </w:rPr>
              <w:t xml:space="preserve"> </w:t>
            </w:r>
            <w:r>
              <w:rPr>
                <w:b w:val="false"/>
                <w:u w:val="none"/>
              </w:rPr>
              <w:t>are the outstanding contributions/obligations?</w:t>
            </w:r>
          </w:p>
          <w:p>
            <w:pPr>
              <w:pStyle w:val="Normal"/>
              <w:rPr>
                <w:b/>
              </w:rPr>
            </w:pPr>
            <w:r>
              <w:rPr>
                <w:b/>
              </w:rPr>
              <w:t>Provide amounts paid for each plan by year:</w:t>
            </w:r>
          </w:p>
          <w:p>
            <w:pPr>
              <w:pStyle w:val="Normal"/>
              <w:rPr>
                <w:b/>
              </w:rPr>
            </w:pPr>
            <w:r>
              <w:rPr>
                <w:b/>
              </w:rPr>
              <w:t>1998, 1999, YTD 2000</w:t>
            </w:r>
          </w:p>
        </w:tc>
        <w:tc>
          <w:tcPr>
            <w:tcW w:w="478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rPr>
            </w:pPr>
            <w:r>
              <w:rPr>
                <w:b w:val="fals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54"/>
              </w:numPr>
              <w:rPr>
                <w:sz w:val="24"/>
              </w:rPr>
            </w:pPr>
            <w:r>
              <w:rPr>
                <w:sz w:val="24"/>
              </w:rPr>
              <w:t>Is the company contracted out of the Employment Insurance Plan for sickness?</w:t>
            </w:r>
          </w:p>
          <w:p>
            <w:pPr>
              <w:pStyle w:val="BodyText"/>
              <w:ind w:start="360" w:end="0"/>
              <w:rPr/>
            </w:pPr>
            <w:r>
              <w:rPr/>
              <w:t xml:space="preserve">If yes, provide a description of the    </w:t>
            </w:r>
          </w:p>
          <w:p>
            <w:pPr>
              <w:pStyle w:val="BodyText"/>
              <w:rPr/>
            </w:pPr>
            <w:r>
              <w:rPr/>
              <w:t xml:space="preserve">      </w:t>
            </w:r>
            <w:r>
              <w:rPr/>
              <w:t xml:space="preserve">company provided sickness benefits.  Are </w:t>
            </w:r>
          </w:p>
          <w:p>
            <w:pPr>
              <w:pStyle w:val="BodyText"/>
              <w:rPr/>
            </w:pPr>
            <w:r>
              <w:rPr/>
              <w:t xml:space="preserve">      </w:t>
            </w:r>
            <w:r>
              <w:rPr/>
              <w:t>the EI premiums reduced?  What amount of</w:t>
            </w:r>
          </w:p>
          <w:p>
            <w:pPr>
              <w:pStyle w:val="BodyText"/>
              <w:rPr/>
            </w:pPr>
            <w:r>
              <w:rPr/>
              <w:t xml:space="preserve">      </w:t>
            </w:r>
            <w:r>
              <w:rPr/>
              <w:t>this reduction is shared with employees?</w:t>
            </w:r>
          </w:p>
          <w:p>
            <w:pPr>
              <w:pStyle w:val="Heading1"/>
              <w:ind w:hanging="0" w:start="0"/>
              <w:rPr/>
            </w:pPr>
            <w:r>
              <w:rPr/>
            </w:r>
          </w:p>
        </w:tc>
        <w:tc>
          <w:tcPr>
            <w:tcW w:w="478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rPr>
            </w:pPr>
            <w:r>
              <w:rPr>
                <w:b w:val="fals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58"/>
              </w:numPr>
              <w:rPr>
                <w:sz w:val="24"/>
              </w:rPr>
            </w:pPr>
            <w:r>
              <w:rPr>
                <w:sz w:val="24"/>
              </w:rPr>
              <w:t>Is the company in compliance with Canadian work schedules, shifts, overtime,</w:t>
            </w:r>
          </w:p>
          <w:p>
            <w:pPr>
              <w:pStyle w:val="BodyText"/>
              <w:ind w:start="360" w:end="0"/>
              <w:rPr/>
            </w:pPr>
            <w:r>
              <w:rPr/>
              <w:t xml:space="preserve">vacation and holidays?  Examine copies of </w:t>
            </w:r>
          </w:p>
          <w:p>
            <w:pPr>
              <w:pStyle w:val="BodyText"/>
              <w:rPr/>
            </w:pPr>
            <w:r>
              <w:rPr/>
              <w:t xml:space="preserve">      </w:t>
            </w:r>
            <w:r>
              <w:rPr/>
              <w:t>work schedules, overtime policies,</w:t>
            </w:r>
          </w:p>
          <w:p>
            <w:pPr>
              <w:pStyle w:val="Normal"/>
              <w:rPr>
                <w:sz w:val="24"/>
              </w:rPr>
            </w:pPr>
            <w:r>
              <w:rPr>
                <w:sz w:val="24"/>
              </w:rPr>
              <w:t xml:space="preserve">      </w:t>
            </w:r>
            <w:r>
              <w:rPr>
                <w:sz w:val="24"/>
              </w:rPr>
              <w:t>vacation and holiday schedules.</w:t>
            </w:r>
          </w:p>
          <w:p>
            <w:pPr>
              <w:pStyle w:val="Normal"/>
              <w:numPr>
                <w:ilvl w:val="0"/>
                <w:numId w:val="12"/>
              </w:numPr>
              <w:rPr>
                <w:sz w:val="24"/>
              </w:rPr>
            </w:pPr>
            <w:r>
              <w:rPr>
                <w:sz w:val="24"/>
              </w:rPr>
              <w:t>Does the company have a Registered Pension Plan or a Registered Savings Plan.</w:t>
            </w:r>
          </w:p>
          <w:p>
            <w:pPr>
              <w:pStyle w:val="BodyText"/>
              <w:ind w:start="360" w:end="0"/>
              <w:rPr/>
            </w:pPr>
            <w:r>
              <w:rPr/>
              <w:t xml:space="preserve">If yes, provide copies of the plan   </w:t>
            </w:r>
          </w:p>
          <w:p>
            <w:pPr>
              <w:pStyle w:val="BodyText"/>
              <w:rPr/>
            </w:pPr>
            <w:r>
              <w:rPr/>
              <w:t xml:space="preserve">      </w:t>
            </w:r>
            <w:r>
              <w:rPr/>
              <w:t xml:space="preserve">documents, plan descriptions, plan </w:t>
            </w:r>
          </w:p>
          <w:p>
            <w:pPr>
              <w:pStyle w:val="Heading1"/>
              <w:ind w:hanging="0" w:start="0"/>
              <w:rPr>
                <w:b w:val="false"/>
                <w:u w:val="none"/>
              </w:rPr>
            </w:pPr>
            <w:r>
              <w:rPr>
                <w:b w:val="false"/>
                <w:u w:val="none"/>
              </w:rPr>
              <w:t xml:space="preserve">      </w:t>
            </w:r>
            <w:r>
              <w:rPr>
                <w:b w:val="false"/>
                <w:u w:val="none"/>
              </w:rPr>
              <w:t>valuations, participant contributions.</w:t>
            </w:r>
          </w:p>
        </w:tc>
        <w:tc>
          <w:tcPr>
            <w:tcW w:w="478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u w:val="none"/>
              </w:rPr>
            </w:pPr>
            <w:r>
              <w:rPr>
                <w:b w:val="false"/>
                <w:u w:val="non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31"/>
              </w:numPr>
              <w:rPr>
                <w:sz w:val="24"/>
              </w:rPr>
            </w:pPr>
            <w:r>
              <w:rPr>
                <w:sz w:val="24"/>
              </w:rPr>
              <w:t>Does the employer pay the Medicare premium on behalf of the employees?  If yes, provide data exhibiting compliance.</w:t>
            </w:r>
          </w:p>
          <w:p>
            <w:pPr>
              <w:pStyle w:val="Heading1"/>
              <w:ind w:hanging="0" w:start="0"/>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rPr>
            </w:pPr>
            <w:r>
              <w:rPr>
                <w:b w:val="fals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19"/>
              </w:numPr>
              <w:rPr>
                <w:sz w:val="24"/>
              </w:rPr>
            </w:pPr>
            <w:r>
              <w:rPr>
                <w:sz w:val="24"/>
              </w:rPr>
              <w:t>Address the payment of sales tax on the employer sponsored benefit plans and exhibit compliance.</w:t>
            </w:r>
          </w:p>
          <w:p>
            <w:pPr>
              <w:pStyle w:val="Heading1"/>
              <w:ind w:hanging="0" w:start="0"/>
              <w:rPr>
                <w:b w:val="false"/>
                <w:sz w:val="24"/>
                <w:u w:val="none"/>
              </w:rPr>
            </w:pPr>
            <w:r>
              <w:rPr>
                <w:b w:val="false"/>
                <w:sz w:val="24"/>
                <w:u w:val="none"/>
              </w:rPr>
            </w:r>
          </w:p>
        </w:tc>
        <w:tc>
          <w:tcPr>
            <w:tcW w:w="478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u w:val="none"/>
              </w:rPr>
            </w:pPr>
            <w:r>
              <w:rPr>
                <w:b w:val="false"/>
                <w:u w:val="non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1"/>
              <w:numPr>
                <w:ilvl w:val="0"/>
                <w:numId w:val="59"/>
              </w:numPr>
              <w:rPr/>
            </w:pPr>
            <w:r>
              <w:rPr>
                <w:b w:val="false"/>
                <w:u w:val="none"/>
              </w:rPr>
              <w:t>Are any employees located outside Quebec?  If so, where?</w:t>
            </w:r>
          </w:p>
        </w:tc>
        <w:tc>
          <w:tcPr>
            <w:tcW w:w="478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rPr>
            </w:pPr>
            <w:r>
              <w:rPr>
                <w:b w:val="fals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rPr>
            </w:pPr>
            <w:r>
              <w:rPr>
                <w:b w:val="false"/>
              </w:rPr>
            </w:r>
          </w:p>
        </w:tc>
        <w:tc>
          <w:tcPr>
            <w:tcW w:w="478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rPr>
            </w:pPr>
            <w:r>
              <w:rPr>
                <w:b w:val="fals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Legal/compliance</w:t>
            </w:r>
          </w:p>
        </w:tc>
        <w:tc>
          <w:tcPr>
            <w:tcW w:w="478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rPr>
            </w:pPr>
            <w:r>
              <w:rPr>
                <w:b w:val="fals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u w:val="single"/>
              </w:rPr>
            </w:pPr>
            <w:r>
              <w:rPr>
                <w:b/>
                <w:sz w:val="24"/>
                <w:u w:val="single"/>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1"/>
              <w:ind w:hanging="0" w:start="0"/>
              <w:rPr>
                <w:i/>
                <w:i/>
                <w:u w:val="none"/>
              </w:rPr>
            </w:pPr>
            <w:r>
              <w:rPr>
                <w:i/>
                <w:u w:val="none"/>
              </w:rPr>
              <w:t>Documentation</w:t>
            </w:r>
          </w:p>
        </w:tc>
        <w:tc>
          <w:tcPr>
            <w:tcW w:w="478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i/>
                <w:i/>
                <w:u w:val="none"/>
              </w:rPr>
            </w:pPr>
            <w:r>
              <w:rPr>
                <w:b w:val="false"/>
                <w:i/>
                <w:u w:val="non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i/>
                <w:i/>
                <w:sz w:val="24"/>
                <w:u w:val="single"/>
              </w:rPr>
            </w:pPr>
            <w:r>
              <w:rPr>
                <w:b/>
                <w:i/>
                <w:sz w:val="24"/>
                <w:u w:val="single"/>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u w:val="single"/>
              </w:rPr>
            </w:pPr>
            <w:r>
              <w:rPr>
                <w:sz w:val="24"/>
                <w:u w:val="singl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56"/>
              </w:numPr>
              <w:ind w:hanging="0" w:start="0" w:end="0"/>
              <w:rPr>
                <w:b/>
                <w:sz w:val="24"/>
              </w:rPr>
            </w:pPr>
            <w:r>
              <w:rPr>
                <w:b/>
                <w:sz w:val="24"/>
              </w:rPr>
              <w:t>An analysis to show numbers and types of employees at each location with standard-form employment contract, deferred compensation agreements, severance agreements or consulting agreements by category of employee.</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56"/>
              </w:numPr>
              <w:snapToGrid w:val="false"/>
              <w:ind w:hanging="0" w:start="0" w:end="0"/>
              <w:rPr>
                <w:b/>
                <w:sz w:val="24"/>
              </w:rPr>
            </w:pPr>
            <w:r>
              <w:rPr>
                <w:b/>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6"/>
              </w:numPr>
              <w:ind w:hanging="0" w:start="0" w:end="0"/>
              <w:rPr>
                <w:b/>
                <w:sz w:val="24"/>
              </w:rPr>
            </w:pPr>
            <w:r>
              <w:rPr>
                <w:b/>
                <w:sz w:val="24"/>
              </w:rPr>
              <w:t>Copies of any relevant Policies &amp; Procedures manual.</w:t>
            </w:r>
          </w:p>
          <w:p>
            <w:pPr>
              <w:pStyle w:val="Normal"/>
              <w:rPr>
                <w:b/>
                <w:sz w:val="24"/>
              </w:rPr>
            </w:pPr>
            <w:r>
              <w:rPr>
                <w:b/>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6"/>
              </w:numPr>
              <w:snapToGrid w:val="false"/>
              <w:ind w:hanging="0" w:start="0" w:end="0"/>
              <w:rPr>
                <w:b/>
                <w:sz w:val="24"/>
              </w:rPr>
            </w:pPr>
            <w:r>
              <w:rPr>
                <w:b/>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52"/>
              </w:numPr>
              <w:ind w:hanging="0" w:start="0" w:end="0"/>
              <w:rPr>
                <w:b/>
                <w:sz w:val="24"/>
              </w:rPr>
            </w:pPr>
            <w:r>
              <w:rPr>
                <w:b/>
                <w:sz w:val="24"/>
              </w:rPr>
              <w:t>A schedule of all worker compensation claims experienced by the Company in the last 3 years indicating the amount if any reserved for such claims.</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52"/>
              </w:numPr>
              <w:snapToGrid w:val="false"/>
              <w:ind w:hanging="0" w:start="0" w:end="0"/>
              <w:rPr>
                <w:b/>
                <w:sz w:val="24"/>
              </w:rPr>
            </w:pPr>
            <w:r>
              <w:rPr>
                <w:b/>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63"/>
              </w:numPr>
              <w:ind w:hanging="0" w:start="0" w:end="0"/>
              <w:rPr>
                <w:b/>
                <w:sz w:val="24"/>
              </w:rPr>
            </w:pPr>
            <w:r>
              <w:rPr>
                <w:b/>
                <w:sz w:val="24"/>
              </w:rPr>
              <w:t>A list detailing any employee grievance, arbitration or unfair labour practice that has been threatened against the company or is pending with the local, regional or national labor court or its equivalent.</w:t>
            </w:r>
          </w:p>
          <w:p>
            <w:pPr>
              <w:pStyle w:val="Normal"/>
              <w:rPr>
                <w:b/>
                <w:sz w:val="24"/>
              </w:rPr>
            </w:pPr>
            <w:r>
              <w:rPr>
                <w:b/>
                <w:sz w:val="24"/>
              </w:rPr>
            </w:r>
          </w:p>
          <w:p>
            <w:pPr>
              <w:pStyle w:val="Normal"/>
              <w:rPr>
                <w:b/>
                <w:sz w:val="24"/>
              </w:rPr>
            </w:pPr>
            <w:r>
              <w:rPr>
                <w:b/>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63"/>
              </w:numPr>
              <w:snapToGrid w:val="false"/>
              <w:ind w:hanging="0" w:start="0" w:end="0"/>
              <w:rPr>
                <w:b/>
                <w:sz w:val="24"/>
              </w:rPr>
            </w:pPr>
            <w:r>
              <w:rPr>
                <w:b/>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1"/>
              <w:ind w:hanging="0" w:start="0"/>
              <w:rPr>
                <w:i/>
                <w:i/>
                <w:u w:val="none"/>
              </w:rPr>
            </w:pPr>
            <w:r>
              <w:rPr>
                <w:i/>
                <w:u w:val="none"/>
              </w:rPr>
              <w:t>Questions</w:t>
            </w:r>
          </w:p>
        </w:tc>
        <w:tc>
          <w:tcPr>
            <w:tcW w:w="478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i/>
                <w:i/>
                <w:u w:val="none"/>
              </w:rPr>
            </w:pPr>
            <w:r>
              <w:rPr>
                <w:b w:val="false"/>
                <w:i/>
                <w:u w:val="non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i/>
                <w:i/>
                <w:sz w:val="24"/>
                <w:u w:val="single"/>
              </w:rPr>
            </w:pPr>
            <w:r>
              <w:rPr>
                <w:b/>
                <w:i/>
                <w:sz w:val="24"/>
                <w:u w:val="single"/>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u w:val="single"/>
              </w:rPr>
            </w:pPr>
            <w:r>
              <w:rPr>
                <w:b/>
                <w:sz w:val="24"/>
                <w:u w:val="singl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4"/>
              <w:numPr>
                <w:ilvl w:val="0"/>
                <w:numId w:val="39"/>
              </w:numPr>
              <w:ind w:hanging="0" w:start="0" w:end="0"/>
              <w:rPr/>
            </w:pPr>
            <w:r>
              <w:rPr/>
              <w:t>For what reasons can you sever/terminate employment?</w:t>
            </w:r>
          </w:p>
          <w:p>
            <w:pPr>
              <w:pStyle w:val="Normal"/>
              <w:rPr/>
            </w:pPr>
            <w:r>
              <w:rPr/>
            </w:r>
          </w:p>
          <w:p>
            <w:pPr>
              <w:pStyle w:val="Normal"/>
              <w:rPr/>
            </w:pPr>
            <w:r>
              <w:rPr/>
            </w:r>
          </w:p>
        </w:tc>
        <w:tc>
          <w:tcPr>
            <w:tcW w:w="4788" w:type="dxa"/>
            <w:tcBorders>
              <w:top w:val="single" w:sz="6" w:space="0" w:color="000000"/>
              <w:start w:val="single" w:sz="6" w:space="0" w:color="000000"/>
              <w:bottom w:val="single" w:sz="6" w:space="0" w:color="000000"/>
              <w:end w:val="single" w:sz="6" w:space="0" w:color="000000"/>
            </w:tcBorders>
          </w:tcPr>
          <w:p>
            <w:pPr>
              <w:pStyle w:val="Heading4"/>
              <w:numPr>
                <w:ilvl w:val="0"/>
                <w:numId w:val="39"/>
              </w:numPr>
              <w:snapToGrid w:val="false"/>
              <w:ind w:hanging="0" w:start="0" w:end="0"/>
              <w:rPr/>
            </w:pPr>
            <w:r>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8"/>
              </w:numPr>
              <w:ind w:hanging="0" w:start="0" w:end="0"/>
              <w:rPr>
                <w:sz w:val="24"/>
              </w:rPr>
            </w:pPr>
            <w:r>
              <w:rPr>
                <w:sz w:val="24"/>
              </w:rPr>
              <w:t>What are the steps that have to be followed to terminate employment legally?</w:t>
            </w:r>
          </w:p>
          <w:p>
            <w:pPr>
              <w:pStyle w:val="Normal"/>
              <w:rPr>
                <w:sz w:val="24"/>
              </w:rPr>
            </w:pPr>
            <w:r>
              <w:rPr>
                <w:sz w:val="24"/>
              </w:rPr>
            </w:r>
          </w:p>
          <w:p>
            <w:pPr>
              <w:pStyle w:val="Normal"/>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8"/>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62"/>
              </w:numPr>
              <w:ind w:hanging="0" w:start="0" w:end="0"/>
              <w:rPr>
                <w:sz w:val="24"/>
              </w:rPr>
            </w:pPr>
            <w:r>
              <w:rPr>
                <w:sz w:val="24"/>
              </w:rPr>
              <w:t>What are the statutory and contractual costs associated with severing employment?</w:t>
            </w:r>
          </w:p>
          <w:p>
            <w:pPr>
              <w:pStyle w:val="Normal"/>
              <w:rPr>
                <w:sz w:val="24"/>
              </w:rPr>
            </w:pPr>
            <w:r>
              <w:rPr>
                <w:sz w:val="24"/>
              </w:rPr>
            </w:r>
          </w:p>
          <w:p>
            <w:pPr>
              <w:pStyle w:val="Normal"/>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62"/>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34"/>
              </w:numPr>
              <w:ind w:hanging="0" w:start="0" w:end="0"/>
              <w:rPr>
                <w:sz w:val="24"/>
              </w:rPr>
            </w:pPr>
            <w:r>
              <w:rPr>
                <w:sz w:val="24"/>
              </w:rPr>
              <w:t>Are there any proceedings or employee grievances concerning compliance with wage, overtime, worker safety and health, child labor and other requirements relating to the employment of labor?</w:t>
            </w:r>
          </w:p>
          <w:p>
            <w:pPr>
              <w:pStyle w:val="Normal"/>
              <w:rPr>
                <w:sz w:val="24"/>
              </w:rPr>
            </w:pPr>
            <w:r>
              <w:rPr>
                <w:sz w:val="24"/>
              </w:rPr>
            </w:r>
          </w:p>
          <w:p>
            <w:pPr>
              <w:pStyle w:val="Normal"/>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34"/>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60"/>
              </w:numPr>
              <w:ind w:hanging="0" w:start="0" w:end="0"/>
              <w:rPr>
                <w:sz w:val="24"/>
              </w:rPr>
            </w:pPr>
            <w:r>
              <w:rPr>
                <w:sz w:val="24"/>
              </w:rPr>
              <w:t>Are there any statutory provisions governing discrimination on age, gender, disability or ethnic origin?</w:t>
            </w:r>
          </w:p>
          <w:p>
            <w:pPr>
              <w:pStyle w:val="Normal"/>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60"/>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40"/>
              </w:numPr>
              <w:ind w:hanging="0" w:start="0" w:end="0"/>
              <w:rPr>
                <w:sz w:val="24"/>
              </w:rPr>
            </w:pPr>
            <w:r>
              <w:rPr>
                <w:sz w:val="24"/>
              </w:rPr>
              <w:t>Are there any agreements contractual or otherwise that could limit an employee engaging in any line of business or competing with any other person?</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40"/>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0"/>
              </w:numPr>
              <w:ind w:hanging="0" w:start="0" w:end="0"/>
              <w:rPr>
                <w:sz w:val="24"/>
              </w:rPr>
            </w:pPr>
            <w:r>
              <w:rPr>
                <w:sz w:val="24"/>
              </w:rPr>
              <w:t>Are there any indemnification agreements with officers or directors?</w:t>
            </w:r>
          </w:p>
          <w:p>
            <w:pPr>
              <w:pStyle w:val="Normal"/>
              <w:rPr>
                <w:sz w:val="24"/>
              </w:rPr>
            </w:pPr>
            <w:r>
              <w:rPr>
                <w:sz w:val="24"/>
              </w:rPr>
            </w:r>
          </w:p>
          <w:p>
            <w:pPr>
              <w:pStyle w:val="Normal"/>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0"/>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sz w:val="24"/>
              </w:rPr>
            </w:pPr>
            <w:r>
              <w:rPr>
                <w:b/>
                <w:sz w:val="24"/>
              </w:rPr>
            </w:r>
          </w:p>
        </w:tc>
        <w:tc>
          <w:tcPr>
            <w:tcW w:w="478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rPr>
            </w:pPr>
            <w:r>
              <w:rPr>
                <w:b w:val="fals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Unions</w:t>
            </w:r>
          </w:p>
        </w:tc>
        <w:tc>
          <w:tcPr>
            <w:tcW w:w="478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rPr>
            </w:pPr>
            <w:r>
              <w:rPr>
                <w:b w:val="fals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u w:val="single"/>
              </w:rPr>
            </w:pPr>
            <w:r>
              <w:rPr>
                <w:b/>
                <w:sz w:val="24"/>
                <w:u w:val="single"/>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1"/>
              <w:ind w:hanging="0" w:start="0"/>
              <w:rPr>
                <w:i/>
                <w:i/>
                <w:u w:val="none"/>
              </w:rPr>
            </w:pPr>
            <w:r>
              <w:rPr>
                <w:i/>
                <w:u w:val="none"/>
              </w:rPr>
              <w:t>Documents</w:t>
            </w:r>
          </w:p>
        </w:tc>
        <w:tc>
          <w:tcPr>
            <w:tcW w:w="478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i/>
                <w:i/>
                <w:u w:val="none"/>
              </w:rPr>
            </w:pPr>
            <w:r>
              <w:rPr>
                <w:b w:val="false"/>
                <w:i/>
                <w:u w:val="non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i/>
                <w:i/>
                <w:sz w:val="24"/>
              </w:rPr>
            </w:pPr>
            <w:r>
              <w:rPr>
                <w:b/>
                <w:i/>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37"/>
              </w:numPr>
              <w:ind w:hanging="0" w:start="0" w:end="0"/>
              <w:rPr>
                <w:b/>
                <w:sz w:val="24"/>
              </w:rPr>
            </w:pPr>
            <w:r>
              <w:rPr>
                <w:b/>
                <w:sz w:val="24"/>
              </w:rPr>
              <w:t>Copies of any relevant collective bargaining or union agreements.</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37"/>
              </w:numPr>
              <w:snapToGrid w:val="false"/>
              <w:ind w:hanging="0" w:start="0" w:end="0"/>
              <w:rPr>
                <w:b/>
                <w:sz w:val="24"/>
              </w:rPr>
            </w:pPr>
            <w:r>
              <w:rPr>
                <w:b/>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43"/>
              </w:numPr>
              <w:ind w:hanging="0" w:start="0" w:end="0"/>
              <w:rPr>
                <w:b/>
                <w:sz w:val="24"/>
                <w:u w:val="single"/>
              </w:rPr>
            </w:pPr>
            <w:r>
              <w:rPr>
                <w:sz w:val="24"/>
              </w:rPr>
              <w:t>Provide details of membership by employees of a Group Company of a trade union, staff association or other workers’ representative body and of current and historic labour relations?</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43"/>
              </w:numPr>
              <w:snapToGrid w:val="false"/>
              <w:ind w:hanging="0" w:start="0" w:end="0"/>
              <w:rPr>
                <w:sz w:val="24"/>
              </w:rPr>
            </w:pPr>
            <w:r>
              <w:rPr>
                <w:b/>
                <w:sz w:val="24"/>
                <w:u w:val="singl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u w:val="single"/>
              </w:rPr>
            </w:pPr>
            <w:r>
              <w:rPr>
                <w:b/>
                <w:sz w:val="24"/>
                <w:u w:val="single"/>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1"/>
              <w:ind w:hanging="0" w:start="0"/>
              <w:rPr>
                <w:i/>
                <w:i/>
                <w:u w:val="none"/>
              </w:rPr>
            </w:pPr>
            <w:r>
              <w:rPr>
                <w:i/>
                <w:u w:val="none"/>
              </w:rPr>
              <w:t>Questions</w:t>
            </w:r>
          </w:p>
        </w:tc>
        <w:tc>
          <w:tcPr>
            <w:tcW w:w="478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i/>
                <w:i/>
                <w:u w:val="none"/>
              </w:rPr>
            </w:pPr>
            <w:r>
              <w:rPr>
                <w:b w:val="false"/>
                <w:i/>
                <w:u w:val="non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i/>
                <w:i/>
                <w:sz w:val="24"/>
              </w:rPr>
            </w:pPr>
            <w:r>
              <w:rPr>
                <w:b/>
                <w:i/>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16"/>
              </w:numPr>
              <w:ind w:hanging="0" w:start="0" w:end="0"/>
              <w:rPr>
                <w:b/>
                <w:sz w:val="24"/>
              </w:rPr>
            </w:pPr>
            <w:r>
              <w:rPr>
                <w:b/>
                <w:sz w:val="24"/>
              </w:rPr>
              <w:t>What union fees are deducted from individuals/ payroll and from the employer?</w:t>
            </w:r>
          </w:p>
          <w:p>
            <w:pPr>
              <w:pStyle w:val="Normal"/>
              <w:rPr>
                <w:b/>
                <w:sz w:val="24"/>
              </w:rPr>
            </w:pPr>
            <w:r>
              <w:rPr>
                <w:b/>
                <w:sz w:val="24"/>
              </w:rPr>
            </w:r>
          </w:p>
          <w:p>
            <w:pPr>
              <w:pStyle w:val="Normal"/>
              <w:rPr>
                <w:b/>
                <w:sz w:val="24"/>
              </w:rPr>
            </w:pPr>
            <w:r>
              <w:rPr>
                <w:b/>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16"/>
              </w:numPr>
              <w:snapToGrid w:val="false"/>
              <w:ind w:hanging="0" w:start="0" w:end="0"/>
              <w:rPr>
                <w:b/>
                <w:sz w:val="24"/>
              </w:rPr>
            </w:pPr>
            <w:r>
              <w:rPr>
                <w:b/>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i/>
                <w:i/>
                <w:sz w:val="24"/>
              </w:rPr>
            </w:pPr>
            <w:r>
              <w:rPr>
                <w:b/>
                <w:i/>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i/>
                <w:i/>
                <w:sz w:val="24"/>
              </w:rPr>
            </w:pPr>
            <w:r>
              <w:rPr>
                <w:i/>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48"/>
              </w:numPr>
              <w:ind w:hanging="0" w:start="0" w:end="0"/>
              <w:rPr>
                <w:sz w:val="24"/>
              </w:rPr>
            </w:pPr>
            <w:r>
              <w:rPr>
                <w:sz w:val="24"/>
              </w:rPr>
              <w:t>When must the unions be consulted? E.g. change in work patterns, dismissals, pay negotiations etc?</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48"/>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67"/>
              </w:numPr>
              <w:ind w:hanging="0" w:start="0" w:end="0"/>
              <w:rPr>
                <w:b/>
                <w:sz w:val="24"/>
                <w:u w:val="single"/>
              </w:rPr>
            </w:pPr>
            <w:r>
              <w:rPr>
                <w:sz w:val="24"/>
              </w:rPr>
              <w:t>What are the rules for establishing a union or organizing any union related activity?</w:t>
            </w:r>
          </w:p>
          <w:p>
            <w:pPr>
              <w:pStyle w:val="Normal"/>
              <w:rPr>
                <w:b/>
                <w:sz w:val="24"/>
                <w:u w:val="single"/>
              </w:rPr>
            </w:pPr>
            <w:r>
              <w:rPr>
                <w:b/>
                <w:sz w:val="24"/>
                <w:u w:val="single"/>
              </w:rPr>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67"/>
              </w:numPr>
              <w:snapToGrid w:val="false"/>
              <w:ind w:hanging="0" w:start="0" w:end="0"/>
              <w:rPr>
                <w:sz w:val="24"/>
              </w:rPr>
            </w:pPr>
            <w:r>
              <w:rPr>
                <w:b/>
                <w:sz w:val="24"/>
                <w:u w:val="singl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u w:val="single"/>
              </w:rPr>
            </w:pPr>
            <w:r>
              <w:rPr>
                <w:b/>
                <w:sz w:val="24"/>
                <w:u w:val="single"/>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51"/>
              </w:numPr>
              <w:ind w:hanging="0" w:start="0" w:end="0"/>
              <w:rPr>
                <w:sz w:val="24"/>
              </w:rPr>
            </w:pPr>
            <w:r>
              <w:rPr>
                <w:sz w:val="24"/>
              </w:rPr>
              <w:t>If a union is recognized does it negotiate at national, regional or local level?</w:t>
            </w:r>
          </w:p>
          <w:p>
            <w:pPr>
              <w:pStyle w:val="Normal"/>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51"/>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What annual amount has the Company paid to the Union for the last three years?</w:t>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14"/>
              </w:numPr>
              <w:rPr>
                <w:sz w:val="24"/>
              </w:rPr>
            </w:pPr>
            <w:r>
              <w:rPr>
                <w:sz w:val="24"/>
              </w:rPr>
              <w:t>Does the company participate in any plans sponsored by a union?  If yes, list them on a separate page by name and type.</w:t>
            </w:r>
          </w:p>
          <w:p>
            <w:pPr>
              <w:pStyle w:val="Normal"/>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4"/>
              <w:ind w:hanging="0" w:start="0"/>
              <w:rPr>
                <w:b/>
                <w:u w:val="single"/>
              </w:rPr>
            </w:pPr>
            <w:r>
              <w:rPr>
                <w:b/>
                <w:u w:val="single"/>
              </w:rPr>
              <w:t>Staffing  resourcing</w:t>
            </w:r>
          </w:p>
        </w:tc>
        <w:tc>
          <w:tcPr>
            <w:tcW w:w="4788" w:type="dxa"/>
            <w:tcBorders>
              <w:top w:val="single" w:sz="6" w:space="0" w:color="000000"/>
              <w:start w:val="single" w:sz="6" w:space="0" w:color="000000"/>
              <w:bottom w:val="single" w:sz="6" w:space="0" w:color="000000"/>
              <w:end w:val="single" w:sz="6" w:space="0" w:color="000000"/>
            </w:tcBorders>
          </w:tcPr>
          <w:p>
            <w:pPr>
              <w:pStyle w:val="Heading4"/>
              <w:snapToGrid w:val="false"/>
              <w:ind w:hanging="0" w:start="0"/>
              <w:rPr>
                <w:b/>
                <w:u w:val="single"/>
              </w:rPr>
            </w:pPr>
            <w:r>
              <w:rPr>
                <w:b/>
                <w:u w:val="singl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u w:val="single"/>
              </w:rPr>
            </w:pPr>
            <w:r>
              <w:rPr>
                <w:b/>
                <w:sz w:val="24"/>
                <w:u w:val="single"/>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1"/>
              <w:ind w:hanging="0" w:start="0"/>
              <w:rPr>
                <w:i/>
                <w:i/>
                <w:u w:val="none"/>
              </w:rPr>
            </w:pPr>
            <w:r>
              <w:rPr>
                <w:i/>
                <w:u w:val="none"/>
              </w:rPr>
              <w:t>Documents</w:t>
            </w:r>
          </w:p>
        </w:tc>
        <w:tc>
          <w:tcPr>
            <w:tcW w:w="478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i/>
                <w:i/>
                <w:u w:val="none"/>
              </w:rPr>
            </w:pPr>
            <w:r>
              <w:rPr>
                <w:b w:val="false"/>
                <w:i/>
                <w:u w:val="non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i/>
                <w:i/>
                <w:sz w:val="24"/>
              </w:rPr>
            </w:pPr>
            <w:r>
              <w:rPr>
                <w:b/>
                <w:i/>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61"/>
              </w:numPr>
              <w:ind w:hanging="0" w:start="0" w:end="0"/>
              <w:rPr>
                <w:b/>
                <w:sz w:val="24"/>
              </w:rPr>
            </w:pPr>
            <w:r>
              <w:rPr>
                <w:b/>
                <w:sz w:val="24"/>
              </w:rPr>
              <w:t>Breakdown of staff by age, job function, start date, gender, salary, bonus paid in the last 12 months, length of service, continuous service, notice periods.</w:t>
            </w:r>
          </w:p>
          <w:p>
            <w:pPr>
              <w:pStyle w:val="Normal"/>
              <w:rPr>
                <w:b/>
                <w:sz w:val="24"/>
              </w:rPr>
            </w:pPr>
            <w:r>
              <w:rPr>
                <w:b/>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61"/>
              </w:numPr>
              <w:snapToGrid w:val="false"/>
              <w:ind w:hanging="0" w:start="0" w:end="0"/>
              <w:rPr>
                <w:b/>
                <w:sz w:val="24"/>
              </w:rPr>
            </w:pPr>
            <w:r>
              <w:rPr>
                <w:b/>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1"/>
              </w:numPr>
              <w:ind w:hanging="0" w:start="0" w:end="0"/>
              <w:rPr>
                <w:b/>
                <w:sz w:val="24"/>
              </w:rPr>
            </w:pPr>
            <w:r>
              <w:rPr>
                <w:b/>
                <w:sz w:val="24"/>
              </w:rPr>
              <w:t xml:space="preserve">A list of employees on long term sickness – 4 weeks or more and the prospects of their return to work. </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1"/>
              </w:numPr>
              <w:snapToGrid w:val="false"/>
              <w:ind w:hanging="0" w:start="0" w:end="0"/>
              <w:rPr>
                <w:b/>
                <w:sz w:val="24"/>
              </w:rPr>
            </w:pPr>
            <w:r>
              <w:rPr>
                <w:b/>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2"/>
              </w:numPr>
              <w:ind w:hanging="0" w:start="0" w:end="0"/>
              <w:rPr>
                <w:b/>
                <w:sz w:val="24"/>
              </w:rPr>
            </w:pPr>
            <w:r>
              <w:rPr>
                <w:b/>
                <w:sz w:val="24"/>
              </w:rPr>
              <w:t>A list of employees who are on short or long term disability with a description of their ailment or injury and the prospects of their return to work.</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2"/>
              </w:numPr>
              <w:snapToGrid w:val="false"/>
              <w:ind w:hanging="0" w:start="0" w:end="0"/>
              <w:rPr>
                <w:b/>
                <w:sz w:val="24"/>
              </w:rPr>
            </w:pPr>
            <w:r>
              <w:rPr>
                <w:b/>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32"/>
              </w:numPr>
              <w:ind w:hanging="0" w:start="0" w:end="0"/>
              <w:rPr>
                <w:b/>
                <w:sz w:val="24"/>
              </w:rPr>
            </w:pPr>
            <w:r>
              <w:rPr>
                <w:b/>
                <w:sz w:val="24"/>
              </w:rPr>
              <w:t>List of employees who have transferred from any parent or predecessor Company over the last 6 months</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32"/>
              </w:numPr>
              <w:snapToGrid w:val="false"/>
              <w:ind w:hanging="0" w:start="0" w:end="0"/>
              <w:rPr>
                <w:b/>
                <w:sz w:val="24"/>
              </w:rPr>
            </w:pPr>
            <w:r>
              <w:rPr>
                <w:b/>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68"/>
              </w:numPr>
              <w:ind w:hanging="0" w:start="0" w:end="0"/>
              <w:rPr>
                <w:sz w:val="24"/>
              </w:rPr>
            </w:pPr>
            <w:r>
              <w:rPr>
                <w:sz w:val="24"/>
              </w:rPr>
              <w:t>Provide an organization chart(s)</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68"/>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1"/>
              <w:ind w:hanging="0" w:start="0"/>
              <w:rPr>
                <w:i/>
                <w:i/>
                <w:u w:val="none"/>
              </w:rPr>
            </w:pPr>
            <w:r>
              <w:rPr>
                <w:i/>
                <w:u w:val="none"/>
              </w:rPr>
              <w:t>Questions</w:t>
            </w:r>
          </w:p>
        </w:tc>
        <w:tc>
          <w:tcPr>
            <w:tcW w:w="478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i/>
                <w:i/>
                <w:u w:val="none"/>
              </w:rPr>
            </w:pPr>
            <w:r>
              <w:rPr>
                <w:b w:val="false"/>
                <w:i/>
                <w:u w:val="non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i/>
                <w:i/>
                <w:sz w:val="24"/>
              </w:rPr>
            </w:pPr>
            <w:r>
              <w:rPr>
                <w:b/>
                <w:i/>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i/>
                <w:i/>
              </w:rPr>
            </w:pPr>
            <w:r>
              <w:rPr>
                <w:i/>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5"/>
              </w:numPr>
              <w:ind w:hanging="0" w:start="0" w:end="0"/>
              <w:rPr>
                <w:sz w:val="24"/>
              </w:rPr>
            </w:pPr>
            <w:r>
              <w:rPr>
                <w:sz w:val="24"/>
              </w:rPr>
              <w:t>How are employees recruited?</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5"/>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Referrals</w:t>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Family/friends</w:t>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Government contacts</w:t>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Employment service</w:t>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rPr>
                <w:sz w:val="24"/>
              </w:rPr>
            </w:pPr>
            <w:r>
              <w:rPr>
                <w:sz w:val="24"/>
              </w:rPr>
              <w:t>Newspaper adds</w:t>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42"/>
              </w:numPr>
              <w:ind w:hanging="0" w:start="0" w:end="0"/>
              <w:rPr>
                <w:b/>
                <w:sz w:val="24"/>
              </w:rPr>
            </w:pPr>
            <w:r>
              <w:rPr>
                <w:b/>
                <w:sz w:val="24"/>
              </w:rPr>
              <w:t>Who are the key people in this organization?  What do we need to do to retain them?  Do we have CV’s/ BIOS of all management level employees?</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42"/>
              </w:numPr>
              <w:snapToGrid w:val="false"/>
              <w:ind w:hanging="0" w:start="0" w:end="0"/>
              <w:rPr>
                <w:b/>
                <w:sz w:val="24"/>
              </w:rPr>
            </w:pPr>
            <w:r>
              <w:rPr>
                <w:b/>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rPr>
            </w:pPr>
            <w:r>
              <w:rPr>
                <w:b/>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66"/>
              </w:numPr>
              <w:ind w:hanging="0" w:start="0" w:end="0"/>
              <w:rPr>
                <w:sz w:val="24"/>
              </w:rPr>
            </w:pPr>
            <w:r>
              <w:rPr>
                <w:sz w:val="24"/>
              </w:rPr>
              <w:t>Is there a succession plan for managerial positions?</w:t>
            </w:r>
          </w:p>
          <w:p>
            <w:pPr>
              <w:pStyle w:val="Normal"/>
              <w:rPr>
                <w:sz w:val="24"/>
              </w:rPr>
            </w:pPr>
            <w:r>
              <w:rPr>
                <w:sz w:val="24"/>
              </w:rPr>
            </w:r>
          </w:p>
          <w:p>
            <w:pPr>
              <w:pStyle w:val="Normal"/>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66"/>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69"/>
              </w:numPr>
              <w:ind w:hanging="0" w:start="0" w:end="0"/>
              <w:rPr>
                <w:sz w:val="24"/>
              </w:rPr>
            </w:pPr>
            <w:r>
              <w:rPr>
                <w:sz w:val="24"/>
              </w:rPr>
              <w:t>Is there a formal performance management system?</w:t>
            </w:r>
          </w:p>
          <w:p>
            <w:pPr>
              <w:pStyle w:val="Normal"/>
              <w:rPr>
                <w:sz w:val="24"/>
              </w:rPr>
            </w:pPr>
            <w:r>
              <w:rPr>
                <w:sz w:val="24"/>
              </w:rPr>
            </w:r>
          </w:p>
          <w:p>
            <w:pPr>
              <w:pStyle w:val="Normal"/>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69"/>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36"/>
              </w:numPr>
              <w:ind w:hanging="0" w:start="0" w:end="0"/>
              <w:rPr>
                <w:sz w:val="24"/>
              </w:rPr>
            </w:pPr>
            <w:r>
              <w:rPr>
                <w:sz w:val="24"/>
              </w:rPr>
              <w:t>Is the seller expecting us to make offers of employment to the current workforce?  Do we have a legal obligation to?  If yes, do we have to match all current terms and conditions?</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36"/>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HRIS</w:t>
            </w:r>
          </w:p>
        </w:tc>
        <w:tc>
          <w:tcPr>
            <w:tcW w:w="478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rPr>
            </w:pPr>
            <w:r>
              <w:rPr>
                <w:b w:val="fals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u w:val="single"/>
              </w:rPr>
            </w:pPr>
            <w:r>
              <w:rPr>
                <w:b/>
                <w:sz w:val="24"/>
                <w:u w:val="single"/>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5"/>
              <w:ind w:hanging="0" w:start="0"/>
              <w:rPr>
                <w:i/>
                <w:i/>
              </w:rPr>
            </w:pPr>
            <w:r>
              <w:rPr>
                <w:i/>
              </w:rPr>
              <w:t>Questions</w:t>
            </w:r>
          </w:p>
        </w:tc>
        <w:tc>
          <w:tcPr>
            <w:tcW w:w="4788" w:type="dxa"/>
            <w:tcBorders>
              <w:top w:val="single" w:sz="6" w:space="0" w:color="000000"/>
              <w:start w:val="single" w:sz="6" w:space="0" w:color="000000"/>
              <w:bottom w:val="single" w:sz="6" w:space="0" w:color="000000"/>
              <w:end w:val="single" w:sz="6" w:space="0" w:color="000000"/>
            </w:tcBorders>
          </w:tcPr>
          <w:p>
            <w:pPr>
              <w:pStyle w:val="Heading5"/>
              <w:snapToGrid w:val="false"/>
              <w:ind w:hanging="0" w:start="0"/>
              <w:rPr>
                <w:b w:val="false"/>
                <w:i/>
                <w:i/>
              </w:rPr>
            </w:pPr>
            <w:r>
              <w:rPr>
                <w:b w:val="false"/>
                <w:i/>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i/>
                <w:i/>
                <w:sz w:val="24"/>
                <w:u w:val="single"/>
              </w:rPr>
            </w:pPr>
            <w:r>
              <w:rPr>
                <w:b/>
                <w:i/>
                <w:sz w:val="24"/>
                <w:u w:val="single"/>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i/>
                <w:i/>
                <w:sz w:val="24"/>
                <w:u w:val="single"/>
              </w:rPr>
            </w:pPr>
            <w:r>
              <w:rPr>
                <w:b/>
                <w:i/>
                <w:sz w:val="24"/>
                <w:u w:val="singl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33"/>
              </w:numPr>
              <w:ind w:hanging="0" w:start="0" w:end="0"/>
              <w:rPr>
                <w:sz w:val="24"/>
              </w:rPr>
            </w:pPr>
            <w:r>
              <w:rPr>
                <w:sz w:val="24"/>
              </w:rPr>
              <w:t>How is HR information stored?</w:t>
            </w:r>
          </w:p>
          <w:p>
            <w:pPr>
              <w:pStyle w:val="Normal"/>
              <w:rPr>
                <w:sz w:val="24"/>
              </w:rPr>
            </w:pPr>
            <w:r>
              <w:rPr>
                <w:sz w:val="24"/>
              </w:rPr>
            </w:r>
          </w:p>
          <w:p>
            <w:pPr>
              <w:pStyle w:val="Normal"/>
              <w:rPr>
                <w:sz w:val="24"/>
              </w:rPr>
            </w:pPr>
            <w:r>
              <w:rPr>
                <w:sz w:val="24"/>
              </w:rPr>
            </w:r>
          </w:p>
          <w:p>
            <w:pPr>
              <w:pStyle w:val="Normal"/>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33"/>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15"/>
              </w:numPr>
              <w:ind w:hanging="0" w:start="0" w:end="0"/>
              <w:rPr>
                <w:sz w:val="24"/>
              </w:rPr>
            </w:pPr>
            <w:r>
              <w:rPr>
                <w:sz w:val="24"/>
              </w:rPr>
              <w:t>How is the HR information linked to the payroll system?</w:t>
            </w:r>
          </w:p>
          <w:p>
            <w:pPr>
              <w:pStyle w:val="Normal"/>
              <w:rPr>
                <w:sz w:val="24"/>
              </w:rPr>
            </w:pPr>
            <w:r>
              <w:rPr>
                <w:sz w:val="24"/>
              </w:rPr>
            </w:r>
          </w:p>
          <w:p>
            <w:pPr>
              <w:pStyle w:val="Normal"/>
              <w:rPr>
                <w:sz w:val="24"/>
              </w:rPr>
            </w:pPr>
            <w:r>
              <w:rPr>
                <w:sz w:val="24"/>
              </w:rPr>
            </w:r>
          </w:p>
          <w:p>
            <w:pPr>
              <w:pStyle w:val="Normal"/>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15"/>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3"/>
              </w:numPr>
              <w:ind w:hanging="0" w:start="0" w:end="0"/>
              <w:rPr>
                <w:sz w:val="24"/>
              </w:rPr>
            </w:pPr>
            <w:r>
              <w:rPr>
                <w:sz w:val="24"/>
              </w:rPr>
              <w:t>If an HRIS system is used – can you de-implement portions or uncouple portions of the system?</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3"/>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7"/>
              </w:numPr>
              <w:rPr>
                <w:sz w:val="24"/>
              </w:rPr>
            </w:pPr>
            <w:r>
              <w:rPr>
                <w:sz w:val="24"/>
              </w:rPr>
              <w:t>Provide a copy of the payroll calendar, payroll dates for each payroll location.</w:t>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Training &amp; development</w:t>
            </w:r>
          </w:p>
        </w:tc>
        <w:tc>
          <w:tcPr>
            <w:tcW w:w="4788"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val="false"/>
              </w:rPr>
            </w:pPr>
            <w:r>
              <w:rPr>
                <w:b w:val="fals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u w:val="single"/>
              </w:rPr>
            </w:pPr>
            <w:r>
              <w:rPr>
                <w:b/>
                <w:sz w:val="24"/>
                <w:u w:val="single"/>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4"/>
                <w:u w:val="single"/>
              </w:rPr>
            </w:pPr>
            <w:r>
              <w:rPr>
                <w:b/>
                <w:sz w:val="24"/>
                <w:u w:val="singl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Heading5"/>
              <w:ind w:hanging="0" w:start="0"/>
              <w:rPr>
                <w:i/>
                <w:i/>
              </w:rPr>
            </w:pPr>
            <w:r>
              <w:rPr>
                <w:i/>
              </w:rPr>
              <w:t>Questions</w:t>
            </w:r>
          </w:p>
        </w:tc>
        <w:tc>
          <w:tcPr>
            <w:tcW w:w="4788" w:type="dxa"/>
            <w:tcBorders>
              <w:top w:val="single" w:sz="6" w:space="0" w:color="000000"/>
              <w:start w:val="single" w:sz="6" w:space="0" w:color="000000"/>
              <w:bottom w:val="single" w:sz="6" w:space="0" w:color="000000"/>
              <w:end w:val="single" w:sz="6" w:space="0" w:color="000000"/>
            </w:tcBorders>
          </w:tcPr>
          <w:p>
            <w:pPr>
              <w:pStyle w:val="Heading5"/>
              <w:snapToGrid w:val="false"/>
              <w:ind w:hanging="0" w:start="0"/>
              <w:rPr>
                <w:b w:val="false"/>
                <w:i/>
                <w:i/>
              </w:rPr>
            </w:pPr>
            <w:r>
              <w:rPr>
                <w:b w:val="false"/>
                <w:i/>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i/>
                <w:i/>
                <w:sz w:val="24"/>
                <w:u w:val="single"/>
              </w:rPr>
            </w:pPr>
            <w:r>
              <w:rPr>
                <w:b/>
                <w:i/>
                <w:sz w:val="24"/>
                <w:u w:val="single"/>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i/>
                <w:i/>
                <w:sz w:val="24"/>
                <w:u w:val="single"/>
              </w:rPr>
            </w:pPr>
            <w:r>
              <w:rPr>
                <w:b/>
                <w:i/>
                <w:sz w:val="24"/>
                <w:u w:val="single"/>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9"/>
              </w:numPr>
              <w:ind w:hanging="0" w:start="0" w:end="0"/>
              <w:rPr>
                <w:sz w:val="24"/>
              </w:rPr>
            </w:pPr>
            <w:r>
              <w:rPr>
                <w:sz w:val="24"/>
              </w:rPr>
              <w:t>Provide details of any training policy</w:t>
            </w:r>
          </w:p>
          <w:p>
            <w:pPr>
              <w:pStyle w:val="Normal"/>
              <w:rPr>
                <w:sz w:val="24"/>
              </w:rPr>
            </w:pPr>
            <w:r>
              <w:rPr>
                <w:sz w:val="24"/>
              </w:rPr>
            </w:r>
          </w:p>
          <w:p>
            <w:pPr>
              <w:pStyle w:val="Normal"/>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29"/>
              </w:numPr>
              <w:snapToGrid w:val="false"/>
              <w:ind w:hanging="0" w:start="0" w:end="0"/>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4"/>
              </w:rPr>
            </w:pPr>
            <w:r>
              <w:rPr>
                <w:sz w:val="24"/>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9"/>
              </w:numPr>
              <w:ind w:hanging="0" w:start="0" w:end="0"/>
              <w:rPr>
                <w:sz w:val="24"/>
              </w:rPr>
            </w:pPr>
            <w:r>
              <w:rPr>
                <w:sz w:val="24"/>
              </w:rPr>
              <w:t>Provide details of training provided internally and by external vendors with associated costs, duration, objectives, frequency and typical attendees.</w:t>
            </w:r>
          </w:p>
        </w:tc>
        <w:tc>
          <w:tcPr>
            <w:tcW w:w="4788" w:type="dxa"/>
            <w:tcBorders>
              <w:top w:val="single" w:sz="6" w:space="0" w:color="000000"/>
              <w:start w:val="single" w:sz="6" w:space="0" w:color="000000"/>
              <w:bottom w:val="single" w:sz="6" w:space="0" w:color="000000"/>
              <w:end w:val="single" w:sz="6" w:space="0" w:color="000000"/>
            </w:tcBorders>
          </w:tcPr>
          <w:p>
            <w:pPr>
              <w:pStyle w:val="Normal"/>
              <w:numPr>
                <w:ilvl w:val="0"/>
                <w:numId w:val="9"/>
              </w:numPr>
              <w:snapToGrid w:val="false"/>
              <w:ind w:hanging="0" w:start="0" w:end="0"/>
              <w:rPr>
                <w:sz w:val="24"/>
              </w:rPr>
            </w:pPr>
            <w:r>
              <w:rPr>
                <w:sz w:val="24"/>
              </w:rPr>
            </w:r>
          </w:p>
        </w:tc>
      </w:tr>
    </w:tbl>
    <w:p>
      <w:pPr>
        <w:pStyle w:val="Normal"/>
        <w:rPr>
          <w:sz w:val="24"/>
        </w:rPr>
      </w:pPr>
      <w:r>
        <w:rPr>
          <w:sz w:val="24"/>
        </w:rPr>
      </w:r>
    </w:p>
    <w:p>
      <w:pPr>
        <w:pStyle w:val="Heading3"/>
        <w:ind w:hanging="0" w:start="0"/>
        <w:rPr>
          <w:sz w:val="24"/>
        </w:rPr>
      </w:pPr>
      <w:r>
        <w:rPr>
          <w:sz w:val="24"/>
        </w:rPr>
      </w:r>
    </w:p>
    <w:sectPr>
      <w:type w:val="nextPage"/>
      <w:pgSz w:orient="landscape" w:w="15840" w:h="12240"/>
      <w:pgMar w:left="1440" w:right="1440" w:gutter="0" w:header="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1"/>
      <w:numFmt w:val="bullet"/>
      <w:lvlText w:val=""/>
      <w:lvlJc w:val="start"/>
      <w:pPr>
        <w:tabs>
          <w:tab w:val="num" w:pos="360"/>
        </w:tabs>
        <w:ind w:start="360" w:hanging="360"/>
      </w:pPr>
      <w:rPr>
        <w:rFonts w:ascii="Wingdings" w:hAnsi="Wingdings" w:cs="Wingdings" w:hint="default"/>
      </w:rPr>
    </w:lvl>
  </w:abstractNum>
  <w:abstractNum w:abstractNumId="20">
    <w:lvl w:ilvl="0">
      <w:start w:val="1"/>
      <w:numFmt w:val="bullet"/>
      <w:lvlText w:val=""/>
      <w:lvlJc w:val="start"/>
      <w:pPr>
        <w:tabs>
          <w:tab w:val="num" w:pos="360"/>
        </w:tabs>
        <w:ind w:start="360" w:hanging="360"/>
      </w:pPr>
      <w:rPr>
        <w:rFonts w:ascii="Wingdings" w:hAnsi="Wingdings" w:cs="Wingdings" w:hint="default"/>
      </w:rPr>
    </w:lvl>
  </w:abstractNum>
  <w:abstractNum w:abstractNumId="21">
    <w:lvl w:ilvl="0">
      <w:start w:val="1"/>
      <w:numFmt w:val="bullet"/>
      <w:lvlText w:val=""/>
      <w:lvlJc w:val="start"/>
      <w:pPr>
        <w:tabs>
          <w:tab w:val="num" w:pos="360"/>
        </w:tabs>
        <w:ind w:start="360" w:hanging="360"/>
      </w:pPr>
      <w:rPr>
        <w:rFonts w:ascii="Wingdings" w:hAnsi="Wingdings" w:cs="Wingdings" w:hint="default"/>
      </w:rPr>
    </w:lvl>
  </w:abstractNum>
  <w:abstractNum w:abstractNumId="22">
    <w:lvl w:ilvl="0">
      <w:start w:val="1"/>
      <w:numFmt w:val="bullet"/>
      <w:lvlText w:val=""/>
      <w:lvlJc w:val="start"/>
      <w:pPr>
        <w:tabs>
          <w:tab w:val="num" w:pos="360"/>
        </w:tabs>
        <w:ind w:start="360" w:hanging="360"/>
      </w:pPr>
      <w:rPr>
        <w:rFonts w:ascii="Wingdings" w:hAnsi="Wingdings" w:cs="Wingdings" w:hint="default"/>
      </w:rPr>
    </w:lvl>
  </w:abstractNum>
  <w:abstractNum w:abstractNumId="23">
    <w:lvl w:ilvl="0">
      <w:start w:val="1"/>
      <w:numFmt w:val="bullet"/>
      <w:lvlText w:val=""/>
      <w:lvlJc w:val="start"/>
      <w:pPr>
        <w:tabs>
          <w:tab w:val="num" w:pos="360"/>
        </w:tabs>
        <w:ind w:start="360" w:hanging="360"/>
      </w:pPr>
      <w:rPr>
        <w:rFonts w:ascii="Wingdings" w:hAnsi="Wingdings" w:cs="Wingdings" w:hint="default"/>
      </w:rPr>
    </w:lvl>
  </w:abstractNum>
  <w:abstractNum w:abstractNumId="24">
    <w:lvl w:ilvl="0">
      <w:start w:val="1"/>
      <w:numFmt w:val="bullet"/>
      <w:lvlText w:val=""/>
      <w:lvlJc w:val="start"/>
      <w:pPr>
        <w:tabs>
          <w:tab w:val="num" w:pos="360"/>
        </w:tabs>
        <w:ind w:start="360" w:hanging="360"/>
      </w:pPr>
      <w:rPr>
        <w:rFonts w:ascii="Wingdings" w:hAnsi="Wingdings" w:cs="Wingdings" w:hint="default"/>
      </w:rPr>
    </w:lvl>
  </w:abstractNum>
  <w:abstractNum w:abstractNumId="25">
    <w:lvl w:ilvl="0">
      <w:start w:val="1"/>
      <w:numFmt w:val="bullet"/>
      <w:lvlText w:val=""/>
      <w:lvlJc w:val="start"/>
      <w:pPr>
        <w:tabs>
          <w:tab w:val="num" w:pos="360"/>
        </w:tabs>
        <w:ind w:start="360" w:hanging="360"/>
      </w:pPr>
      <w:rPr>
        <w:rFonts w:ascii="Wingdings" w:hAnsi="Wingdings" w:cs="Wingdings" w:hint="default"/>
      </w:rPr>
    </w:lvl>
  </w:abstractNum>
  <w:abstractNum w:abstractNumId="26">
    <w:lvl w:ilvl="0">
      <w:start w:val="1"/>
      <w:numFmt w:val="bullet"/>
      <w:lvlText w:val=""/>
      <w:lvlJc w:val="start"/>
      <w:pPr>
        <w:tabs>
          <w:tab w:val="num" w:pos="360"/>
        </w:tabs>
        <w:ind w:start="360" w:hanging="360"/>
      </w:pPr>
      <w:rPr>
        <w:rFonts w:ascii="Wingdings" w:hAnsi="Wingdings" w:cs="Wingdings" w:hint="default"/>
      </w:rPr>
    </w:lvl>
  </w:abstractNum>
  <w:abstractNum w:abstractNumId="27">
    <w:lvl w:ilvl="0">
      <w:start w:val="1"/>
      <w:numFmt w:val="bullet"/>
      <w:lvlText w:val=""/>
      <w:lvlJc w:val="start"/>
      <w:pPr>
        <w:tabs>
          <w:tab w:val="num" w:pos="360"/>
        </w:tabs>
        <w:ind w:start="360" w:hanging="360"/>
      </w:pPr>
      <w:rPr>
        <w:rFonts w:ascii="Wingdings" w:hAnsi="Wingdings" w:cs="Wingdings" w:hint="default"/>
      </w:rPr>
    </w:lvl>
  </w:abstractNum>
  <w:abstractNum w:abstractNumId="28">
    <w:lvl w:ilvl="0">
      <w:start w:val="1"/>
      <w:numFmt w:val="bullet"/>
      <w:lvlText w:val=""/>
      <w:lvlJc w:val="start"/>
      <w:pPr>
        <w:tabs>
          <w:tab w:val="num" w:pos="360"/>
        </w:tabs>
        <w:ind w:start="360" w:hanging="360"/>
      </w:pPr>
      <w:rPr>
        <w:rFonts w:ascii="Wingdings" w:hAnsi="Wingdings" w:cs="Wingdings" w:hint="default"/>
      </w:rPr>
    </w:lvl>
  </w:abstractNum>
  <w:abstractNum w:abstractNumId="29">
    <w:lvl w:ilvl="0">
      <w:start w:val="1"/>
      <w:numFmt w:val="bullet"/>
      <w:lvlText w:val=""/>
      <w:lvlJc w:val="start"/>
      <w:pPr>
        <w:tabs>
          <w:tab w:val="num" w:pos="360"/>
        </w:tabs>
        <w:ind w:start="360" w:hanging="360"/>
      </w:pPr>
      <w:rPr>
        <w:rFonts w:ascii="Wingdings" w:hAnsi="Wingdings" w:cs="Wingdings" w:hint="default"/>
      </w:rPr>
    </w:lvl>
  </w:abstractNum>
  <w:abstractNum w:abstractNumId="30">
    <w:lvl w:ilvl="0">
      <w:start w:val="1"/>
      <w:numFmt w:val="bullet"/>
      <w:lvlText w:val=""/>
      <w:lvlJc w:val="start"/>
      <w:pPr>
        <w:tabs>
          <w:tab w:val="num" w:pos="360"/>
        </w:tabs>
        <w:ind w:start="360" w:hanging="360"/>
      </w:pPr>
      <w:rPr>
        <w:rFonts w:ascii="Wingdings" w:hAnsi="Wingdings" w:cs="Wingdings" w:hint="default"/>
      </w:rPr>
    </w:lvl>
  </w:abstractNum>
  <w:abstractNum w:abstractNumId="31">
    <w:lvl w:ilvl="0">
      <w:start w:val="1"/>
      <w:numFmt w:val="bullet"/>
      <w:lvlText w:val=""/>
      <w:lvlJc w:val="start"/>
      <w:pPr>
        <w:tabs>
          <w:tab w:val="num" w:pos="360"/>
        </w:tabs>
        <w:ind w:start="360" w:hanging="360"/>
      </w:pPr>
      <w:rPr>
        <w:rFonts w:ascii="Wingdings" w:hAnsi="Wingdings" w:cs="Wingdings" w:hint="default"/>
      </w:rPr>
    </w:lvl>
  </w:abstractNum>
  <w:abstractNum w:abstractNumId="32">
    <w:lvl w:ilvl="0">
      <w:start w:val="1"/>
      <w:numFmt w:val="bullet"/>
      <w:lvlText w:val=""/>
      <w:lvlJc w:val="start"/>
      <w:pPr>
        <w:tabs>
          <w:tab w:val="num" w:pos="360"/>
        </w:tabs>
        <w:ind w:start="360" w:hanging="360"/>
      </w:pPr>
      <w:rPr>
        <w:rFonts w:ascii="Wingdings" w:hAnsi="Wingdings" w:cs="Wingdings" w:hint="default"/>
      </w:rPr>
    </w:lvl>
  </w:abstractNum>
  <w:abstractNum w:abstractNumId="33">
    <w:lvl w:ilvl="0">
      <w:start w:val="1"/>
      <w:numFmt w:val="bullet"/>
      <w:lvlText w:val=""/>
      <w:lvlJc w:val="start"/>
      <w:pPr>
        <w:tabs>
          <w:tab w:val="num" w:pos="360"/>
        </w:tabs>
        <w:ind w:start="360" w:hanging="360"/>
      </w:pPr>
      <w:rPr>
        <w:rFonts w:ascii="Wingdings" w:hAnsi="Wingdings" w:cs="Wingdings" w:hint="default"/>
      </w:rPr>
    </w:lvl>
  </w:abstractNum>
  <w:abstractNum w:abstractNumId="34">
    <w:lvl w:ilvl="0">
      <w:start w:val="1"/>
      <w:numFmt w:val="bullet"/>
      <w:lvlText w:val=""/>
      <w:lvlJc w:val="start"/>
      <w:pPr>
        <w:tabs>
          <w:tab w:val="num" w:pos="360"/>
        </w:tabs>
        <w:ind w:start="360" w:hanging="360"/>
      </w:pPr>
      <w:rPr>
        <w:rFonts w:ascii="Wingdings" w:hAnsi="Wingdings" w:cs="Wingdings" w:hint="default"/>
      </w:rPr>
    </w:lvl>
  </w:abstractNum>
  <w:abstractNum w:abstractNumId="35">
    <w:lvl w:ilvl="0">
      <w:start w:val="1"/>
      <w:numFmt w:val="bullet"/>
      <w:lvlText w:val=""/>
      <w:lvlJc w:val="start"/>
      <w:pPr>
        <w:tabs>
          <w:tab w:val="num" w:pos="360"/>
        </w:tabs>
        <w:ind w:start="360" w:hanging="360"/>
      </w:pPr>
      <w:rPr>
        <w:rFonts w:ascii="Wingdings" w:hAnsi="Wingdings" w:cs="Wingdings" w:hint="default"/>
      </w:rPr>
    </w:lvl>
  </w:abstractNum>
  <w:abstractNum w:abstractNumId="36">
    <w:lvl w:ilvl="0">
      <w:start w:val="1"/>
      <w:numFmt w:val="bullet"/>
      <w:lvlText w:val=""/>
      <w:lvlJc w:val="start"/>
      <w:pPr>
        <w:tabs>
          <w:tab w:val="num" w:pos="360"/>
        </w:tabs>
        <w:ind w:start="360" w:hanging="360"/>
      </w:pPr>
      <w:rPr>
        <w:rFonts w:ascii="Wingdings" w:hAnsi="Wingdings" w:cs="Wingdings" w:hint="default"/>
      </w:rPr>
    </w:lvl>
  </w:abstractNum>
  <w:abstractNum w:abstractNumId="37">
    <w:lvl w:ilvl="0">
      <w:start w:val="1"/>
      <w:numFmt w:val="bullet"/>
      <w:lvlText w:val=""/>
      <w:lvlJc w:val="start"/>
      <w:pPr>
        <w:tabs>
          <w:tab w:val="num" w:pos="360"/>
        </w:tabs>
        <w:ind w:start="360" w:hanging="360"/>
      </w:pPr>
      <w:rPr>
        <w:rFonts w:ascii="Wingdings" w:hAnsi="Wingdings" w:cs="Wingdings" w:hint="default"/>
      </w:rPr>
    </w:lvl>
  </w:abstractNum>
  <w:abstractNum w:abstractNumId="38">
    <w:lvl w:ilvl="0">
      <w:start w:val="1"/>
      <w:numFmt w:val="bullet"/>
      <w:lvlText w:val=""/>
      <w:lvlJc w:val="start"/>
      <w:pPr>
        <w:tabs>
          <w:tab w:val="num" w:pos="360"/>
        </w:tabs>
        <w:ind w:start="360" w:hanging="360"/>
      </w:pPr>
      <w:rPr>
        <w:rFonts w:ascii="Wingdings" w:hAnsi="Wingdings" w:cs="Wingdings" w:hint="default"/>
      </w:rPr>
    </w:lvl>
  </w:abstractNum>
  <w:abstractNum w:abstractNumId="39">
    <w:lvl w:ilvl="0">
      <w:start w:val="1"/>
      <w:numFmt w:val="bullet"/>
      <w:lvlText w:val=""/>
      <w:lvlJc w:val="start"/>
      <w:pPr>
        <w:tabs>
          <w:tab w:val="num" w:pos="360"/>
        </w:tabs>
        <w:ind w:start="360" w:hanging="360"/>
      </w:pPr>
      <w:rPr>
        <w:rFonts w:ascii="Wingdings" w:hAnsi="Wingdings" w:cs="Wingdings" w:hint="default"/>
      </w:rPr>
    </w:lvl>
  </w:abstractNum>
  <w:abstractNum w:abstractNumId="40">
    <w:lvl w:ilvl="0">
      <w:start w:val="1"/>
      <w:numFmt w:val="bullet"/>
      <w:lvlText w:val=""/>
      <w:lvlJc w:val="start"/>
      <w:pPr>
        <w:tabs>
          <w:tab w:val="num" w:pos="360"/>
        </w:tabs>
        <w:ind w:start="360" w:hanging="360"/>
      </w:pPr>
      <w:rPr>
        <w:rFonts w:ascii="Wingdings" w:hAnsi="Wingdings" w:cs="Wingdings" w:hint="default"/>
      </w:rPr>
    </w:lvl>
  </w:abstractNum>
  <w:abstractNum w:abstractNumId="41">
    <w:lvl w:ilvl="0">
      <w:start w:val="1"/>
      <w:numFmt w:val="bullet"/>
      <w:lvlText w:val=""/>
      <w:lvlJc w:val="start"/>
      <w:pPr>
        <w:tabs>
          <w:tab w:val="num" w:pos="360"/>
        </w:tabs>
        <w:ind w:start="360" w:hanging="360"/>
      </w:pPr>
      <w:rPr>
        <w:rFonts w:ascii="Wingdings" w:hAnsi="Wingdings" w:cs="Wingdings" w:hint="default"/>
      </w:rPr>
    </w:lvl>
  </w:abstractNum>
  <w:abstractNum w:abstractNumId="42">
    <w:lvl w:ilvl="0">
      <w:start w:val="1"/>
      <w:numFmt w:val="bullet"/>
      <w:lvlText w:val=""/>
      <w:lvlJc w:val="start"/>
      <w:pPr>
        <w:tabs>
          <w:tab w:val="num" w:pos="360"/>
        </w:tabs>
        <w:ind w:start="360" w:hanging="360"/>
      </w:pPr>
      <w:rPr>
        <w:rFonts w:ascii="Wingdings" w:hAnsi="Wingdings" w:cs="Wingdings" w:hint="default"/>
      </w:rPr>
    </w:lvl>
  </w:abstractNum>
  <w:abstractNum w:abstractNumId="43">
    <w:lvl w:ilvl="0">
      <w:start w:val="1"/>
      <w:numFmt w:val="bullet"/>
      <w:lvlText w:val=""/>
      <w:lvlJc w:val="start"/>
      <w:pPr>
        <w:tabs>
          <w:tab w:val="num" w:pos="360"/>
        </w:tabs>
        <w:ind w:start="360" w:hanging="360"/>
      </w:pPr>
      <w:rPr>
        <w:rFonts w:ascii="Wingdings" w:hAnsi="Wingdings" w:cs="Wingdings" w:hint="default"/>
      </w:rPr>
    </w:lvl>
  </w:abstractNum>
  <w:abstractNum w:abstractNumId="44">
    <w:lvl w:ilvl="0">
      <w:start w:val="1"/>
      <w:numFmt w:val="bullet"/>
      <w:lvlText w:val=""/>
      <w:lvlJc w:val="start"/>
      <w:pPr>
        <w:tabs>
          <w:tab w:val="num" w:pos="360"/>
        </w:tabs>
        <w:ind w:start="360" w:hanging="360"/>
      </w:pPr>
      <w:rPr>
        <w:rFonts w:ascii="Wingdings" w:hAnsi="Wingdings" w:cs="Wingdings" w:hint="default"/>
      </w:rPr>
    </w:lvl>
  </w:abstractNum>
  <w:abstractNum w:abstractNumId="45">
    <w:lvl w:ilvl="0">
      <w:start w:val="1"/>
      <w:numFmt w:val="bullet"/>
      <w:lvlText w:val=""/>
      <w:lvlJc w:val="start"/>
      <w:pPr>
        <w:tabs>
          <w:tab w:val="num" w:pos="360"/>
        </w:tabs>
        <w:ind w:start="360" w:hanging="360"/>
      </w:pPr>
      <w:rPr>
        <w:rFonts w:ascii="Wingdings" w:hAnsi="Wingdings" w:cs="Wingdings" w:hint="default"/>
      </w:rPr>
    </w:lvl>
  </w:abstractNum>
  <w:abstractNum w:abstractNumId="46">
    <w:lvl w:ilvl="0">
      <w:start w:val="1"/>
      <w:numFmt w:val="bullet"/>
      <w:lvlText w:val=""/>
      <w:lvlJc w:val="start"/>
      <w:pPr>
        <w:tabs>
          <w:tab w:val="num" w:pos="360"/>
        </w:tabs>
        <w:ind w:start="360" w:hanging="360"/>
      </w:pPr>
      <w:rPr>
        <w:rFonts w:ascii="Wingdings" w:hAnsi="Wingdings" w:cs="Wingdings" w:hint="default"/>
      </w:rPr>
    </w:lvl>
  </w:abstractNum>
  <w:abstractNum w:abstractNumId="47">
    <w:lvl w:ilvl="0">
      <w:start w:val="1"/>
      <w:numFmt w:val="bullet"/>
      <w:lvlText w:val=""/>
      <w:lvlJc w:val="start"/>
      <w:pPr>
        <w:tabs>
          <w:tab w:val="num" w:pos="360"/>
        </w:tabs>
        <w:ind w:start="360" w:hanging="360"/>
      </w:pPr>
      <w:rPr>
        <w:rFonts w:ascii="Wingdings" w:hAnsi="Wingdings" w:cs="Wingdings" w:hint="default"/>
      </w:rPr>
    </w:lvl>
  </w:abstractNum>
  <w:abstractNum w:abstractNumId="48">
    <w:lvl w:ilvl="0">
      <w:start w:val="1"/>
      <w:numFmt w:val="bullet"/>
      <w:lvlText w:val=""/>
      <w:lvlJc w:val="start"/>
      <w:pPr>
        <w:tabs>
          <w:tab w:val="num" w:pos="360"/>
        </w:tabs>
        <w:ind w:start="360" w:hanging="360"/>
      </w:pPr>
      <w:rPr>
        <w:rFonts w:ascii="Wingdings" w:hAnsi="Wingdings" w:cs="Wingdings" w:hint="default"/>
      </w:rPr>
    </w:lvl>
  </w:abstractNum>
  <w:abstractNum w:abstractNumId="49">
    <w:lvl w:ilvl="0">
      <w:start w:val="1"/>
      <w:numFmt w:val="bullet"/>
      <w:lvlText w:val=""/>
      <w:lvlJc w:val="start"/>
      <w:pPr>
        <w:tabs>
          <w:tab w:val="num" w:pos="360"/>
        </w:tabs>
        <w:ind w:start="360" w:hanging="360"/>
      </w:pPr>
      <w:rPr>
        <w:rFonts w:ascii="Wingdings" w:hAnsi="Wingdings" w:cs="Wingdings" w:hint="default"/>
      </w:rPr>
    </w:lvl>
  </w:abstractNum>
  <w:abstractNum w:abstractNumId="50">
    <w:lvl w:ilvl="0">
      <w:start w:val="1"/>
      <w:numFmt w:val="bullet"/>
      <w:lvlText w:val=""/>
      <w:lvlJc w:val="start"/>
      <w:pPr>
        <w:tabs>
          <w:tab w:val="num" w:pos="360"/>
        </w:tabs>
        <w:ind w:start="360" w:hanging="360"/>
      </w:pPr>
      <w:rPr>
        <w:rFonts w:ascii="Wingdings" w:hAnsi="Wingdings" w:cs="Wingdings" w:hint="default"/>
      </w:rPr>
    </w:lvl>
  </w:abstractNum>
  <w:abstractNum w:abstractNumId="51">
    <w:lvl w:ilvl="0">
      <w:start w:val="1"/>
      <w:numFmt w:val="bullet"/>
      <w:lvlText w:val=""/>
      <w:lvlJc w:val="start"/>
      <w:pPr>
        <w:tabs>
          <w:tab w:val="num" w:pos="360"/>
        </w:tabs>
        <w:ind w:start="360" w:hanging="360"/>
      </w:pPr>
      <w:rPr>
        <w:rFonts w:ascii="Wingdings" w:hAnsi="Wingdings" w:cs="Wingdings" w:hint="default"/>
      </w:rPr>
    </w:lvl>
  </w:abstractNum>
  <w:abstractNum w:abstractNumId="52">
    <w:lvl w:ilvl="0">
      <w:start w:val="1"/>
      <w:numFmt w:val="bullet"/>
      <w:lvlText w:val=""/>
      <w:lvlJc w:val="start"/>
      <w:pPr>
        <w:tabs>
          <w:tab w:val="num" w:pos="360"/>
        </w:tabs>
        <w:ind w:start="360" w:hanging="360"/>
      </w:pPr>
      <w:rPr>
        <w:rFonts w:ascii="Wingdings" w:hAnsi="Wingdings" w:cs="Wingdings" w:hint="default"/>
      </w:rPr>
    </w:lvl>
  </w:abstractNum>
  <w:abstractNum w:abstractNumId="53">
    <w:lvl w:ilvl="0">
      <w:start w:val="1"/>
      <w:numFmt w:val="bullet"/>
      <w:lvlText w:val=""/>
      <w:lvlJc w:val="start"/>
      <w:pPr>
        <w:tabs>
          <w:tab w:val="num" w:pos="360"/>
        </w:tabs>
        <w:ind w:start="360" w:hanging="360"/>
      </w:pPr>
      <w:rPr>
        <w:rFonts w:ascii="Wingdings" w:hAnsi="Wingdings" w:cs="Wingdings" w:hint="default"/>
      </w:rPr>
    </w:lvl>
  </w:abstractNum>
  <w:abstractNum w:abstractNumId="54">
    <w:lvl w:ilvl="0">
      <w:start w:val="1"/>
      <w:numFmt w:val="bullet"/>
      <w:lvlText w:val=""/>
      <w:lvlJc w:val="start"/>
      <w:pPr>
        <w:tabs>
          <w:tab w:val="num" w:pos="360"/>
        </w:tabs>
        <w:ind w:start="360" w:hanging="360"/>
      </w:pPr>
      <w:rPr>
        <w:rFonts w:ascii="Wingdings" w:hAnsi="Wingdings" w:cs="Wingdings" w:hint="default"/>
      </w:rPr>
    </w:lvl>
  </w:abstractNum>
  <w:abstractNum w:abstractNumId="55">
    <w:lvl w:ilvl="0">
      <w:start w:val="1"/>
      <w:numFmt w:val="bullet"/>
      <w:lvlText w:val=""/>
      <w:lvlJc w:val="start"/>
      <w:pPr>
        <w:tabs>
          <w:tab w:val="num" w:pos="360"/>
        </w:tabs>
        <w:ind w:start="360" w:hanging="360"/>
      </w:pPr>
      <w:rPr>
        <w:rFonts w:ascii="Wingdings" w:hAnsi="Wingdings" w:cs="Wingdings" w:hint="default"/>
      </w:rPr>
    </w:lvl>
  </w:abstractNum>
  <w:abstractNum w:abstractNumId="56">
    <w:lvl w:ilvl="0">
      <w:start w:val="1"/>
      <w:numFmt w:val="bullet"/>
      <w:lvlText w:val=""/>
      <w:lvlJc w:val="start"/>
      <w:pPr>
        <w:tabs>
          <w:tab w:val="num" w:pos="360"/>
        </w:tabs>
        <w:ind w:start="360" w:hanging="360"/>
      </w:pPr>
      <w:rPr>
        <w:rFonts w:ascii="Wingdings" w:hAnsi="Wingdings" w:cs="Wingdings" w:hint="default"/>
      </w:rPr>
    </w:lvl>
  </w:abstractNum>
  <w:abstractNum w:abstractNumId="57">
    <w:lvl w:ilvl="0">
      <w:start w:val="1"/>
      <w:numFmt w:val="bullet"/>
      <w:lvlText w:val=""/>
      <w:lvlJc w:val="start"/>
      <w:pPr>
        <w:tabs>
          <w:tab w:val="num" w:pos="360"/>
        </w:tabs>
        <w:ind w:start="360" w:hanging="360"/>
      </w:pPr>
      <w:rPr>
        <w:rFonts w:ascii="Wingdings" w:hAnsi="Wingdings" w:cs="Wingdings" w:hint="default"/>
      </w:rPr>
    </w:lvl>
  </w:abstractNum>
  <w:abstractNum w:abstractNumId="58">
    <w:lvl w:ilvl="0">
      <w:start w:val="1"/>
      <w:numFmt w:val="bullet"/>
      <w:lvlText w:val=""/>
      <w:lvlJc w:val="start"/>
      <w:pPr>
        <w:tabs>
          <w:tab w:val="num" w:pos="360"/>
        </w:tabs>
        <w:ind w:start="360" w:hanging="360"/>
      </w:pPr>
      <w:rPr>
        <w:rFonts w:ascii="Wingdings" w:hAnsi="Wingdings" w:cs="Wingdings" w:hint="default"/>
      </w:rPr>
    </w:lvl>
  </w:abstractNum>
  <w:abstractNum w:abstractNumId="59">
    <w:lvl w:ilvl="0">
      <w:start w:val="1"/>
      <w:numFmt w:val="bullet"/>
      <w:lvlText w:val=""/>
      <w:lvlJc w:val="start"/>
      <w:pPr>
        <w:tabs>
          <w:tab w:val="num" w:pos="360"/>
        </w:tabs>
        <w:ind w:start="360" w:hanging="360"/>
      </w:pPr>
      <w:rPr>
        <w:rFonts w:ascii="Wingdings" w:hAnsi="Wingdings" w:cs="Wingdings" w:hint="default"/>
      </w:rPr>
    </w:lvl>
  </w:abstractNum>
  <w:abstractNum w:abstractNumId="60">
    <w:lvl w:ilvl="0">
      <w:start w:val="1"/>
      <w:numFmt w:val="bullet"/>
      <w:lvlText w:val=""/>
      <w:lvlJc w:val="start"/>
      <w:pPr>
        <w:tabs>
          <w:tab w:val="num" w:pos="360"/>
        </w:tabs>
        <w:ind w:start="360" w:hanging="360"/>
      </w:pPr>
      <w:rPr>
        <w:rFonts w:ascii="Wingdings" w:hAnsi="Wingdings" w:cs="Wingdings" w:hint="default"/>
      </w:rPr>
    </w:lvl>
  </w:abstractNum>
  <w:abstractNum w:abstractNumId="61">
    <w:lvl w:ilvl="0">
      <w:start w:val="1"/>
      <w:numFmt w:val="bullet"/>
      <w:lvlText w:val=""/>
      <w:lvlJc w:val="start"/>
      <w:pPr>
        <w:tabs>
          <w:tab w:val="num" w:pos="360"/>
        </w:tabs>
        <w:ind w:start="360" w:hanging="360"/>
      </w:pPr>
      <w:rPr>
        <w:rFonts w:ascii="Wingdings" w:hAnsi="Wingdings" w:cs="Wingdings" w:hint="default"/>
      </w:rPr>
    </w:lvl>
  </w:abstractNum>
  <w:abstractNum w:abstractNumId="62">
    <w:lvl w:ilvl="0">
      <w:start w:val="1"/>
      <w:numFmt w:val="bullet"/>
      <w:lvlText w:val=""/>
      <w:lvlJc w:val="start"/>
      <w:pPr>
        <w:tabs>
          <w:tab w:val="num" w:pos="360"/>
        </w:tabs>
        <w:ind w:start="360" w:hanging="360"/>
      </w:pPr>
      <w:rPr>
        <w:rFonts w:ascii="Wingdings" w:hAnsi="Wingdings" w:cs="Wingdings" w:hint="default"/>
      </w:rPr>
    </w:lvl>
  </w:abstractNum>
  <w:abstractNum w:abstractNumId="63">
    <w:lvl w:ilvl="0">
      <w:start w:val="1"/>
      <w:numFmt w:val="bullet"/>
      <w:lvlText w:val=""/>
      <w:lvlJc w:val="start"/>
      <w:pPr>
        <w:tabs>
          <w:tab w:val="num" w:pos="360"/>
        </w:tabs>
        <w:ind w:start="360" w:hanging="360"/>
      </w:pPr>
      <w:rPr>
        <w:rFonts w:ascii="Wingdings" w:hAnsi="Wingdings" w:cs="Wingdings" w:hint="default"/>
      </w:rPr>
    </w:lvl>
  </w:abstractNum>
  <w:abstractNum w:abstractNumId="64">
    <w:lvl w:ilvl="0">
      <w:start w:val="1"/>
      <w:numFmt w:val="bullet"/>
      <w:lvlText w:val=""/>
      <w:lvlJc w:val="start"/>
      <w:pPr>
        <w:tabs>
          <w:tab w:val="num" w:pos="360"/>
        </w:tabs>
        <w:ind w:start="360" w:hanging="360"/>
      </w:pPr>
      <w:rPr>
        <w:rFonts w:ascii="Wingdings" w:hAnsi="Wingdings" w:cs="Wingdings" w:hint="default"/>
      </w:rPr>
    </w:lvl>
  </w:abstractNum>
  <w:abstractNum w:abstractNumId="65">
    <w:lvl w:ilvl="0">
      <w:start w:val="1"/>
      <w:numFmt w:val="bullet"/>
      <w:lvlText w:val=""/>
      <w:lvlJc w:val="start"/>
      <w:pPr>
        <w:tabs>
          <w:tab w:val="num" w:pos="360"/>
        </w:tabs>
        <w:ind w:start="360" w:hanging="360"/>
      </w:pPr>
      <w:rPr>
        <w:rFonts w:ascii="Wingdings" w:hAnsi="Wingdings" w:cs="Wingdings" w:hint="default"/>
      </w:rPr>
    </w:lvl>
  </w:abstractNum>
  <w:abstractNum w:abstractNumId="66">
    <w:lvl w:ilvl="0">
      <w:start w:val="1"/>
      <w:numFmt w:val="bullet"/>
      <w:lvlText w:val=""/>
      <w:lvlJc w:val="start"/>
      <w:pPr>
        <w:tabs>
          <w:tab w:val="num" w:pos="360"/>
        </w:tabs>
        <w:ind w:start="360" w:hanging="360"/>
      </w:pPr>
      <w:rPr>
        <w:rFonts w:ascii="Wingdings" w:hAnsi="Wingdings" w:cs="Wingdings" w:hint="default"/>
      </w:rPr>
    </w:lvl>
  </w:abstractNum>
  <w:abstractNum w:abstractNumId="67">
    <w:lvl w:ilvl="0">
      <w:start w:val="1"/>
      <w:numFmt w:val="bullet"/>
      <w:lvlText w:val=""/>
      <w:lvlJc w:val="start"/>
      <w:pPr>
        <w:tabs>
          <w:tab w:val="num" w:pos="360"/>
        </w:tabs>
        <w:ind w:start="360" w:hanging="360"/>
      </w:pPr>
      <w:rPr>
        <w:rFonts w:ascii="Wingdings" w:hAnsi="Wingdings" w:cs="Wingdings" w:hint="default"/>
      </w:rPr>
    </w:lvl>
  </w:abstractNum>
  <w:abstractNum w:abstractNumId="68">
    <w:lvl w:ilvl="0">
      <w:start w:val="1"/>
      <w:numFmt w:val="bullet"/>
      <w:lvlText w:val=""/>
      <w:lvlJc w:val="start"/>
      <w:pPr>
        <w:tabs>
          <w:tab w:val="num" w:pos="360"/>
        </w:tabs>
        <w:ind w:start="360" w:hanging="360"/>
      </w:pPr>
      <w:rPr>
        <w:rFonts w:ascii="Wingdings" w:hAnsi="Wingdings" w:cs="Wingdings" w:hint="default"/>
      </w:rPr>
    </w:lvl>
  </w:abstractNum>
  <w:abstractNum w:abstractNumId="69">
    <w:lvl w:ilvl="0">
      <w:start w:val="1"/>
      <w:numFmt w:val="bullet"/>
      <w:lvlText w:val=""/>
      <w:lvlJc w:val="start"/>
      <w:pPr>
        <w:tabs>
          <w:tab w:val="num" w:pos="360"/>
        </w:tabs>
        <w:ind w:start="360" w:hanging="360"/>
      </w:pPr>
      <w:rPr>
        <w:rFonts w:ascii="Wingdings" w:hAnsi="Wingdings" w:cs="Wingdings" w:hint="default"/>
      </w:rPr>
    </w:lvl>
  </w:abstractNum>
  <w:abstractNum w:abstractNumId="70">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
    <w:qFormat/>
    <w:pPr>
      <w:keepNext w:val="true"/>
      <w:numPr>
        <w:ilvl w:val="2"/>
        <w:numId w:val="1"/>
      </w:numPr>
      <w:jc w:val="center"/>
      <w:outlineLvl w:val="2"/>
    </w:pPr>
    <w:rPr>
      <w:b/>
      <w:sz w:val="24"/>
      <w:u w:val="single"/>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outlineLvl w:val="4"/>
    </w:pPr>
    <w:rPr>
      <w:b/>
      <w:sz w:val="24"/>
    </w:rPr>
  </w:style>
  <w:style w:type="paragraph" w:styleId="Heading6">
    <w:name w:val="heading 6"/>
    <w:basedOn w:val="Normal"/>
    <w:next w:val="Normal"/>
    <w:qFormat/>
    <w:pPr>
      <w:keepNext w:val="true"/>
      <w:numPr>
        <w:ilvl w:val="5"/>
        <w:numId w:val="1"/>
      </w:numPr>
      <w:outlineLvl w:val="5"/>
    </w:pPr>
    <w:rPr>
      <w:b/>
      <w:i/>
      <w:sz w:val="24"/>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0"/>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Symbol" w:hAnsi="Symbol" w:cs="Symbol"/>
      <w:sz w:val="20"/>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rFonts w:ascii="Wingdings" w:hAnsi="Wingdings" w:cs="Wingdings"/>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7z0">
    <w:name w:val="WW8Num37z0"/>
    <w:qFormat/>
    <w:rPr>
      <w:rFonts w:ascii="Wingdings" w:hAnsi="Wingdings" w:cs="Wingdings"/>
    </w:rPr>
  </w:style>
  <w:style w:type="character" w:styleId="WW8Num38z0">
    <w:name w:val="WW8Num38z0"/>
    <w:qFormat/>
    <w:rPr>
      <w:rFonts w:ascii="Wingdings" w:hAnsi="Wingdings" w:cs="Wingdings"/>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rPr>
  </w:style>
  <w:style w:type="character" w:styleId="WW8Num41z0">
    <w:name w:val="WW8Num41z0"/>
    <w:qFormat/>
    <w:rPr>
      <w:rFonts w:ascii="Wingdings" w:hAnsi="Wingdings" w:cs="Wingdings"/>
    </w:rPr>
  </w:style>
  <w:style w:type="character" w:styleId="WW8Num42z0">
    <w:name w:val="WW8Num42z0"/>
    <w:qFormat/>
    <w:rPr>
      <w:rFonts w:ascii="Wingdings" w:hAnsi="Wingdings" w:cs="Wingdings"/>
    </w:rPr>
  </w:style>
  <w:style w:type="character" w:styleId="WW8Num43z0">
    <w:name w:val="WW8Num43z0"/>
    <w:qFormat/>
    <w:rPr>
      <w:rFonts w:ascii="Wingdings" w:hAnsi="Wingdings" w:cs="Wingdings"/>
    </w:rPr>
  </w:style>
  <w:style w:type="character" w:styleId="WW8Num44z0">
    <w:name w:val="WW8Num44z0"/>
    <w:qFormat/>
    <w:rPr>
      <w:rFonts w:ascii="Wingdings" w:hAnsi="Wingdings" w:cs="Wingdings"/>
    </w:rPr>
  </w:style>
  <w:style w:type="character" w:styleId="WW8Num45z0">
    <w:name w:val="WW8Num45z0"/>
    <w:qFormat/>
    <w:rPr>
      <w:rFonts w:ascii="Wingdings" w:hAnsi="Wingdings" w:cs="Wingdings"/>
    </w:rPr>
  </w:style>
  <w:style w:type="character" w:styleId="WW8Num46z0">
    <w:name w:val="WW8Num46z0"/>
    <w:qFormat/>
    <w:rPr>
      <w:rFonts w:ascii="Wingdings" w:hAnsi="Wingdings" w:cs="Wingdings"/>
    </w:rPr>
  </w:style>
  <w:style w:type="character" w:styleId="WW8Num47z0">
    <w:name w:val="WW8Num47z0"/>
    <w:qFormat/>
    <w:rPr>
      <w:rFonts w:ascii="Wingdings" w:hAnsi="Wingdings" w:cs="Wingdings"/>
    </w:rPr>
  </w:style>
  <w:style w:type="character" w:styleId="WW8Num48z0">
    <w:name w:val="WW8Num48z0"/>
    <w:qFormat/>
    <w:rPr>
      <w:rFonts w:ascii="Wingdings" w:hAnsi="Wingdings" w:cs="Wingdings"/>
    </w:rPr>
  </w:style>
  <w:style w:type="character" w:styleId="WW8Num49z0">
    <w:name w:val="WW8Num49z0"/>
    <w:qFormat/>
    <w:rPr>
      <w:rFonts w:ascii="Wingdings" w:hAnsi="Wingdings" w:cs="Wingdings"/>
    </w:rPr>
  </w:style>
  <w:style w:type="character" w:styleId="WW8Num50z0">
    <w:name w:val="WW8Num50z0"/>
    <w:qFormat/>
    <w:rPr>
      <w:rFonts w:ascii="Wingdings" w:hAnsi="Wingdings" w:cs="Wingdings"/>
    </w:rPr>
  </w:style>
  <w:style w:type="character" w:styleId="WW8Num51z0">
    <w:name w:val="WW8Num51z0"/>
    <w:qFormat/>
    <w:rPr>
      <w:rFonts w:ascii="Wingdings" w:hAnsi="Wingdings" w:cs="Wingdings"/>
    </w:rPr>
  </w:style>
  <w:style w:type="character" w:styleId="WW8Num52z0">
    <w:name w:val="WW8Num52z0"/>
    <w:qFormat/>
    <w:rPr>
      <w:rFonts w:ascii="Wingdings" w:hAnsi="Wingdings" w:cs="Wingdings"/>
    </w:rPr>
  </w:style>
  <w:style w:type="character" w:styleId="WW8Num53z0">
    <w:name w:val="WW8Num53z0"/>
    <w:qFormat/>
    <w:rPr>
      <w:rFonts w:ascii="Wingdings" w:hAnsi="Wingdings" w:cs="Wingdings"/>
    </w:rPr>
  </w:style>
  <w:style w:type="character" w:styleId="WW8Num54z0">
    <w:name w:val="WW8Num54z0"/>
    <w:qFormat/>
    <w:rPr>
      <w:rFonts w:ascii="Wingdings" w:hAnsi="Wingdings" w:cs="Wingdings"/>
    </w:rPr>
  </w:style>
  <w:style w:type="character" w:styleId="WW8Num55z0">
    <w:name w:val="WW8Num55z0"/>
    <w:qFormat/>
    <w:rPr>
      <w:rFonts w:ascii="Wingdings" w:hAnsi="Wingdings" w:cs="Wingdings"/>
    </w:rPr>
  </w:style>
  <w:style w:type="character" w:styleId="WW8Num56z0">
    <w:name w:val="WW8Num56z0"/>
    <w:qFormat/>
    <w:rPr>
      <w:rFonts w:ascii="Wingdings" w:hAnsi="Wingdings" w:cs="Wingdings"/>
    </w:rPr>
  </w:style>
  <w:style w:type="character" w:styleId="WW8Num57z0">
    <w:name w:val="WW8Num57z0"/>
    <w:qFormat/>
    <w:rPr>
      <w:rFonts w:ascii="Wingdings" w:hAnsi="Wingdings" w:cs="Wingdings"/>
    </w:rPr>
  </w:style>
  <w:style w:type="character" w:styleId="WW8Num58z0">
    <w:name w:val="WW8Num58z0"/>
    <w:qFormat/>
    <w:rPr>
      <w:rFonts w:ascii="Wingdings" w:hAnsi="Wingdings" w:cs="Wingdings"/>
    </w:rPr>
  </w:style>
  <w:style w:type="character" w:styleId="WW8Num59z0">
    <w:name w:val="WW8Num59z0"/>
    <w:qFormat/>
    <w:rPr>
      <w:rFonts w:ascii="Wingdings" w:hAnsi="Wingdings" w:cs="Wingdings"/>
    </w:rPr>
  </w:style>
  <w:style w:type="character" w:styleId="WW8Num60z0">
    <w:name w:val="WW8Num60z0"/>
    <w:qFormat/>
    <w:rPr>
      <w:rFonts w:ascii="Wingdings" w:hAnsi="Wingdings" w:cs="Wingdings"/>
    </w:rPr>
  </w:style>
  <w:style w:type="character" w:styleId="WW8Num61z0">
    <w:name w:val="WW8Num61z0"/>
    <w:qFormat/>
    <w:rPr>
      <w:rFonts w:ascii="Wingdings" w:hAnsi="Wingdings" w:cs="Wingdings"/>
    </w:rPr>
  </w:style>
  <w:style w:type="character" w:styleId="WW8Num62z0">
    <w:name w:val="WW8Num62z0"/>
    <w:qFormat/>
    <w:rPr>
      <w:rFonts w:ascii="Wingdings" w:hAnsi="Wingdings" w:cs="Wingdings"/>
    </w:rPr>
  </w:style>
  <w:style w:type="character" w:styleId="WW8Num63z0">
    <w:name w:val="WW8Num63z0"/>
    <w:qFormat/>
    <w:rPr>
      <w:rFonts w:ascii="Wingdings" w:hAnsi="Wingdings" w:cs="Wingdings"/>
    </w:rPr>
  </w:style>
  <w:style w:type="character" w:styleId="WW8Num64z0">
    <w:name w:val="WW8Num64z0"/>
    <w:qFormat/>
    <w:rPr>
      <w:rFonts w:ascii="Wingdings" w:hAnsi="Wingdings" w:cs="Wingdings"/>
    </w:rPr>
  </w:style>
  <w:style w:type="character" w:styleId="WW8Num65z0">
    <w:name w:val="WW8Num65z0"/>
    <w:qFormat/>
    <w:rPr/>
  </w:style>
  <w:style w:type="character" w:styleId="WW8Num66z0">
    <w:name w:val="WW8Num66z0"/>
    <w:qFormat/>
    <w:rPr>
      <w:rFonts w:ascii="Wingdings" w:hAnsi="Wingdings" w:cs="Wingdings"/>
    </w:rPr>
  </w:style>
  <w:style w:type="character" w:styleId="WW8Num67z0">
    <w:name w:val="WW8Num67z0"/>
    <w:qFormat/>
    <w:rPr>
      <w:rFonts w:ascii="Wingdings" w:hAnsi="Wingdings" w:cs="Wingdings"/>
    </w:rPr>
  </w:style>
  <w:style w:type="character" w:styleId="WW8Num68z0">
    <w:name w:val="WW8Num68z0"/>
    <w:qFormat/>
    <w:rPr>
      <w:rFonts w:ascii="Wingdings" w:hAnsi="Wingdings" w:cs="Wingdings"/>
    </w:rPr>
  </w:style>
  <w:style w:type="character" w:styleId="WW8Num69z0">
    <w:name w:val="WW8Num69z0"/>
    <w:qFormat/>
    <w:rPr>
      <w:rFonts w:ascii="Wingdings" w:hAnsi="Wingdings" w:cs="Wingdings"/>
    </w:rPr>
  </w:style>
  <w:style w:type="character" w:styleId="WW8Num70z0">
    <w:name w:val="WW8Num70z0"/>
    <w:qFormat/>
    <w:rPr>
      <w:rFonts w:ascii="Wingdings" w:hAnsi="Wingdings" w:cs="Wingdings"/>
    </w:rPr>
  </w:style>
  <w:style w:type="character" w:styleId="WW8Num71z0">
    <w:name w:val="WW8Num71z0"/>
    <w:qFormat/>
    <w:rPr>
      <w:rFonts w:ascii="Wingdings" w:hAnsi="Wingdings" w:cs="Wingdings"/>
    </w:rPr>
  </w:style>
  <w:style w:type="character" w:styleId="WW8Num72z0">
    <w:name w:val="WW8Num72z0"/>
    <w:qFormat/>
    <w:rPr>
      <w:rFonts w:ascii="Wingdings" w:hAnsi="Wingdings" w:cs="Wingdings"/>
    </w:rPr>
  </w:style>
  <w:style w:type="character" w:styleId="WW8Num73z0">
    <w:name w:val="WW8Num73z0"/>
    <w:qFormat/>
    <w:rPr>
      <w:rFonts w:ascii="Wingdings" w:hAnsi="Wingdings" w:cs="Wingdings"/>
    </w:rPr>
  </w:style>
  <w:style w:type="character" w:styleId="WW8Num74z0">
    <w:name w:val="WW8Num74z0"/>
    <w:qFormat/>
    <w:rPr>
      <w:rFonts w:ascii="Wingdings" w:hAnsi="Wingdings" w:cs="Wingdings"/>
    </w:rPr>
  </w:style>
  <w:style w:type="character" w:styleId="WW8Num75z0">
    <w:name w:val="WW8Num75z0"/>
    <w:qFormat/>
    <w:rPr>
      <w:rFonts w:ascii="Wingdings" w:hAnsi="Wingdings" w:cs="Wingdings"/>
    </w:rPr>
  </w:style>
  <w:style w:type="character" w:styleId="WW8Num76z0">
    <w:name w:val="WW8Num76z0"/>
    <w:qFormat/>
    <w:rPr>
      <w:rFonts w:ascii="Wingdings" w:hAnsi="Wingdings" w:cs="Wingdings"/>
    </w:rPr>
  </w:style>
  <w:style w:type="character" w:styleId="WW8Num77z0">
    <w:name w:val="WW8Num77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2000-08-01T13:43:00Z</dcterms:created>
  <dc:creator>Ledesma</dc:creator>
  <dc:description/>
  <dc:language>en-CA</dc:language>
  <cp:lastModifiedBy>apark</cp:lastModifiedBy>
  <cp:lastPrinted>1999-08-02T09:54:00Z</cp:lastPrinted>
  <dcterms:modified xsi:type="dcterms:W3CDTF">2000-08-01T13:43:00Z</dcterms:modified>
  <cp:revision>2</cp:revision>
  <dc:subject/>
  <dc:title>Due diligence list</dc:title>
</cp:coreProperties>
</file>