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DATREN L. WILLIAMS</w:t>
      </w:r>
    </w:p>
    <w:p>
      <w:pPr>
        <w:pStyle w:val="Normal"/>
        <w:spacing w:lineRule="auto" w:line="221"/>
        <w:ind w:start="2880" w:end="0"/>
        <w:rPr/>
      </w:pPr>
      <w:r>
        <w:rPr>
          <w:rFonts w:eastAsia="Courier New" w:cs="Courier New" w:ascii="Courier New" w:hAnsi="Courier New"/>
          <w:sz w:val="22"/>
        </w:rPr>
        <w:t xml:space="preserve">    </w:t>
      </w:r>
      <w:r>
        <w:rPr>
          <w:rFonts w:cs="Courier New" w:ascii="Courier New" w:hAnsi="Courier New"/>
          <w:sz w:val="22"/>
        </w:rPr>
        <w:t xml:space="preserve">[E-mail: </w:t>
      </w:r>
      <w:r>
        <w:rPr/>
        <w:t>dwill25@lsu.edu</w:t>
      </w:r>
      <w:r>
        <w:rPr>
          <w:rFonts w:cs="Courier New" w:ascii="Courier New" w:hAnsi="Courier New"/>
          <w:sz w:val="22"/>
        </w:rPr>
        <w:t xml:space="preserve">]                       </w:t>
      </w:r>
    </w:p>
    <w:p>
      <w:pPr>
        <w:pStyle w:val="Normal"/>
        <w:spacing w:lineRule="auto" w:line="221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234-D Bracewell Drive                                 Home Phone:(225)928-4841</w:t>
      </w:r>
    </w:p>
    <w:p>
      <w:pPr>
        <w:pStyle w:val="Normal"/>
        <w:spacing w:lineRule="auto" w:line="221"/>
        <w:rPr/>
      </w:pPr>
      <w:r>
        <w:rPr>
          <w:rFonts w:cs="Courier New" w:ascii="Courier New" w:hAnsi="Courier New"/>
          <w:sz w:val="22"/>
        </w:rPr>
        <w:t>Baton Rouge, LA 70815</w:t>
        <w:tab/>
        <w:tab/>
        <w:tab/>
        <w:tab/>
        <w:tab/>
        <w:t xml:space="preserve">          Work Phone:(225)293-9440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  <w:u w:val="single"/>
        </w:rPr>
      </w:pPr>
      <w:r>
        <w:rPr>
          <w:rFonts w:eastAsia="Courier New" w:cs="Courier New" w:ascii="Courier New" w:hAnsi="Courier New"/>
          <w:sz w:val="22"/>
          <w:u w:val="single"/>
        </w:rPr>
        <w:t xml:space="preserve">                                                                       </w:t>
      </w:r>
      <w:r>
        <w:rPr>
          <w:rFonts w:cs="Courier New" w:ascii="Courier New" w:hAnsi="Courier New"/>
          <w:sz w:val="22"/>
          <w:u w:val="single"/>
        </w:rPr>
        <w:t xml:space="preserve">Ext.463                                                                             __ 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b/>
          <w:sz w:val="22"/>
        </w:rPr>
      </w:pPr>
      <w:r>
        <w:rPr>
          <w:rFonts w:eastAsia="Courier New" w:cs="Courier New" w:ascii="Courier New" w:hAnsi="Courier New"/>
          <w:sz w:val="22"/>
          <w:u w:val="single"/>
        </w:rPr>
        <w:t xml:space="preserve"> 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b/>
        </w:rPr>
      </w:pPr>
      <w:r>
        <w:rPr>
          <w:rFonts w:cs="Courier New" w:ascii="Courier New" w:hAnsi="Courier New"/>
          <w:b/>
        </w:rPr>
        <w:t xml:space="preserve">PROFESSIONAL   </w:t>
      </w:r>
    </w:p>
    <w:p>
      <w:pPr>
        <w:pStyle w:val="Normal"/>
        <w:spacing w:lineRule="auto" w:line="221"/>
        <w:ind w:hanging="2160" w:start="2160" w:end="0"/>
        <w:jc w:val="both"/>
        <w:rPr/>
      </w:pPr>
      <w:r>
        <w:rPr>
          <w:rFonts w:cs="Courier New" w:ascii="Courier New" w:hAnsi="Courier New"/>
          <w:b/>
        </w:rPr>
        <w:t>OBJECTIVE</w:t>
      </w:r>
      <w:r>
        <w:rPr>
          <w:rFonts w:cs="Courier New" w:ascii="Courier New" w:hAnsi="Courier New"/>
          <w:b/>
          <w:sz w:val="22"/>
        </w:rPr>
        <w:t xml:space="preserve">  </w:t>
      </w:r>
      <w:r>
        <w:rPr>
          <w:rFonts w:cs="Courier New" w:ascii="Courier New" w:hAnsi="Courier New"/>
          <w:sz w:val="22"/>
        </w:rPr>
        <w:tab/>
        <w:t>Seeking a challenging, corporate finance/accounting position that will give me an opportunity to grow with a corporation.</w:t>
      </w:r>
    </w:p>
    <w:p>
      <w:pPr>
        <w:pStyle w:val="Normal"/>
        <w:spacing w:lineRule="auto" w:line="221"/>
        <w:ind w:start="2160" w:end="0"/>
        <w:jc w:val="both"/>
        <w:rPr>
          <w:rFonts w:ascii="Courier New" w:hAnsi="Courier New" w:cs="Courier New"/>
          <w:b/>
          <w:sz w:val="22"/>
        </w:rPr>
      </w:pPr>
      <w:r>
        <w:rPr>
          <w:rFonts w:cs="Courier New" w:ascii="Courier New" w:hAnsi="Courier New"/>
          <w:b/>
          <w:sz w:val="22"/>
        </w:rPr>
      </w:r>
    </w:p>
    <w:p>
      <w:pPr>
        <w:pStyle w:val="Normal"/>
        <w:spacing w:lineRule="auto" w:line="221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  <w:b/>
        </w:rPr>
        <w:t xml:space="preserve">EDUCATION  </w:t>
      </w:r>
    </w:p>
    <w:p>
      <w:pPr>
        <w:pStyle w:val="Normal"/>
        <w:spacing w:lineRule="auto" w:line="221"/>
        <w:jc w:val="both"/>
        <w:rPr/>
      </w:pPr>
      <w:r>
        <w:rPr>
          <w:rFonts w:cs="Courier New" w:ascii="Courier New" w:hAnsi="Courier New"/>
          <w:sz w:val="22"/>
        </w:rPr>
        <w:t xml:space="preserve">1999-present    </w:t>
      </w:r>
      <w:r>
        <w:rPr>
          <w:rFonts w:cs="Courier New" w:ascii="Courier New" w:hAnsi="Courier New"/>
          <w:b/>
          <w:sz w:val="22"/>
        </w:rPr>
        <w:t>LOUISIANA STATE UNIVERSITY, COLLEGE OF BUSINESS</w:t>
      </w:r>
    </w:p>
    <w:p>
      <w:pPr>
        <w:pStyle w:val="Normal"/>
        <w:spacing w:lineRule="auto" w:line="221"/>
        <w:ind w:firstLine="2160" w:end="0"/>
        <w:jc w:val="both"/>
        <w:rPr/>
      </w:pPr>
      <w:r>
        <w:rPr>
          <w:rFonts w:eastAsia="Courier New" w:cs="Courier New" w:ascii="Courier New" w:hAnsi="Courier New"/>
          <w:b/>
          <w:sz w:val="22"/>
        </w:rPr>
        <w:t xml:space="preserve"> </w:t>
      </w:r>
      <w:r>
        <w:rPr>
          <w:rFonts w:cs="Courier New" w:ascii="Courier New" w:hAnsi="Courier New"/>
          <w:sz w:val="22"/>
        </w:rPr>
        <w:t xml:space="preserve">Baton Rouge, LA 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</w:t>
      </w:r>
      <w:r>
        <w:rPr>
          <w:rFonts w:cs="Courier New" w:ascii="Courier New" w:hAnsi="Courier New"/>
          <w:sz w:val="22"/>
        </w:rPr>
        <w:tab/>
        <w:tab/>
        <w:tab/>
        <w:t xml:space="preserve"> Degree: Masters of Finance </w:t>
      </w:r>
    </w:p>
    <w:p>
      <w:pPr>
        <w:pStyle w:val="Normal"/>
        <w:spacing w:lineRule="auto" w:line="221"/>
        <w:ind w:start="0" w:end="0"/>
        <w:jc w:val="both"/>
        <w:rPr/>
      </w:pPr>
      <w:r>
        <w:rPr>
          <w:rFonts w:cs="Courier New" w:ascii="Courier New" w:hAnsi="Courier New"/>
          <w:sz w:val="22"/>
        </w:rPr>
        <w:tab/>
        <w:tab/>
        <w:tab/>
        <w:t xml:space="preserve"> Current GPA: 3.33    Graduation Date: Dec. 2000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ab/>
        <w:tab/>
        <w:tab/>
        <w:t xml:space="preserve"> Areas of concentration: Corporate Finance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 </w:t>
      </w:r>
      <w:r>
        <w:rPr>
          <w:rFonts w:cs="Courier New" w:ascii="Courier New" w:hAnsi="Courier New"/>
          <w:sz w:val="22"/>
        </w:rPr>
        <w:tab/>
        <w:tab/>
        <w:tab/>
        <w:tab/>
        <w:tab/>
        <w:tab/>
        <w:tab/>
        <w:t xml:space="preserve">   Commercial Banking/Investing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</w:r>
    </w:p>
    <w:p>
      <w:pPr>
        <w:pStyle w:val="Normal"/>
        <w:spacing w:lineRule="auto" w:line="221"/>
        <w:jc w:val="both"/>
        <w:rPr/>
      </w:pPr>
      <w:r>
        <w:rPr>
          <w:rFonts w:cs="Courier New" w:ascii="Courier New" w:hAnsi="Courier New"/>
          <w:sz w:val="22"/>
        </w:rPr>
        <w:t>1997-1999</w:t>
        <w:tab/>
        <w:t xml:space="preserve">     </w:t>
      </w:r>
      <w:r>
        <w:rPr>
          <w:rFonts w:cs="Courier New" w:ascii="Courier New" w:hAnsi="Courier New"/>
          <w:b/>
          <w:sz w:val="22"/>
        </w:rPr>
        <w:t>LOUISIANA STATE UNIVERSITY, COLLEGE OF BUSINESS</w:t>
      </w:r>
    </w:p>
    <w:p>
      <w:pPr>
        <w:pStyle w:val="Normal"/>
        <w:spacing w:lineRule="auto" w:line="221"/>
        <w:ind w:firstLine="2160" w:end="0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</w:t>
      </w:r>
      <w:r>
        <w:rPr>
          <w:rFonts w:cs="Courier New" w:ascii="Courier New" w:hAnsi="Courier New"/>
          <w:sz w:val="22"/>
        </w:rPr>
        <w:t xml:space="preserve">Baton Rouge, LA </w:t>
      </w:r>
    </w:p>
    <w:p>
      <w:pPr>
        <w:pStyle w:val="Normal"/>
        <w:spacing w:lineRule="auto" w:line="221"/>
        <w:ind w:firstLine="2160" w:end="0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</w:t>
      </w:r>
      <w:r>
        <w:rPr>
          <w:rFonts w:cs="Courier New" w:ascii="Courier New" w:hAnsi="Courier New"/>
          <w:sz w:val="22"/>
        </w:rPr>
        <w:t>Bachelors of Science in Accounting</w:t>
      </w:r>
    </w:p>
    <w:p>
      <w:pPr>
        <w:pStyle w:val="Normal"/>
        <w:spacing w:lineRule="auto" w:line="221"/>
        <w:ind w:firstLine="2160" w:end="0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</w:t>
      </w:r>
      <w:r>
        <w:rPr>
          <w:rFonts w:cs="Courier New" w:ascii="Courier New" w:hAnsi="Courier New"/>
          <w:sz w:val="22"/>
        </w:rPr>
        <w:t>Date Awarded: May 1999</w:t>
        <w:tab/>
      </w:r>
    </w:p>
    <w:p>
      <w:pPr>
        <w:pStyle w:val="Normal"/>
        <w:spacing w:lineRule="auto" w:line="221"/>
        <w:ind w:firstLine="2160" w:end="0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</w:t>
      </w:r>
      <w:r>
        <w:rPr>
          <w:rFonts w:cs="Courier New" w:ascii="Courier New" w:hAnsi="Courier New"/>
          <w:sz w:val="22"/>
        </w:rPr>
        <w:t>Areas of concentration: Auditing/Income Tax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b/>
        </w:rPr>
      </w:pPr>
      <w:r>
        <w:rPr>
          <w:rFonts w:cs="Courier New" w:ascii="Courier New" w:hAnsi="Courier New"/>
          <w:b/>
        </w:rPr>
        <w:t xml:space="preserve">EXPERIENCE 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3"/>
        </w:rPr>
        <w:t>1999-present</w:t>
      </w:r>
      <w:r>
        <w:rPr>
          <w:rFonts w:cs="Courier New" w:ascii="Courier New" w:hAnsi="Courier New"/>
          <w:b/>
          <w:sz w:val="23"/>
        </w:rPr>
        <w:tab/>
        <w:t xml:space="preserve">ACCOUNTANT INTERNSHIP 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</w:t>
      </w:r>
      <w:r>
        <w:rPr>
          <w:rFonts w:eastAsia="Courier New" w:cs="Courier New" w:ascii="Courier New" w:hAnsi="Courier New"/>
          <w:b/>
          <w:sz w:val="23"/>
        </w:rPr>
        <w:t xml:space="preserve">               </w:t>
      </w:r>
      <w:r>
        <w:rPr>
          <w:rFonts w:cs="Courier New" w:ascii="Courier New" w:hAnsi="Courier New"/>
          <w:sz w:val="23"/>
        </w:rPr>
        <w:t>Piccadilly Cafeterias, Inc. General Office</w:t>
      </w:r>
    </w:p>
    <w:p>
      <w:pPr>
        <w:pStyle w:val="Normal"/>
        <w:spacing w:lineRule="auto" w:line="221"/>
        <w:ind w:firstLine="2160" w:end="0"/>
        <w:jc w:val="both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Baton Rouge, LA 70816</w:t>
      </w:r>
    </w:p>
    <w:p>
      <w:pPr>
        <w:pStyle w:val="Normal"/>
        <w:spacing w:lineRule="auto" w:line="221"/>
        <w:ind w:firstLine="720" w:start="1440" w:end="0"/>
        <w:jc w:val="both"/>
        <w:rPr/>
      </w:pPr>
      <w:r>
        <w:rPr>
          <w:rFonts w:eastAsia="Courier New" w:cs="Courier New" w:ascii="Courier New" w:hAnsi="Courier New"/>
          <w:i/>
          <w:sz w:val="22"/>
        </w:rPr>
        <w:t xml:space="preserve"> </w:t>
      </w:r>
      <w:r>
        <w:rPr>
          <w:rFonts w:cs="Courier New" w:ascii="Courier New" w:hAnsi="Courier New"/>
          <w:sz w:val="22"/>
        </w:rPr>
        <w:t>Responsible for bank reconciliation statements.</w:t>
      </w:r>
    </w:p>
    <w:p>
      <w:pPr>
        <w:pStyle w:val="Normal"/>
        <w:spacing w:lineRule="auto" w:line="221"/>
        <w:ind w:firstLine="2160" w:end="0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</w:t>
      </w:r>
      <w:r>
        <w:rPr>
          <w:rFonts w:cs="Courier New" w:ascii="Courier New" w:hAnsi="Courier New"/>
          <w:sz w:val="22"/>
        </w:rPr>
        <w:t>Assisted in financial statement preparation.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</w:t>
      </w:r>
      <w:r>
        <w:rPr>
          <w:rFonts w:cs="Courier New" w:ascii="Courier New" w:hAnsi="Courier New"/>
          <w:sz w:val="22"/>
        </w:rPr>
        <w:tab/>
        <w:tab/>
        <w:tab/>
        <w:t xml:space="preserve"> Research and adjust general ledger entries.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</w:t>
      </w:r>
      <w:r>
        <w:rPr>
          <w:rFonts w:cs="Courier New" w:ascii="Courier New" w:hAnsi="Courier New"/>
          <w:sz w:val="22"/>
        </w:rPr>
        <w:tab/>
        <w:tab/>
        <w:tab/>
        <w:t xml:space="preserve"> Compute accrued interest on loans.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</w:r>
    </w:p>
    <w:p>
      <w:pPr>
        <w:pStyle w:val="Normal"/>
        <w:spacing w:lineRule="auto" w:line="221"/>
        <w:jc w:val="both"/>
        <w:rPr/>
      </w:pPr>
      <w:r>
        <w:rPr>
          <w:rFonts w:cs="Courier New" w:ascii="Courier New" w:hAnsi="Courier New"/>
          <w:sz w:val="22"/>
        </w:rPr>
        <w:t xml:space="preserve">1997-1999    </w:t>
      </w:r>
      <w:r>
        <w:rPr>
          <w:rFonts w:cs="Courier New" w:ascii="Courier New" w:hAnsi="Courier New"/>
          <w:b/>
          <w:sz w:val="23"/>
        </w:rPr>
        <w:tab/>
      </w:r>
      <w:r>
        <w:rPr>
          <w:rFonts w:cs="Courier New" w:ascii="Courier New" w:hAnsi="Courier New"/>
          <w:b/>
          <w:sz w:val="22"/>
        </w:rPr>
        <w:t>CUSTOMER SERVICE ASSOCIATE I</w:t>
      </w:r>
    </w:p>
    <w:p>
      <w:pPr>
        <w:pStyle w:val="Normal"/>
        <w:spacing w:lineRule="auto" w:line="221"/>
        <w:ind w:firstLine="2160" w:end="0"/>
        <w:jc w:val="both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Bank One, Louisiana, NA</w:t>
      </w:r>
    </w:p>
    <w:p>
      <w:pPr>
        <w:pStyle w:val="Normal"/>
        <w:spacing w:lineRule="auto" w:line="221"/>
        <w:ind w:firstLine="2160" w:end="0"/>
        <w:jc w:val="both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Baton Rouge, LA 70816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                 </w:t>
      </w:r>
      <w:r>
        <w:rPr>
          <w:rFonts w:cs="Courier New" w:ascii="Courier New" w:hAnsi="Courier New"/>
          <w:sz w:val="22"/>
        </w:rPr>
        <w:t xml:space="preserve">Assisted in day to day banking transactions. </w:t>
      </w:r>
    </w:p>
    <w:p>
      <w:pPr>
        <w:pStyle w:val="Normal"/>
        <w:tabs>
          <w:tab w:val="clear" w:pos="720"/>
          <w:tab w:val="left" w:pos="-1440" w:leader="none"/>
        </w:tabs>
        <w:spacing w:lineRule="auto" w:line="221"/>
        <w:ind w:hanging="2160" w:start="2160" w:end="0"/>
        <w:jc w:val="both"/>
        <w:rPr/>
      </w:pPr>
      <w:r>
        <w:rPr>
          <w:rFonts w:eastAsia="Courier New" w:cs="Courier New" w:ascii="Courier New" w:hAnsi="Courier New"/>
          <w:sz w:val="22"/>
        </w:rPr>
        <w:t xml:space="preserve">   </w:t>
      </w:r>
      <w:r>
        <w:rPr>
          <w:rFonts w:cs="Courier New" w:ascii="Courier New" w:hAnsi="Courier New"/>
          <w:sz w:val="22"/>
        </w:rPr>
        <w:tab/>
        <w:tab/>
        <w:tab/>
        <w:t xml:space="preserve"> Performed account maintenance and research.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                 </w:t>
      </w:r>
      <w:r>
        <w:rPr>
          <w:rFonts w:cs="Courier New" w:ascii="Courier New" w:hAnsi="Courier New"/>
          <w:sz w:val="22"/>
        </w:rPr>
        <w:t>Implemented ATM demonstrations and customer education on</w:t>
      </w:r>
    </w:p>
    <w:p>
      <w:pPr>
        <w:pStyle w:val="Normal"/>
        <w:spacing w:lineRule="auto" w:line="221"/>
        <w:ind w:firstLine="2160" w:end="0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 </w:t>
      </w:r>
      <w:r>
        <w:rPr>
          <w:rFonts w:cs="Courier New" w:ascii="Courier New" w:hAnsi="Courier New"/>
          <w:sz w:val="22"/>
        </w:rPr>
        <w:t xml:space="preserve">products and services. </w:t>
      </w:r>
    </w:p>
    <w:p>
      <w:pPr>
        <w:pStyle w:val="Normal"/>
        <w:spacing w:lineRule="auto" w:line="221"/>
        <w:ind w:end="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  <w:b/>
        </w:rPr>
        <w:t>PERSONAL</w:t>
      </w:r>
    </w:p>
    <w:p>
      <w:pPr>
        <w:pStyle w:val="Normal"/>
        <w:spacing w:lineRule="auto" w:line="221"/>
        <w:ind w:end="0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 </w:t>
      </w:r>
      <w:r>
        <w:rPr>
          <w:rFonts w:cs="Courier New" w:ascii="Courier New" w:hAnsi="Courier New"/>
          <w:sz w:val="22"/>
        </w:rPr>
        <w:t xml:space="preserve">Honors &amp; </w:t>
        <w:tab/>
        <w:t xml:space="preserve">     *Beta Alpha Psi, an honorary accounting fraternity, member   </w:t>
      </w:r>
    </w:p>
    <w:p>
      <w:pPr>
        <w:pStyle w:val="Normal"/>
        <w:spacing w:lineRule="auto" w:line="221"/>
        <w:ind w:end="0"/>
        <w:jc w:val="both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 xml:space="preserve">Activities </w:t>
        <w:tab/>
        <w:t xml:space="preserve">     *LSU Graduate Student Association, member</w:t>
      </w:r>
    </w:p>
    <w:p>
      <w:pPr>
        <w:pStyle w:val="Normal"/>
        <w:spacing w:lineRule="auto" w:line="221"/>
        <w:ind w:start="0" w:end="0"/>
        <w:jc w:val="both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ab/>
        <w:tab/>
        <w:t xml:space="preserve">     *Beta Gamma Sigma, national scholastic honor society, member</w:t>
      </w:r>
    </w:p>
    <w:p>
      <w:pPr>
        <w:pStyle w:val="Normal"/>
        <w:spacing w:lineRule="auto" w:line="221"/>
        <w:ind w:end="0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               </w:t>
      </w:r>
      <w:r>
        <w:rPr>
          <w:rFonts w:cs="Courier New" w:ascii="Courier New" w:hAnsi="Courier New"/>
          <w:sz w:val="22"/>
        </w:rPr>
        <w:t>*Halliburton Energy Services Accounting Scholarship (1998)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     </w:t>
      </w:r>
      <w:r>
        <w:rPr>
          <w:rFonts w:cs="Courier New" w:ascii="Courier New" w:hAnsi="Courier New"/>
          <w:sz w:val="22"/>
        </w:rPr>
        <w:tab/>
        <w:t xml:space="preserve">     *Honors Graduate #10 of 364 Moss Point High </w:t>
      </w:r>
    </w:p>
    <w:p>
      <w:pPr>
        <w:pStyle w:val="Normal"/>
        <w:spacing w:lineRule="auto" w:line="221"/>
        <w:ind w:firstLine="1440" w:end="0"/>
        <w:jc w:val="both"/>
        <w:rPr>
          <w:rFonts w:ascii="Courier New" w:hAnsi="Courier New" w:eastAsia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 </w:t>
      </w:r>
      <w:r>
        <w:rPr>
          <w:rFonts w:cs="Courier New" w:ascii="Courier New" w:hAnsi="Courier New"/>
          <w:sz w:val="22"/>
        </w:rPr>
        <w:t xml:space="preserve">Skills     </w:t>
        <w:tab/>
        <w:t>Proficient with Microsoft Windows, SAP in data processing, DOS,                  Computer Programming, and Communication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eastAsia="Courier New" w:cs="Courier New" w:ascii="Courier New" w:hAnsi="Courier New"/>
          <w:sz w:val="22"/>
        </w:rPr>
        <w:t xml:space="preserve">  </w:t>
      </w:r>
      <w:r>
        <w:rPr>
          <w:rFonts w:cs="Courier New" w:ascii="Courier New" w:hAnsi="Courier New"/>
          <w:sz w:val="22"/>
        </w:rPr>
        <w:t xml:space="preserve">Interests </w:t>
        <w:tab/>
        <w:t>Meeting new people, pole vaulting, reading, and traveling</w:t>
      </w:r>
    </w:p>
    <w:p>
      <w:pPr>
        <w:pStyle w:val="Normal"/>
        <w:spacing w:lineRule="auto" w:line="221"/>
        <w:jc w:val="both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</w:r>
    </w:p>
    <w:p>
      <w:pPr>
        <w:pStyle w:val="Normal"/>
        <w:spacing w:lineRule="auto" w:line="221"/>
        <w:jc w:val="both"/>
        <w:rPr/>
      </w:pPr>
      <w:r>
        <w:rPr>
          <w:rFonts w:cs="Courier New" w:ascii="Courier New" w:hAnsi="Courier New"/>
          <w:b/>
        </w:rPr>
        <w:t xml:space="preserve">REFERENCES </w:t>
      </w:r>
      <w:r>
        <w:rPr>
          <w:rFonts w:cs="Courier New" w:ascii="Courier New" w:hAnsi="Courier New"/>
        </w:rPr>
        <w:t xml:space="preserve"> </w:t>
      </w:r>
      <w:r>
        <w:rPr>
          <w:rFonts w:cs="Courier New" w:ascii="Courier New" w:hAnsi="Courier New"/>
          <w:sz w:val="22"/>
        </w:rPr>
        <w:t xml:space="preserve">    Available upon request</w:t>
      </w:r>
    </w:p>
    <w:p>
      <w:pPr>
        <w:sectPr>
          <w:type w:val="nextPage"/>
          <w:pgSz w:w="12240" w:h="15840"/>
          <w:pgMar w:left="1026" w:right="1026" w:gutter="0" w:header="0" w:top="1026" w:footer="0" w:bottom="1149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21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</w:t>
      </w:r>
    </w:p>
    <w:sectPr>
      <w:type w:val="continuous"/>
      <w:pgSz w:w="12240" w:h="15840"/>
      <w:pgMar w:left="1026" w:right="1026" w:gutter="0" w:header="0" w:top="1026" w:footer="0" w:bottom="1149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etter Gothic">
    <w:altName w:val="Courier New"/>
    <w:charset w:val="00" w:characterSet="windows-1252"/>
    <w:family w:val="modern"/>
    <w:pitch w:val="default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etter Gothic;Courier New" w:hAnsi="Letter Gothic;Courier New" w:eastAsia="Times New Roman" w:cs="Letter Gothic;Courier New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lineRule="auto" w:line="221"/>
      <w:jc w:val="center"/>
    </w:pPr>
    <w:rPr>
      <w:rFonts w:ascii="Courier New" w:hAnsi="Courier New" w:cs="Courier New"/>
      <w:b/>
      <w:sz w:val="4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1999-10-03T15:31:00Z</dcterms:created>
  <dc:creator>Microcomputer Lab</dc:creator>
  <dc:description/>
  <dc:language>en-CA</dc:language>
  <cp:lastModifiedBy>Datren L. Williams</cp:lastModifiedBy>
  <cp:lastPrinted>1999-10-28T23:04:00Z</cp:lastPrinted>
  <dcterms:modified xsi:type="dcterms:W3CDTF">2000-02-04T02:47:00Z</dcterms:modified>
  <cp:revision>15</cp:revision>
  <dc:subject/>
  <dc:title>DATREN WILLIAMS</dc:title>
</cp:coreProperties>
</file>