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pBdr>
          <w:bottom w:val="single" w:sz="6" w:space="0" w:color="000000"/>
        </w:pBdr>
        <w:rPr/>
      </w:pPr>
      <w:r>
        <w:rPr/>
        <w:t>Dana Davis</w:t>
      </w:r>
    </w:p>
    <w:p>
      <w:pPr>
        <w:pStyle w:val="Objective"/>
        <w:rPr>
          <w:sz w:val="22"/>
        </w:rPr>
      </w:pPr>
      <w:r>
        <w:rPr>
          <w:sz w:val="22"/>
        </w:rPr>
        <w:t>Ms Word, Excel, Schedule plus, Lotus Notes, and Lotus Organizer.  MSA, Docview,  DSS Table (MS Access), ETA timekeeping.  Good communication skills and interact well with peers, excellent organizational skills.</w:t>
      </w:r>
      <w:r>
        <mc:AlternateContent>
          <mc:Choice Requires="wps">
            <w:drawing>
              <wp:anchor behindDoc="0" distT="0" distB="0" distL="0" distR="0" simplePos="0" locked="0" layoutInCell="0" allowOverlap="1" relativeHeight="2">
                <wp:simplePos x="0" y="0"/>
                <wp:positionH relativeFrom="page">
                  <wp:posOffset>3886835</wp:posOffset>
                </wp:positionH>
                <wp:positionV relativeFrom="page">
                  <wp:posOffset>724535</wp:posOffset>
                </wp:positionV>
                <wp:extent cx="1287780" cy="660400"/>
                <wp:effectExtent l="0" t="0" r="0" b="0"/>
                <wp:wrapTopAndBottom/>
                <wp:docPr id="1" name="Frame1"/>
                <a:graphic xmlns:a="http://schemas.openxmlformats.org/drawingml/2006/main">
                  <a:graphicData uri="http://schemas.microsoft.com/office/word/2010/wordprocessingShape">
                    <wps:wsp>
                      <wps:cNvSpPr txBox="1"/>
                      <wps:spPr>
                        <a:xfrm>
                          <a:off x="0" y="0"/>
                          <a:ext cx="1287780" cy="660400"/>
                        </a:xfrm>
                        <a:prstGeom prst="rect"/>
                        <a:solidFill>
                          <a:srgbClr val="FFFFFF">
                            <a:alpha val="0"/>
                          </a:srgbClr>
                        </a:solidFill>
                      </wps:spPr>
                      <wps:txbx>
                        <w:txbxContent>
                          <w:p>
                            <w:pPr>
                              <w:pStyle w:val="Address1"/>
                              <w:rPr>
                                <w:sz w:val="22"/>
                              </w:rPr>
                            </w:pPr>
                            <w:r>
                              <w:rPr>
                                <w:sz w:val="22"/>
                              </w:rPr>
                              <w:t>2110 Union Mill Rd</w:t>
                            </w:r>
                          </w:p>
                          <w:p>
                            <w:pPr>
                              <w:pStyle w:val="Address1"/>
                              <w:rPr>
                                <w:sz w:val="22"/>
                              </w:rPr>
                            </w:pPr>
                            <w:r>
                              <w:rPr>
                                <w:sz w:val="22"/>
                              </w:rPr>
                              <w:t>Houston,  TX 77067</w:t>
                            </w:r>
                          </w:p>
                          <w:p>
                            <w:pPr>
                              <w:pStyle w:val="Address1"/>
                              <w:rPr>
                                <w:sz w:val="22"/>
                              </w:rPr>
                            </w:pPr>
                            <w:r>
                              <w:rPr>
                                <w:sz w:val="22"/>
                              </w:rPr>
                              <w:t>Work 713 853-7520</w:t>
                            </w:r>
                          </w:p>
                          <w:p>
                            <w:pPr>
                              <w:pStyle w:val="Address1"/>
                              <w:rPr>
                                <w:sz w:val="22"/>
                              </w:rPr>
                            </w:pPr>
                            <w:r>
                              <w:rPr>
                                <w:sz w:val="22"/>
                              </w:rPr>
                              <w:t>Home 281 583-1348</w:t>
                            </w:r>
                          </w:p>
                        </w:txbxContent>
                      </wps:txbx>
                      <wps:bodyPr anchor="t" lIns="0" tIns="0" rIns="0" bIns="0">
                        <a:noAutofit/>
                      </wps:bodyPr>
                    </wps:wsp>
                  </a:graphicData>
                </a:graphic>
              </wp:anchor>
            </w:drawing>
          </mc:Choice>
          <mc:Fallback>
            <w:pict>
              <v:rect fillcolor="#FFFFFF" style="position:absolute;rotation:-0;width:101.4pt;height:52pt;mso-wrap-distance-left:0pt;mso-wrap-distance-right:0pt;mso-wrap-distance-top:0pt;mso-wrap-distance-bottom:0pt;margin-top:57.05pt;mso-position-vertical-relative:page;margin-left:306.05pt;mso-position-horizontal-relative:page">
                <v:fill opacity="0f"/>
                <v:textbox inset="0in,0in,0in,0in">
                  <w:txbxContent>
                    <w:p>
                      <w:pPr>
                        <w:pStyle w:val="Address1"/>
                        <w:rPr>
                          <w:sz w:val="22"/>
                        </w:rPr>
                      </w:pPr>
                      <w:r>
                        <w:rPr>
                          <w:sz w:val="22"/>
                        </w:rPr>
                        <w:t>2110 Union Mill Rd</w:t>
                      </w:r>
                    </w:p>
                    <w:p>
                      <w:pPr>
                        <w:pStyle w:val="Address1"/>
                        <w:rPr>
                          <w:sz w:val="22"/>
                        </w:rPr>
                      </w:pPr>
                      <w:r>
                        <w:rPr>
                          <w:sz w:val="22"/>
                        </w:rPr>
                        <w:t>Houston,  TX 77067</w:t>
                      </w:r>
                    </w:p>
                    <w:p>
                      <w:pPr>
                        <w:pStyle w:val="Address1"/>
                        <w:rPr>
                          <w:sz w:val="22"/>
                        </w:rPr>
                      </w:pPr>
                      <w:r>
                        <w:rPr>
                          <w:sz w:val="22"/>
                        </w:rPr>
                        <w:t>Work 713 853-7520</w:t>
                      </w:r>
                    </w:p>
                    <w:p>
                      <w:pPr>
                        <w:pStyle w:val="Address1"/>
                        <w:rPr>
                          <w:sz w:val="22"/>
                        </w:rPr>
                      </w:pPr>
                      <w:r>
                        <w:rPr>
                          <w:sz w:val="22"/>
                        </w:rPr>
                        <w:t>Home 281 583-1348</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1189355</wp:posOffset>
                </wp:positionH>
                <wp:positionV relativeFrom="paragraph">
                  <wp:posOffset>33020</wp:posOffset>
                </wp:positionV>
                <wp:extent cx="1219200" cy="337820"/>
                <wp:effectExtent l="0" t="0" r="0" b="0"/>
                <wp:wrapSquare wrapText="bothSides"/>
                <wp:docPr id="2" name="Frame2"/>
                <a:graphic xmlns:a="http://schemas.openxmlformats.org/drawingml/2006/main">
                  <a:graphicData uri="http://schemas.microsoft.com/office/word/2010/wordprocessingShape">
                    <wps:wsp>
                      <wps:cNvSpPr txBox="1"/>
                      <wps:spPr>
                        <a:xfrm>
                          <a:off x="0" y="0"/>
                          <a:ext cx="1219200" cy="337820"/>
                        </a:xfrm>
                        <a:prstGeom prst="rect"/>
                        <a:solidFill>
                          <a:srgbClr val="FFFFFF">
                            <a:alpha val="0"/>
                          </a:srgbClr>
                        </a:solidFill>
                      </wps:spPr>
                      <wps:txbx>
                        <w:txbxContent>
                          <w:p>
                            <w:pPr>
                              <w:pStyle w:val="SectionTitle"/>
                              <w:spacing w:before="220" w:after="0"/>
                              <w:rPr>
                                <w:sz w:val="22"/>
                              </w:rPr>
                            </w:pPr>
                            <w:r>
                              <w:rPr>
                                <w:sz w:val="22"/>
                              </w:rPr>
                              <w:t>Skills</w:t>
                              <w:tab/>
                            </w:r>
                          </w:p>
                        </w:txbxContent>
                      </wps:txbx>
                      <wps:bodyPr anchor="t" lIns="0" tIns="0" rIns="0" bIns="0">
                        <a:noAutofit/>
                      </wps:bodyPr>
                    </wps:wsp>
                  </a:graphicData>
                </a:graphic>
              </wp:anchor>
            </w:drawing>
          </mc:Choice>
          <mc:Fallback>
            <w:pict>
              <v:rect fillcolor="#FFFFFF" style="position:absolute;rotation:-0;width:96pt;height:26.6pt;mso-wrap-distance-left:0pt;mso-wrap-distance-right:0pt;mso-wrap-distance-top:0pt;mso-wrap-distance-bottom:0pt;margin-top:2.6pt;mso-position-vertical-relative:text;margin-left:93.65pt;mso-position-horizontal-relative:page">
                <v:fill opacity="0f"/>
                <v:textbox inset="0in,0in,0in,0in">
                  <w:txbxContent>
                    <w:p>
                      <w:pPr>
                        <w:pStyle w:val="SectionTitle"/>
                        <w:spacing w:before="220" w:after="0"/>
                        <w:rPr>
                          <w:sz w:val="22"/>
                        </w:rPr>
                      </w:pPr>
                      <w:r>
                        <w:rPr>
                          <w:sz w:val="22"/>
                        </w:rPr>
                        <w:t>Skills</w:t>
                        <w:tab/>
                      </w:r>
                    </w:p>
                  </w:txbxContent>
                </v:textbox>
                <w10:wrap type="square"/>
              </v:rect>
            </w:pict>
          </mc:Fallback>
        </mc:AlternateContent>
      </w:r>
    </w:p>
    <w:p>
      <w:pPr>
        <w:pStyle w:val="CompanyName"/>
        <w:rPr>
          <w:sz w:val="22"/>
        </w:rPr>
      </w:pPr>
      <w:r>
        <w:rPr>
          <w:sz w:val="22"/>
        </w:rPr>
        <w:t>1985- 1987</w:t>
        <w:tab/>
        <w:t>Drew  Central High School</w:t>
        <w:tab/>
        <w:t>Monticello, AR</w:t>
        <w:tab/>
      </w:r>
      <w:r>
        <mc:AlternateContent>
          <mc:Choice Requires="wps">
            <w:drawing>
              <wp:anchor behindDoc="0" distT="0" distB="0" distL="0" distR="0" simplePos="0" locked="0" layoutInCell="0" allowOverlap="1" relativeHeight="4">
                <wp:simplePos x="0" y="0"/>
                <wp:positionH relativeFrom="page">
                  <wp:posOffset>1143635</wp:posOffset>
                </wp:positionH>
                <wp:positionV relativeFrom="paragraph">
                  <wp:posOffset>635</wp:posOffset>
                </wp:positionV>
                <wp:extent cx="1219200" cy="337820"/>
                <wp:effectExtent l="0" t="0" r="0" b="0"/>
                <wp:wrapSquare wrapText="bothSides"/>
                <wp:docPr id="3" name="Frame3"/>
                <a:graphic xmlns:a="http://schemas.openxmlformats.org/drawingml/2006/main">
                  <a:graphicData uri="http://schemas.microsoft.com/office/word/2010/wordprocessingShape">
                    <wps:wsp>
                      <wps:cNvSpPr txBox="1"/>
                      <wps:spPr>
                        <a:xfrm>
                          <a:off x="0" y="0"/>
                          <a:ext cx="1219200" cy="337820"/>
                        </a:xfrm>
                        <a:prstGeom prst="rect"/>
                        <a:solidFill>
                          <a:srgbClr val="FFFFFF">
                            <a:alpha val="0"/>
                          </a:srgbClr>
                        </a:solidFill>
                      </wps:spPr>
                      <wps:txbx>
                        <w:txbxContent>
                          <w:p>
                            <w:pPr>
                              <w:pStyle w:val="SectionTitle"/>
                              <w:spacing w:before="220" w:after="0"/>
                              <w:rPr>
                                <w:sz w:val="22"/>
                              </w:rPr>
                            </w:pPr>
                            <w:r>
                              <w:rPr>
                                <w:sz w:val="22"/>
                              </w:rPr>
                              <w:t>Education</w:t>
                            </w:r>
                          </w:p>
                        </w:txbxContent>
                      </wps:txbx>
                      <wps:bodyPr anchor="t" lIns="0" tIns="0" rIns="0" bIns="0">
                        <a:noAutofit/>
                      </wps:bodyPr>
                    </wps:wsp>
                  </a:graphicData>
                </a:graphic>
              </wp:anchor>
            </w:drawing>
          </mc:Choice>
          <mc:Fallback>
            <w:pict>
              <v:rect fillcolor="#FFFFFF" style="position:absolute;rotation:-0;width:96pt;height:26.6pt;mso-wrap-distance-left:0pt;mso-wrap-distance-right:0pt;mso-wrap-distance-top:0pt;mso-wrap-distance-bottom:0pt;margin-top:0.05pt;mso-position-vertical-relative:text;margin-left:90.05pt;mso-position-horizontal-relative:page">
                <v:fill opacity="0f"/>
                <v:textbox inset="0in,0in,0in,0in">
                  <w:txbxContent>
                    <w:p>
                      <w:pPr>
                        <w:pStyle w:val="SectionTitle"/>
                        <w:spacing w:before="220" w:after="0"/>
                        <w:rPr>
                          <w:sz w:val="22"/>
                        </w:rPr>
                      </w:pPr>
                      <w:r>
                        <w:rPr>
                          <w:sz w:val="22"/>
                        </w:rPr>
                        <w:t>Education</w:t>
                      </w:r>
                    </w:p>
                  </w:txbxContent>
                </v:textbox>
                <w10:wrap type="square"/>
              </v:rect>
            </w:pict>
          </mc:Fallback>
        </mc:AlternateContent>
      </w:r>
    </w:p>
    <w:p>
      <w:pPr>
        <w:pStyle w:val="Achievement"/>
        <w:numPr>
          <w:ilvl w:val="0"/>
          <w:numId w:val="0"/>
        </w:numPr>
        <w:ind w:hanging="0" w:start="0"/>
        <w:rPr>
          <w:sz w:val="22"/>
        </w:rPr>
      </w:pPr>
      <w:r>
        <w:rPr>
          <w:sz w:val="22"/>
        </w:rPr>
      </w:r>
    </w:p>
    <w:p>
      <w:pPr>
        <w:pStyle w:val="CompanyName"/>
        <w:rPr>
          <w:sz w:val="22"/>
        </w:rPr>
      </w:pPr>
      <w:r>
        <w:rPr>
          <w:sz w:val="22"/>
        </w:rPr>
        <w:t>1997-Present</w:t>
        <w:tab/>
        <w:t>ECT-Financial Operations</w:t>
        <w:tab/>
        <w:t>Houston, TX</w:t>
      </w:r>
      <w:r>
        <mc:AlternateContent>
          <mc:Choice Requires="wps">
            <w:drawing>
              <wp:anchor behindDoc="0" distT="0" distB="0" distL="0" distR="0" simplePos="0" locked="0" layoutInCell="0" allowOverlap="1" relativeHeight="5">
                <wp:simplePos x="0" y="0"/>
                <wp:positionH relativeFrom="page">
                  <wp:posOffset>1143635</wp:posOffset>
                </wp:positionH>
                <wp:positionV relativeFrom="paragraph">
                  <wp:posOffset>635</wp:posOffset>
                </wp:positionV>
                <wp:extent cx="1219200" cy="337820"/>
                <wp:effectExtent l="0" t="0" r="0" b="0"/>
                <wp:wrapSquare wrapText="bothSides"/>
                <wp:docPr id="4" name="Frame4"/>
                <a:graphic xmlns:a="http://schemas.openxmlformats.org/drawingml/2006/main">
                  <a:graphicData uri="http://schemas.microsoft.com/office/word/2010/wordprocessingShape">
                    <wps:wsp>
                      <wps:cNvSpPr txBox="1"/>
                      <wps:spPr>
                        <a:xfrm>
                          <a:off x="0" y="0"/>
                          <a:ext cx="1219200" cy="337820"/>
                        </a:xfrm>
                        <a:prstGeom prst="rect"/>
                        <a:solidFill>
                          <a:srgbClr val="FFFFFF">
                            <a:alpha val="0"/>
                          </a:srgbClr>
                        </a:solidFill>
                      </wps:spPr>
                      <wps:txbx>
                        <w:txbxContent>
                          <w:p>
                            <w:pPr>
                              <w:pStyle w:val="SectionTitle"/>
                              <w:spacing w:before="220" w:after="0"/>
                              <w:rPr>
                                <w:sz w:val="22"/>
                              </w:rPr>
                            </w:pPr>
                            <w:r>
                              <w:rPr>
                                <w:sz w:val="22"/>
                              </w:rPr>
                              <w:t>Work experience</w:t>
                            </w:r>
                          </w:p>
                        </w:txbxContent>
                      </wps:txbx>
                      <wps:bodyPr anchor="t" lIns="0" tIns="0" rIns="0" bIns="0">
                        <a:noAutofit/>
                      </wps:bodyPr>
                    </wps:wsp>
                  </a:graphicData>
                </a:graphic>
              </wp:anchor>
            </w:drawing>
          </mc:Choice>
          <mc:Fallback>
            <w:pict>
              <v:rect fillcolor="#FFFFFF" style="position:absolute;rotation:-0;width:96pt;height:26.6pt;mso-wrap-distance-left:0pt;mso-wrap-distance-right:0pt;mso-wrap-distance-top:0pt;mso-wrap-distance-bottom:0pt;margin-top:0.05pt;mso-position-vertical-relative:text;margin-left:90.05pt;mso-position-horizontal-relative:page">
                <v:fill opacity="0f"/>
                <v:textbox inset="0in,0in,0in,0in">
                  <w:txbxContent>
                    <w:p>
                      <w:pPr>
                        <w:pStyle w:val="SectionTitle"/>
                        <w:spacing w:before="220" w:after="0"/>
                        <w:rPr>
                          <w:sz w:val="22"/>
                        </w:rPr>
                      </w:pPr>
                      <w:r>
                        <w:rPr>
                          <w:sz w:val="22"/>
                        </w:rPr>
                        <w:t>Work experience</w:t>
                      </w:r>
                    </w:p>
                  </w:txbxContent>
                </v:textbox>
                <w10:wrap type="square"/>
              </v:rect>
            </w:pict>
          </mc:Fallback>
        </mc:AlternateContent>
      </w:r>
    </w:p>
    <w:p>
      <w:pPr>
        <w:pStyle w:val="JobTitle"/>
        <w:rPr>
          <w:sz w:val="22"/>
        </w:rPr>
      </w:pPr>
      <w:r>
        <w:rPr>
          <w:sz w:val="22"/>
        </w:rPr>
        <w:t>Sr. Clerk</w:t>
      </w:r>
    </w:p>
    <w:p>
      <w:pPr>
        <w:pStyle w:val="Achievement"/>
        <w:numPr>
          <w:ilvl w:val="0"/>
          <w:numId w:val="2"/>
        </w:numPr>
        <w:rPr>
          <w:sz w:val="22"/>
        </w:rPr>
      </w:pPr>
      <w:r>
        <w:rPr>
          <w:sz w:val="22"/>
        </w:rPr>
        <w:t>Job duties include invoice processing, checking accuracy of billing statements, set up  new vendors in Financial  Systems  (MSA).   Reconcil numerous vendor accounts.  Maintain  Excel database of all processed invoices.  Process  monthly journal entries.</w:t>
      </w:r>
    </w:p>
    <w:p>
      <w:pPr>
        <w:pStyle w:val="CompanyName"/>
        <w:numPr>
          <w:ilvl w:val="0"/>
          <w:numId w:val="0"/>
        </w:numPr>
        <w:ind w:hanging="0" w:start="0"/>
        <w:rPr>
          <w:sz w:val="22"/>
        </w:rPr>
      </w:pPr>
      <w:r>
        <w:rPr>
          <w:sz w:val="22"/>
        </w:rPr>
        <w:t>1996 -1997</w:t>
        <w:tab/>
        <w:t>ECT-Information Technology</w:t>
        <w:tab/>
        <w:t>Houston, TX</w:t>
      </w:r>
    </w:p>
    <w:p>
      <w:pPr>
        <w:pStyle w:val="JobTitle"/>
        <w:numPr>
          <w:ilvl w:val="0"/>
          <w:numId w:val="0"/>
        </w:numPr>
        <w:ind w:hanging="0" w:start="0"/>
        <w:rPr>
          <w:sz w:val="22"/>
        </w:rPr>
      </w:pPr>
      <w:r>
        <w:rPr>
          <w:sz w:val="22"/>
        </w:rPr>
        <w:t>Sr. Clerk</w:t>
      </w:r>
    </w:p>
    <w:p>
      <w:pPr>
        <w:pStyle w:val="Achievement"/>
        <w:numPr>
          <w:ilvl w:val="0"/>
          <w:numId w:val="2"/>
        </w:numPr>
        <w:rPr>
          <w:sz w:val="22"/>
        </w:rPr>
      </w:pPr>
      <w:r>
        <w:rPr>
          <w:sz w:val="22"/>
        </w:rPr>
        <w:t>Handled invoice processing for ECT-Information Technology dept.  Additional duties included checking accuracy of invoice coding, set up new vendor accounts in (MSA &amp; CIM), and reconciled numerous vendor accounts.</w:t>
      </w:r>
    </w:p>
    <w:p>
      <w:pPr>
        <w:pStyle w:val="CompanyName"/>
        <w:numPr>
          <w:ilvl w:val="0"/>
          <w:numId w:val="0"/>
        </w:numPr>
        <w:ind w:hanging="0" w:start="0"/>
        <w:rPr>
          <w:sz w:val="22"/>
        </w:rPr>
      </w:pPr>
      <w:r>
        <w:rPr>
          <w:sz w:val="22"/>
        </w:rPr>
        <w:t>1996 -1997</w:t>
        <w:tab/>
        <w:t>ECT- Information Technology</w:t>
        <w:tab/>
        <w:t>Houston, TX</w:t>
      </w:r>
    </w:p>
    <w:p>
      <w:pPr>
        <w:pStyle w:val="JobTitle"/>
        <w:numPr>
          <w:ilvl w:val="0"/>
          <w:numId w:val="0"/>
        </w:numPr>
        <w:ind w:hanging="0" w:start="0"/>
        <w:rPr>
          <w:sz w:val="22"/>
        </w:rPr>
      </w:pPr>
      <w:r>
        <w:rPr>
          <w:sz w:val="22"/>
        </w:rPr>
        <w:t>Clerk</w:t>
      </w:r>
    </w:p>
    <w:p>
      <w:pPr>
        <w:pStyle w:val="Achievement"/>
        <w:numPr>
          <w:ilvl w:val="0"/>
          <w:numId w:val="2"/>
        </w:numPr>
        <w:rPr>
          <w:sz w:val="22"/>
        </w:rPr>
      </w:pPr>
      <w:r>
        <w:rPr>
          <w:sz w:val="22"/>
        </w:rPr>
        <w:t>Duties included establishing and maintained files for Vice President, answered phones for Lead Assistant &amp; Vice President, made copies, deliveries, mail runs, and supported six IT Assistants.  Other duties as assigned.</w:t>
      </w:r>
    </w:p>
    <w:p>
      <w:pPr>
        <w:pStyle w:val="CompanyName"/>
        <w:numPr>
          <w:ilvl w:val="0"/>
          <w:numId w:val="0"/>
        </w:numPr>
        <w:ind w:hanging="0" w:start="0"/>
        <w:rPr>
          <w:sz w:val="22"/>
        </w:rPr>
      </w:pPr>
      <w:r>
        <w:rPr>
          <w:sz w:val="22"/>
        </w:rPr>
        <w:t>1990-1995</w:t>
        <w:tab/>
        <w:t>Target</w:t>
        <w:tab/>
        <w:t>Houston, TX</w:t>
      </w:r>
    </w:p>
    <w:p>
      <w:pPr>
        <w:pStyle w:val="JobTitle"/>
        <w:numPr>
          <w:ilvl w:val="0"/>
          <w:numId w:val="0"/>
        </w:numPr>
        <w:ind w:hanging="0" w:start="0"/>
        <w:rPr>
          <w:sz w:val="22"/>
        </w:rPr>
      </w:pPr>
      <w:r>
        <w:rPr>
          <w:sz w:val="22"/>
        </w:rPr>
        <w:t>Customer Serv. Rep.</w:t>
      </w:r>
    </w:p>
    <w:p>
      <w:pPr>
        <w:pStyle w:val="Achievement"/>
        <w:numPr>
          <w:ilvl w:val="0"/>
          <w:numId w:val="2"/>
        </w:numPr>
        <w:rPr>
          <w:sz w:val="22"/>
        </w:rPr>
      </w:pPr>
      <w:r>
        <w:rPr>
          <w:sz w:val="22"/>
        </w:rPr>
        <w:t>Worked  part-time  duties  included cashiering, customer service and  answering  phones</w:t>
      </w:r>
    </w:p>
    <w:p>
      <w:pPr>
        <w:pStyle w:val="Achievement"/>
        <w:numPr>
          <w:ilvl w:val="0"/>
          <w:numId w:val="0"/>
        </w:numPr>
        <w:ind w:hanging="0" w:start="0"/>
        <w:rPr>
          <w:sz w:val="22"/>
        </w:rPr>
      </w:pPr>
      <w:r>
        <w:rPr>
          <w:sz w:val="22"/>
        </w:rPr>
      </w:r>
    </w:p>
    <w:p>
      <w:pPr>
        <w:pStyle w:val="Objective"/>
        <w:spacing w:before="220" w:after="220"/>
        <w:rPr>
          <w:sz w:val="22"/>
        </w:rPr>
      </w:pPr>
      <w:r>
        <w:rPr>
          <w:sz w:val="22"/>
        </w:rPr>
        <w:t>Upon  Request</w:t>
      </w:r>
      <w:r>
        <mc:AlternateContent>
          <mc:Choice Requires="wps">
            <w:drawing>
              <wp:anchor behindDoc="0" distT="0" distB="0" distL="0" distR="0" simplePos="0" locked="0" layoutInCell="0" allowOverlap="1" relativeHeight="6">
                <wp:simplePos x="0" y="0"/>
                <wp:positionH relativeFrom="page">
                  <wp:posOffset>1143635</wp:posOffset>
                </wp:positionH>
                <wp:positionV relativeFrom="paragraph">
                  <wp:posOffset>635</wp:posOffset>
                </wp:positionV>
                <wp:extent cx="1219200" cy="337820"/>
                <wp:effectExtent l="0" t="0" r="0" b="0"/>
                <wp:wrapSquare wrapText="bothSides"/>
                <wp:docPr id="5" name="Frame5"/>
                <a:graphic xmlns:a="http://schemas.openxmlformats.org/drawingml/2006/main">
                  <a:graphicData uri="http://schemas.microsoft.com/office/word/2010/wordprocessingShape">
                    <wps:wsp>
                      <wps:cNvSpPr txBox="1"/>
                      <wps:spPr>
                        <a:xfrm>
                          <a:off x="0" y="0"/>
                          <a:ext cx="1219200" cy="337820"/>
                        </a:xfrm>
                        <a:prstGeom prst="rect"/>
                        <a:solidFill>
                          <a:srgbClr val="FFFFFF">
                            <a:alpha val="0"/>
                          </a:srgbClr>
                        </a:solidFill>
                      </wps:spPr>
                      <wps:txbx>
                        <w:txbxContent>
                          <w:p>
                            <w:pPr>
                              <w:pStyle w:val="SectionTitle"/>
                              <w:spacing w:before="220" w:after="0"/>
                              <w:rPr>
                                <w:sz w:val="22"/>
                              </w:rPr>
                            </w:pPr>
                            <w:r>
                              <w:rPr>
                                <w:sz w:val="22"/>
                              </w:rPr>
                              <w:t>References</w:t>
                            </w:r>
                          </w:p>
                        </w:txbxContent>
                      </wps:txbx>
                      <wps:bodyPr anchor="t" lIns="0" tIns="0" rIns="0" bIns="0">
                        <a:noAutofit/>
                      </wps:bodyPr>
                    </wps:wsp>
                  </a:graphicData>
                </a:graphic>
              </wp:anchor>
            </w:drawing>
          </mc:Choice>
          <mc:Fallback>
            <w:pict>
              <v:rect fillcolor="#FFFFFF" style="position:absolute;rotation:-0;width:96pt;height:26.6pt;mso-wrap-distance-left:0pt;mso-wrap-distance-right:0pt;mso-wrap-distance-top:0pt;mso-wrap-distance-bottom:0pt;margin-top:0.05pt;mso-position-vertical-relative:text;margin-left:90.05pt;mso-position-horizontal-relative:page">
                <v:fill opacity="0f"/>
                <v:textbox inset="0in,0in,0in,0in">
                  <w:txbxContent>
                    <w:p>
                      <w:pPr>
                        <w:pStyle w:val="SectionTitle"/>
                        <w:spacing w:before="220" w:after="0"/>
                        <w:rPr>
                          <w:sz w:val="22"/>
                        </w:rPr>
                      </w:pPr>
                      <w:r>
                        <w:rPr>
                          <w:sz w:val="22"/>
                        </w:rPr>
                        <w:t>References</w:t>
                      </w:r>
                    </w:p>
                  </w:txbxContent>
                </v:textbox>
                <w10:wrap type="square"/>
              </v:rect>
            </w:pict>
          </mc:Fallback>
        </mc:AlternateContent>
      </w:r>
    </w:p>
    <w:sectPr>
      <w:headerReference w:type="default" r:id="rId2"/>
      <w:type w:val="nextPage"/>
      <w:pgSz w:w="12240" w:h="15840"/>
      <w:pgMar w:left="3960" w:right="1800" w:gutter="0" w:header="965"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altName w:val="Tahoma"/>
    <w:charset w:val="00" w:characterSet="windows-1252"/>
    <w:family w:val="swiss"/>
    <w:pitch w:val="variable"/>
  </w:font>
  <w:font w:name="Wingdings">
    <w:charset w:val="0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4"/>
      </w:rPr>
    </w:lvl>
  </w:abstractNum>
  <w:abstractNum w:abstractNumId="3">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Tahoma" w:hAnsi="Arial Black;Tahoma" w:cs="Arial Black;Tahoma"/>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Tahoma" w:hAnsi="Arial Black;Tahoma" w:cs="Arial Black;Tahoma"/>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Tahoma" w:hAnsi="Arial Black;Tahoma" w:cs="Arial Black;Tahoma"/>
      <w:sz w:val="20"/>
    </w:rPr>
  </w:style>
  <w:style w:type="paragraph" w:styleId="Heading5">
    <w:name w:val="heading 5"/>
    <w:basedOn w:val="HeadingBase"/>
    <w:next w:val="BodyText"/>
    <w:qFormat/>
    <w:pPr>
      <w:numPr>
        <w:ilvl w:val="4"/>
        <w:numId w:val="1"/>
      </w:numPr>
      <w:spacing w:before="0" w:after="220"/>
      <w:jc w:val="start"/>
      <w:outlineLvl w:val="4"/>
    </w:pPr>
    <w:rPr>
      <w:rFonts w:ascii="Arial Black;Tahoma" w:hAnsi="Arial Black;Tahoma" w:cs="Arial Black;Tahoma"/>
      <w:sz w:val="16"/>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keepLines/>
      <w:numPr>
        <w:ilvl w:val="6"/>
        <w:numId w:val="1"/>
      </w:numPr>
      <w:spacing w:lineRule="atLeast" w:line="220"/>
      <w:outlineLvl w:val="6"/>
    </w:pPr>
    <w:rPr>
      <w:b/>
      <w:spacing w:val="-4"/>
      <w:kern w:val="2"/>
      <w:sz w:val="22"/>
    </w:rPr>
  </w:style>
  <w:style w:type="paragraph" w:styleId="Heading8">
    <w:name w:val="heading 8"/>
    <w:basedOn w:val="Normal"/>
    <w:next w:val="Normal"/>
    <w:qFormat/>
    <w:pPr>
      <w:keepNext w:val="true"/>
      <w:keepLines/>
      <w:numPr>
        <w:ilvl w:val="7"/>
        <w:numId w:val="1"/>
      </w:numPr>
      <w:spacing w:lineRule="atLeast" w:line="220"/>
      <w:outlineLvl w:val="7"/>
    </w:pPr>
    <w:rPr>
      <w:b/>
      <w:i/>
      <w:spacing w:val="-4"/>
      <w:kern w:val="2"/>
      <w:sz w:val="18"/>
    </w:rPr>
  </w:style>
  <w:style w:type="paragraph" w:styleId="Heading9">
    <w:name w:val="heading 9"/>
    <w:basedOn w:val="Normal"/>
    <w:next w:val="Normal"/>
    <w:qFormat/>
    <w:pPr>
      <w:keepNext w:val="true"/>
      <w:keepLines/>
      <w:numPr>
        <w:ilvl w:val="8"/>
        <w:numId w:val="1"/>
      </w:numPr>
      <w:spacing w:lineRule="atLeast" w:line="220"/>
      <w:outlineLvl w:val="8"/>
    </w:pPr>
    <w:rPr>
      <w:b/>
      <w:spacing w:val="-4"/>
      <w:kern w:val="2"/>
      <w:sz w:val="18"/>
    </w:rPr>
  </w:style>
  <w:style w:type="character" w:styleId="WW8NumSt1z0">
    <w:name w:val="WW8NumSt1z0"/>
    <w:qFormat/>
    <w:rPr>
      <w:rFonts w:ascii="Wingdings" w:hAnsi="Wingdings" w:cs="Wingdings"/>
      <w:sz w:val="14"/>
    </w:rPr>
  </w:style>
  <w:style w:type="character" w:styleId="DefaultParagraphFont">
    <w:name w:val="Default Paragraph Font"/>
    <w:qFormat/>
    <w:rPr/>
  </w:style>
  <w:style w:type="character" w:styleId="Lead-inEmphasis">
    <w:name w:val="Lead-in Emphasis"/>
    <w:qFormat/>
    <w:rPr>
      <w:rFonts w:ascii="Arial Black;Tahoma" w:hAnsi="Arial Black;Tahoma" w:cs="Arial Black;Tahoma"/>
      <w:spacing w:val="-6"/>
      <w:sz w:val="18"/>
    </w:rPr>
  </w:style>
  <w:style w:type="character" w:styleId="CommentReference">
    <w:name w:val="Comment Reference"/>
    <w:basedOn w:val="DefaultParagraphFont"/>
    <w:qFormat/>
    <w:rPr>
      <w:sz w:val="16"/>
    </w:rPr>
  </w:style>
  <w:style w:type="character" w:styleId="PageNumber">
    <w:name w:val="page number"/>
    <w:basedOn w:val="DefaultParagraphFont"/>
    <w:rPr>
      <w:rFonts w:ascii="Arial" w:hAnsi="Arial" w:cs="Arial"/>
      <w:sz w:val="18"/>
    </w:rPr>
  </w:style>
  <w:style w:type="character" w:styleId="Emphasis">
    <w:name w:val="Emphasis"/>
    <w:qFormat/>
    <w:rPr>
      <w:rFonts w:ascii="Arial Black;Tahoma" w:hAnsi="Arial Black;Tahoma" w:cs="Arial Black;Tahoma"/>
      <w:spacing w:val="-8"/>
      <w:sz w:val="18"/>
    </w:rPr>
  </w:style>
  <w:style w:type="character" w:styleId="FootnoteCharacters">
    <w:name w:val="Footnote Characters"/>
    <w:basedOn w:val="DefaultParagraphFont"/>
    <w:qFormat/>
    <w:rPr>
      <w:vertAlign w:val="superscript"/>
    </w:rPr>
  </w:style>
  <w:style w:type="character" w:styleId="Job">
    <w:name w:val="Job"/>
    <w:basedOn w:val="DefaultParagraphFont"/>
    <w:qFormat/>
    <w:rPr/>
  </w:style>
  <w:style w:type="character" w:styleId="Supercript">
    <w:name w:val="Super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HeaderBase">
    <w:name w:val="Header Base"/>
    <w:basedOn w:val="Normal"/>
    <w:qFormat/>
    <w:pPr/>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keepNext w:val="true"/>
      <w:spacing w:lineRule="atLeast" w:line="220" w:before="220" w:after="0"/>
      <w:jc w:val="start"/>
    </w:pPr>
    <w:rPr>
      <w:rFonts w:ascii="Arial Black;Tahoma" w:hAnsi="Arial Black;Tahoma" w:cs="Arial Black;Tahoma"/>
      <w:spacing w:val="-10"/>
    </w:rPr>
  </w:style>
  <w:style w:type="paragraph" w:styleId="CompanyName">
    <w:name w:val="Company Name"/>
    <w:basedOn w:val="Normal"/>
    <w:next w:val="JobTitle"/>
    <w:qFormat/>
    <w:pPr>
      <w:tabs>
        <w:tab w:val="clear" w:pos="720"/>
        <w:tab w:val="left" w:pos="2160" w:leader="none"/>
        <w:tab w:val="right" w:pos="6480" w:leader="none"/>
      </w:tabs>
      <w:spacing w:lineRule="atLeast" w:line="220" w:before="220" w:after="40"/>
      <w:jc w:val="start"/>
    </w:pPr>
    <w:rPr/>
  </w:style>
  <w:style w:type="paragraph" w:styleId="Achievement">
    <w:name w:val="Achievement"/>
    <w:basedOn w:val="BodyText"/>
    <w:qFormat/>
    <w:pPr>
      <w:numPr>
        <w:ilvl w:val="0"/>
        <w:numId w:val="3"/>
      </w:numPr>
      <w:spacing w:before="0" w:after="60"/>
      <w:ind w:hanging="240" w:start="240" w:end="0"/>
    </w:pPr>
    <w:rPr/>
  </w:style>
  <w:style w:type="paragraph" w:styleId="Name">
    <w:name w:val="Name"/>
    <w:basedOn w:val="Normal"/>
    <w:next w:val="SectionTitle"/>
    <w:qFormat/>
    <w:pPr>
      <w:pBdr>
        <w:bottom w:val="single" w:sz="6" w:space="4" w:color="000000"/>
      </w:pBdr>
      <w:spacing w:lineRule="atLeast" w:line="240" w:before="0" w:after="440"/>
      <w:ind w:hanging="0" w:start="-2160" w:end="0"/>
      <w:jc w:val="start"/>
    </w:pPr>
    <w:rPr>
      <w:rFonts w:ascii="Arial Black;Tahoma" w:hAnsi="Arial Black;Tahoma" w:cs="Arial Black;Tahoma"/>
      <w:spacing w:val="-35"/>
      <w:sz w:val="54"/>
    </w:rPr>
  </w:style>
  <w:style w:type="paragraph" w:styleId="Objective">
    <w:name w:val="Objective"/>
    <w:basedOn w:val="Normal"/>
    <w:next w:val="BodyText"/>
    <w:qFormat/>
    <w:pPr>
      <w:spacing w:lineRule="atLeast" w:line="220" w:before="220" w:after="220"/>
    </w:pPr>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jc w:val="start"/>
    </w:pPr>
    <w:rPr/>
  </w:style>
  <w:style w:type="paragraph" w:styleId="ListBullet">
    <w:name w:val="List Bullet"/>
    <w:basedOn w:val="Normal"/>
    <w:qFormat/>
    <w:pPr>
      <w:numPr>
        <w:ilvl w:val="0"/>
        <w:numId w:val="4"/>
      </w:numPr>
      <w:spacing w:lineRule="atLeast" w:line="220" w:before="0" w:after="60"/>
      <w:ind w:hanging="24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lineRule="atLeast" w:line="220"/>
      <w:ind w:hanging="0" w:start="-2160" w:end="0"/>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Address1">
    <w:name w:val="Address 1"/>
    <w:basedOn w:val="Normal"/>
    <w:qFormat/>
    <w:pPr>
      <w:spacing w:lineRule="atLeast" w:line="160"/>
    </w:pPr>
    <w:rPr>
      <w:sz w:val="14"/>
    </w:rPr>
  </w:style>
  <w:style w:type="paragraph" w:styleId="MacroText">
    <w:name w:val="Macro Text"/>
    <w:basedOn w:val="Normal"/>
    <w:qFormat/>
    <w:pPr/>
    <w:rPr>
      <w:rFonts w:ascii="Courier New" w:hAnsi="Courier New" w:cs="Courier New"/>
    </w:rPr>
  </w:style>
  <w:style w:type="paragraph" w:styleId="ListNumber">
    <w:name w:val="List Number"/>
    <w:basedOn w:val="List"/>
    <w:qFormat/>
    <w:pPr>
      <w:numPr>
        <w:ilvl w:val="0"/>
        <w:numId w:val="5"/>
      </w:numPr>
    </w:pPr>
    <w:rPr/>
  </w:style>
  <w:style w:type="paragraph" w:styleId="SectionSubtitle">
    <w:name w:val="Section Subtitle"/>
    <w:basedOn w:val="SectionTitle"/>
    <w:next w:val="Normal"/>
    <w:qFormat/>
    <w:pPr/>
    <w:rPr>
      <w:b/>
      <w:spacing w:val="0"/>
    </w:rPr>
  </w:style>
  <w:style w:type="paragraph" w:styleId="Address2">
    <w:name w:val="Address 2"/>
    <w:basedOn w:val="Normal"/>
    <w:qFormat/>
    <w:pPr>
      <w:spacing w:lineRule="atLeast" w:line="160"/>
    </w:pPr>
    <w:rPr>
      <w:sz w:val="14"/>
    </w:rPr>
  </w:style>
  <w:style w:type="paragraph" w:styleId="Picture">
    <w:name w:val="Picture"/>
    <w:basedOn w:val="Normal"/>
    <w:qFormat/>
    <w:pPr/>
    <w:rPr/>
  </w:style>
  <w:style w:type="paragraph" w:styleId="CommentText">
    <w:name w:val="Comment Text"/>
    <w:basedOn w:val="Normal"/>
    <w:qFormat/>
    <w:pPr>
      <w:spacing w:lineRule="exact" w:line="220" w:before="0" w:after="120"/>
      <w:jc w:val="start"/>
    </w:pPr>
    <w:rPr>
      <w:sz w:val="18"/>
    </w:rPr>
  </w:style>
  <w:style w:type="paragraph" w:styleId="BodyText2">
    <w:name w:val="Body Text 2"/>
    <w:basedOn w:val="BodyText"/>
    <w:qFormat/>
    <w:pPr>
      <w:ind w:hanging="0" w:start="720" w:end="0"/>
    </w:pPr>
    <w:rPr/>
  </w:style>
  <w:style w:type="paragraph" w:styleId="ListBullet2">
    <w:name w:val="List Bullet 2"/>
    <w:basedOn w:val="List"/>
    <w:pPr>
      <w:ind w:hanging="360" w:start="720" w:end="0"/>
    </w:pPr>
    <w:rPr/>
  </w:style>
  <w:style w:type="paragraph" w:styleId="ListBullet3">
    <w:name w:val="List Bullet 3"/>
    <w:basedOn w:val="List"/>
    <w:pPr>
      <w:ind w:hanging="360" w:start="1080" w:end="0"/>
    </w:pPr>
    <w:rPr/>
  </w:style>
  <w:style w:type="paragraph" w:styleId="ListBullet4">
    <w:name w:val="List Bullet 4"/>
    <w:basedOn w:val="List"/>
    <w:pPr>
      <w:ind w:hanging="360" w:start="1440" w:end="0"/>
    </w:pPr>
    <w:rPr/>
  </w:style>
  <w:style w:type="paragraph" w:styleId="ListBullet5">
    <w:name w:val="List Bullet 5"/>
    <w:basedOn w:val="List"/>
    <w:pPr>
      <w:ind w:hanging="360" w:start="1800" w:end="0"/>
    </w:pPr>
    <w:rPr/>
  </w:style>
  <w:style w:type="paragraph" w:styleId="ListBullet21">
    <w:name w:val="List Bullet 21"/>
    <w:basedOn w:val="ListBullet"/>
    <w:qFormat/>
    <w:pPr>
      <w:ind w:hanging="240" w:start="600" w:end="0"/>
    </w:pPr>
    <w:rPr/>
  </w:style>
  <w:style w:type="paragraph" w:styleId="ListBullet31">
    <w:name w:val="List Bullet 31"/>
    <w:basedOn w:val="ListBullet"/>
    <w:qFormat/>
    <w:pPr>
      <w:ind w:hanging="240" w:start="960" w:end="0"/>
    </w:pPr>
    <w:rPr/>
  </w:style>
  <w:style w:type="paragraph" w:styleId="ListBullet41">
    <w:name w:val="List Bullet 41"/>
    <w:basedOn w:val="ListBullet"/>
    <w:qFormat/>
    <w:pPr>
      <w:ind w:hanging="240" w:start="1320" w:end="0"/>
    </w:pPr>
    <w:rPr/>
  </w:style>
  <w:style w:type="paragraph" w:styleId="ListBullet51">
    <w:name w:val="List Bullet 51"/>
    <w:basedOn w:val="ListBullet"/>
    <w:qFormat/>
    <w:pPr>
      <w:ind w:hanging="240" w:start="1680" w:end="0"/>
    </w:pPr>
    <w:rPr/>
  </w:style>
  <w:style w:type="paragraph" w:styleId="ListNumber2">
    <w:name w:val="List Number 2"/>
    <w:basedOn w:val="ListNumber"/>
    <w:qFormat/>
    <w:pPr>
      <w:ind w:hanging="360" w:start="720" w:end="0"/>
    </w:pPr>
    <w:rPr/>
  </w:style>
  <w:style w:type="paragraph" w:styleId="ListNumber3">
    <w:name w:val="List Number 3"/>
    <w:basedOn w:val="ListNumber"/>
    <w:qFormat/>
    <w:pPr>
      <w:ind w:hanging="360" w:start="1080" w:end="0"/>
    </w:pPr>
    <w:rPr/>
  </w:style>
  <w:style w:type="paragraph" w:styleId="ListNumber4">
    <w:name w:val="List Number 4"/>
    <w:basedOn w:val="ListNumber"/>
    <w:qFormat/>
    <w:pPr>
      <w:ind w:hanging="360" w:start="1440" w:end="0"/>
    </w:pPr>
    <w:rPr/>
  </w:style>
  <w:style w:type="paragraph" w:styleId="ListNumber5">
    <w:name w:val="List Number 5"/>
    <w:basedOn w:val="ListNumber"/>
    <w:qFormat/>
    <w:pPr>
      <w:ind w:hanging="360" w:start="1800" w:end="0"/>
    </w:pPr>
    <w:rPr/>
  </w:style>
  <w:style w:type="paragraph" w:styleId="ListContinue">
    <w:name w:val="List Continue"/>
    <w:basedOn w:val="List"/>
    <w:qFormat/>
    <w:pPr>
      <w:numPr>
        <w:ilvl w:val="0"/>
        <w:numId w:val="6"/>
      </w:numPr>
      <w:spacing w:before="0" w:after="60"/>
      <w:ind w:hanging="0" w:start="360" w:end="0"/>
    </w:pPr>
    <w:rPr/>
  </w:style>
  <w:style w:type="paragraph" w:styleId="ListContinue2">
    <w:name w:val="List Continue 2"/>
    <w:basedOn w:val="ListContinue"/>
    <w:qFormat/>
    <w:pPr>
      <w:ind w:hanging="0" w:start="720" w:end="0"/>
    </w:pPr>
    <w:rPr/>
  </w:style>
  <w:style w:type="paragraph" w:styleId="ListContinue3">
    <w:name w:val="List Continue 3"/>
    <w:basedOn w:val="ListContinue"/>
    <w:qFormat/>
    <w:pPr>
      <w:ind w:hanging="0" w:start="1080" w:end="0"/>
    </w:pPr>
    <w:rPr/>
  </w:style>
  <w:style w:type="paragraph" w:styleId="ListContinue4">
    <w:name w:val="List Continue 4"/>
    <w:basedOn w:val="ListContinue"/>
    <w:qFormat/>
    <w:pPr>
      <w:ind w:hanging="0" w:start="1440" w:end="0"/>
    </w:pPr>
    <w:rPr/>
  </w:style>
  <w:style w:type="paragraph" w:styleId="ListContinue5">
    <w:name w:val="List Continue 5"/>
    <w:basedOn w:val="ListContinue"/>
    <w:qFormat/>
    <w:pPr>
      <w:ind w:hanging="0" w:start="1800" w:end="0"/>
    </w:pPr>
    <w:rPr/>
  </w:style>
  <w:style w:type="paragraph" w:styleId="JobTitle">
    <w:name w:val="Job Title"/>
    <w:next w:val="Achievement"/>
    <w:qFormat/>
    <w:pPr>
      <w:widowControl/>
      <w:bidi w:val="0"/>
      <w:spacing w:lineRule="atLeast" w:line="220" w:before="0" w:after="60"/>
    </w:pPr>
    <w:rPr>
      <w:rFonts w:ascii="Arial Black;Tahoma" w:hAnsi="Arial Black;Tahoma" w:eastAsia="Times New Roman" w:cs="Arial Black;Tahoma"/>
      <w:color w:val="auto"/>
      <w:spacing w:val="-10"/>
      <w:sz w:val="20"/>
      <w:szCs w:val="20"/>
      <w:lang w:val="en-US" w:eastAsia="zh-CN" w:bidi="hi-IN"/>
    </w:rPr>
  </w:style>
  <w:style w:type="paragraph" w:styleId="FootnoteBase">
    <w:name w:val="Footnote Base"/>
    <w:basedOn w:val="Normal"/>
    <w:qFormat/>
    <w:pPr>
      <w:spacing w:lineRule="exact" w:line="220"/>
      <w:jc w:val="start"/>
    </w:pPr>
    <w:rPr>
      <w:sz w:val="18"/>
    </w:rPr>
  </w:style>
  <w:style w:type="paragraph" w:styleId="ListBulletFirst">
    <w:name w:val="List Bullet First"/>
    <w:basedOn w:val="ListBullet"/>
    <w:qFormat/>
    <w:pPr>
      <w:spacing w:before="120" w:after="60"/>
      <w:ind w:hanging="245" w:start="245" w:end="0"/>
    </w:pPr>
    <w:rPr/>
  </w:style>
  <w:style w:type="paragraph" w:styleId="ListBulletLast">
    <w:name w:val="List Bullet Last"/>
    <w:basedOn w:val="ListBullet"/>
    <w:next w:val="BodyText"/>
    <w:qFormat/>
    <w:pPr>
      <w:spacing w:before="0" w:after="120"/>
      <w:ind w:hanging="245" w:start="245" w:end="0"/>
    </w:pPr>
    <w:rPr/>
  </w:style>
  <w:style w:type="paragraph" w:styleId="ListFirst">
    <w:name w:val="List First"/>
    <w:basedOn w:val="List"/>
    <w:next w:val="List"/>
    <w:qFormat/>
    <w:pPr>
      <w:keepLines/>
      <w:tabs>
        <w:tab w:val="clear" w:pos="720"/>
        <w:tab w:val="left" w:pos="-360" w:leader="none"/>
      </w:tabs>
      <w:spacing w:lineRule="exact" w:line="240" w:before="120" w:after="60"/>
      <w:ind w:hanging="360" w:start="-360" w:end="1080"/>
    </w:pPr>
    <w:rPr>
      <w:spacing w:val="0"/>
      <w:sz w:val="22"/>
    </w:rPr>
  </w:style>
  <w:style w:type="paragraph" w:styleId="ListLast">
    <w:name w:val="List Last"/>
    <w:basedOn w:val="List"/>
    <w:next w:val="BodyText"/>
    <w:qFormat/>
    <w:pPr>
      <w:keepLines/>
      <w:tabs>
        <w:tab w:val="clear" w:pos="720"/>
        <w:tab w:val="left" w:pos="-360" w:leader="none"/>
      </w:tabs>
      <w:spacing w:lineRule="exact" w:line="240" w:before="60" w:after="120"/>
      <w:ind w:hanging="360" w:start="-360" w:end="1080"/>
    </w:pPr>
    <w:rPr>
      <w:spacing w:val="0"/>
      <w:sz w:val="22"/>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1998-06-30T10:24:00Z</dcterms:created>
  <dc:creator>ddavis</dc:creator>
  <dc:description/>
  <dc:language>en-CA</dc:language>
  <cp:lastModifiedBy>ddavis</cp:lastModifiedBy>
  <cp:lastPrinted>1998-06-30T08:02:00Z</cp:lastPrinted>
  <dcterms:modified xsi:type="dcterms:W3CDTF">1998-08-10T13:03:00Z</dcterms:modified>
  <cp:revision>7</cp:revision>
  <dc:subject/>
  <dc:title>Helps you create a resume tailored to your experience</dc:title>
</cp:coreProperties>
</file>