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</w:rPr>
        <w:t>Dailies, except for Cal-PX, fall as much as $18</w:t>
      </w:r>
      <w:r>
        <w:rPr/>
        <w:br/>
        <w:t xml:space="preserve">  </w:t>
        <w:br/>
        <w:t xml:space="preserve">11/03/2000 </w:t>
        <w:br/>
        <w:t xml:space="preserve">Megawatt Daily </w:t>
        <w:br/>
        <w:t xml:space="preserve">(c) Copyright 2000 Pasha Publications, Inc. All Rights Reserved. </w:t>
      </w:r>
    </w:p>
    <w:p>
      <w:pPr>
        <w:pStyle w:val="NormalWeb"/>
        <w:rPr/>
      </w:pPr>
      <w:r>
        <w:rPr/>
        <w:t xml:space="preserve">Dailies tumbled as much as $18 in the bilateral market yesterday while day-ahead prices rose by nearly the same amount at the California Power Exchange (Cal-PX). </w:t>
      </w:r>
    </w:p>
    <w:p>
      <w:pPr>
        <w:pStyle w:val="NormalWeb"/>
        <w:rPr/>
      </w:pPr>
      <w:r>
        <w:rPr/>
        <w:t xml:space="preserve">The Cal-PX's price for peak rose to $103.85, up from $85.16 a day earlier. Off-peak was $87.17, up from $80.87. The 24-hour weighted average was $99.09, up from $83.95. </w:t>
      </w:r>
    </w:p>
    <w:p>
      <w:pPr>
        <w:pStyle w:val="NormalWeb"/>
        <w:rPr/>
      </w:pPr>
      <w:r>
        <w:rPr/>
        <w:t xml:space="preserve">Some sources credited Cal-PX price increases to a forecast for temperatures to warm into the 70s in much of California and approach 80 degrees at a handful of hot spots. Others heard reports that a small unit or two might be going down for weekend maintenance. Others pointed to power being rerouted after a fire burned Southern California Edison's 500-kV transmission line at its Mira Loma substation in Ontario. </w:t>
      </w:r>
    </w:p>
    <w:p>
      <w:pPr>
        <w:pStyle w:val="NormalWeb"/>
        <w:rPr/>
      </w:pPr>
      <w:r>
        <w:rPr/>
        <w:t xml:space="preserve">As for retreats in the bilateral market, traders said prices have been gradually moving down in the last week or so. They also noted the usual two-day package going into the weekend included delivery on Saturday, with its lower load. </w:t>
      </w:r>
    </w:p>
    <w:p>
      <w:pPr>
        <w:pStyle w:val="NormalWeb"/>
        <w:rPr/>
      </w:pPr>
      <w:r>
        <w:rPr/>
        <w:t xml:space="preserve">At COB, dailies came off $15 or so on average, with most trades done in the upper $70s. At Mid-Columbia, volume moved in the mid $70s, down about $10 from a day earlier. </w:t>
      </w:r>
    </w:p>
    <w:p>
      <w:pPr>
        <w:pStyle w:val="NormalWeb"/>
        <w:rPr/>
      </w:pPr>
      <w:r>
        <w:rPr/>
        <w:t xml:space="preserve">NP15 dailies traded down to near $80, compared to $100 done a day earlier. Power for today and Saturday sold in the mid $60s at SP15 and in the mid $50s at Palo Verde. </w:t>
      </w:r>
    </w:p>
    <w:p>
      <w:pPr>
        <w:pStyle w:val="NormalWeb"/>
        <w:rPr/>
      </w:pPr>
      <w:r>
        <w:rPr/>
        <w:t xml:space="preserve">Some sources said prices could come off even more. Two nukes could return from refueling as early as Monday and Tuesday. A third nuke down for refueling could ramp up late next week. The nukes would add 3,666 MW to the grid. </w:t>
      </w:r>
    </w:p>
    <w:p>
      <w:pPr>
        <w:pStyle w:val="NormalWeb"/>
        <w:rPr/>
      </w:pPr>
      <w:r>
        <w:rPr/>
        <w:t xml:space="preserve">Other sources said prices could rise with typically colder weather later in November. Balance-of-the-month deals strengthened into the $90s at COB, Mid-Columbia and NP15, into the $70s at SP15 and the $60s at Palo. December rose to $92 at COB. January sold for $90 at Mid-Columbia. </w:t>
      </w:r>
    </w:p>
    <w:p>
      <w:pPr>
        <w:pStyle w:val="NormalWeb"/>
        <w:rPr/>
      </w:pPr>
      <w:r>
        <w:rPr/>
        <w:t xml:space="preserve">The Bonneville Power Administration offered 100 MW today and Saturday for hours 7 to 22. The price at COB was the average cost of power at that hub. The price for Northwest Delivered was the average at COB less $1. No offer was made at the Nevada-Oregon Border. BM/NM </w:t>
      </w:r>
    </w:p>
    <w:p>
      <w:pPr>
        <w:pStyle w:val="NormalWeb"/>
        <w:rPr/>
      </w:pPr>
      <w:r>
        <w:rPr/>
        <w:b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2000-11-27T12:37:00Z</dcterms:created>
  <dc:creator>mbuster</dc:creator>
  <dc:description/>
  <dc:language>en-CA</dc:language>
  <cp:lastModifiedBy>mbuster</cp:lastModifiedBy>
  <dcterms:modified xsi:type="dcterms:W3CDTF">2000-11-27T12:40:00Z</dcterms:modified>
  <cp:revision>1</cp:revision>
  <dc:subject/>
  <dc:title>Dailies, except for Cal-PX, fall as much as $18</dc:title>
</cp:coreProperties>
</file>