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caps/>
        </w:rPr>
      </w:pPr>
      <w:r>
        <w:rPr>
          <w:b/>
          <w:caps/>
        </w:rPr>
      </w:r>
    </w:p>
    <w:p>
      <w:pPr>
        <w:pStyle w:val="Normal"/>
        <w:jc w:val="center"/>
        <w:rPr>
          <w:b/>
          <w:caps/>
        </w:rPr>
      </w:pPr>
      <w:r>
        <w:rPr>
          <w:b/>
          <w:caps/>
        </w:rPr>
      </w:r>
    </w:p>
    <w:p>
      <w:pPr>
        <w:pStyle w:val="Normal"/>
        <w:jc w:val="center"/>
        <w:rPr>
          <w:b/>
          <w:caps/>
        </w:rPr>
      </w:pPr>
      <w:r>
        <w:rPr>
          <w:b/>
          <w:caps/>
        </w:rPr>
      </w:r>
    </w:p>
    <w:p>
      <w:pPr>
        <w:pStyle w:val="Normal"/>
        <w:jc w:val="center"/>
        <w:rPr/>
      </w:pPr>
      <w:r>
        <w:rPr>
          <w:rFonts w:cs="Arial" w:ascii="Arial" w:hAnsi="Arial"/>
          <w:b/>
          <w:caps/>
        </w:rPr>
        <w:t>INDUSTRY</w:t>
      </w:r>
      <w:r>
        <w:rPr>
          <w:rFonts w:cs="Arial" w:ascii="Arial" w:hAnsi="Arial"/>
          <w:b/>
        </w:rPr>
        <w:t xml:space="preserve"> FORUM ON THE CONSIDERATION OF AN ENERGY INDUSTRY STANDARDS BOARD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Sponsored By the U.S. Department of Energy</w:t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Forrestal Building, 1000 Independence Avenue S.W., Washington D.C.</w:t>
      </w:r>
    </w:p>
    <w:p>
      <w:pPr>
        <w:pStyle w:val="Normal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  <w:t>Room GE-086</w:t>
      </w:r>
    </w:p>
    <w:p>
      <w:pPr>
        <w:pStyle w:val="Normal"/>
        <w:jc w:val="center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jc w:val="center"/>
        <w:rPr>
          <w:rFonts w:ascii="Arial" w:hAnsi="Arial" w:cs="Arial"/>
          <w:b/>
        </w:rPr>
      </w:pPr>
      <w:r>
        <w:rPr>
          <w:rFonts w:cs="Arial" w:ascii="Arial" w:hAnsi="Arial"/>
          <w:b/>
        </w:rPr>
        <w:t>Friday, December 7, 2001 – 10:00 a.m. to 5:00 p.m.</w:t>
      </w:r>
    </w:p>
    <w:p>
      <w:pPr>
        <w:pStyle w:val="Normal"/>
        <w:rPr>
          <w:rFonts w:ascii="Arial" w:hAnsi="Arial" w:cs="Arial"/>
          <w:b/>
          <w:caps/>
        </w:rPr>
      </w:pPr>
      <w:r>
        <w:rPr>
          <w:rFonts w:cs="Arial" w:ascii="Arial" w:hAnsi="Arial"/>
          <w:b/>
          <w:caps/>
        </w:rPr>
      </w:r>
    </w:p>
    <w:p>
      <w:pPr>
        <w:pStyle w:val="Heading1"/>
        <w:ind w:hanging="0" w:start="0"/>
        <w:rPr>
          <w:rFonts w:cs="Arial"/>
        </w:rPr>
      </w:pPr>
      <w:r>
        <w:rPr>
          <w:rFonts w:cs="Arial"/>
        </w:rPr>
        <w:t>DRAFT agenda</w:t>
      </w:r>
    </w:p>
    <w:p>
      <w:pPr>
        <w:pStyle w:val="Header"/>
        <w:tabs>
          <w:tab w:val="clear" w:pos="4320"/>
          <w:tab w:val="clear" w:pos="8640"/>
        </w:tabs>
        <w:rPr>
          <w:rFonts w:cs="Arial"/>
        </w:rPr>
      </w:pPr>
      <w:r>
        <w:rPr>
          <w:rFonts w:cs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1.</w:t>
        <w:tab/>
        <w:t>Welcome Remarks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2.</w:t>
        <w:tab/>
        <w:t>Antitrust Statement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3.</w:t>
        <w:tab/>
        <w:t>Opening Statements From the Facilitator Organizations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hanging="720" w:start="720" w:end="0"/>
        <w:rPr>
          <w:rFonts w:ascii="Arial" w:hAnsi="Arial" w:cs="Arial"/>
        </w:rPr>
      </w:pPr>
      <w:r>
        <w:rPr>
          <w:rFonts w:cs="Arial" w:ascii="Arial" w:hAnsi="Arial"/>
        </w:rPr>
        <w:t>4.</w:t>
        <w:tab/>
        <w:t>Remarks from a panel of Regional Transmission Organizations and Independent System Operators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5.</w:t>
        <w:tab/>
        <w:t>Remarks from a panel of industry leaders in the wholesale electric market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3"/>
        </w:numPr>
        <w:tabs>
          <w:tab w:val="left" w:pos="720" w:leader="none"/>
        </w:tabs>
        <w:ind w:hanging="720" w:start="720" w:end="0"/>
        <w:rPr>
          <w:rFonts w:ascii="Arial" w:hAnsi="Arial" w:cs="Arial"/>
        </w:rPr>
      </w:pPr>
      <w:r>
        <w:rPr>
          <w:rFonts w:cs="Arial" w:ascii="Arial" w:hAnsi="Arial"/>
        </w:rPr>
        <w:t>Wholesale Electric Standards Development Issues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How should the organization be structured?</w:t>
      </w:r>
    </w:p>
    <w:p>
      <w:pPr>
        <w:pStyle w:val="Normal"/>
        <w:ind w:start="360" w:end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What key concepts should be embodied in the organizational governance documents?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What standardization efforts should be addressed as an initial plan of development?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2"/>
        </w:numPr>
        <w:rPr>
          <w:rFonts w:ascii="Arial" w:hAnsi="Arial" w:cs="Arial"/>
        </w:rPr>
      </w:pPr>
      <w:r>
        <w:rPr>
          <w:rFonts w:cs="Arial" w:ascii="Arial" w:hAnsi="Arial"/>
        </w:rPr>
        <w:t>Other Issues (Some of these may be identified by the comments received)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7.</w:t>
        <w:tab/>
        <w:t>Adjourn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  <w:szCs w:val="24"/>
        </w:rPr>
      </w:pPr>
      <w:r>
        <w:rPr>
          <w:rFonts w:cs="Arial"/>
          <w:szCs w:val="24"/>
        </w:rPr>
      </w:r>
    </w:p>
    <w:sectPr>
      <w:type w:val="nextPage"/>
      <w:pgSz w:w="12240" w:h="15840"/>
      <w:pgMar w:left="1728" w:right="1440" w:gutter="0" w:header="0" w:top="576" w:footer="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3">
    <w:lvl w:ilvl="0">
      <w:start w:val="6"/>
      <w:numFmt w:val="decimal"/>
      <w:lvlText w:val="%1."/>
      <w:lvlJc w:val="start"/>
      <w:pPr>
        <w:tabs>
          <w:tab w:val="num" w:pos="1080"/>
        </w:tabs>
        <w:ind w:start="1080" w:hanging="72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caps/>
      <w:szCs w:val="20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rFonts w:ascii="Arial" w:hAnsi="Arial" w:cs="Arial"/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2001-11-08T17:27:00Z</dcterms:created>
  <dc:creator>User</dc:creator>
  <dc:description/>
  <dc:language>en-CA</dc:language>
  <cp:lastModifiedBy>User</cp:lastModifiedBy>
  <cp:lastPrinted>2001-11-08T15:25:00Z</cp:lastPrinted>
  <dcterms:modified xsi:type="dcterms:W3CDTF">2001-11-08T18:43:00Z</dcterms:modified>
  <cp:revision>2</cp:revision>
  <dc:subject/>
  <dc:title>INDUSTRY FORUM ON THE CONSIDERATION OF AN ENERGY INDUSTRY STANDARDS BOARD</dc:title>
</cp:coreProperties>
</file>