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sz w:val="32"/>
        </w:rPr>
      </w:pPr>
      <w:r>
        <w:rPr>
          <w:b/>
          <w:sz w:val="32"/>
        </w:rPr>
        <w:t>DYAL ROBERTS CUSTOM HOMES</w:t>
      </w:r>
    </w:p>
    <w:p>
      <w:pPr>
        <w:pStyle w:val="Subtitle"/>
        <w:rPr>
          <w:sz w:val="28"/>
        </w:rPr>
      </w:pPr>
      <w:r>
        <w:rPr>
          <w:sz w:val="28"/>
        </w:rPr>
        <w:t>Design Selections</w:t>
      </w:r>
    </w:p>
    <w:p>
      <w:pPr>
        <w:pStyle w:val="Subtitle"/>
        <w:rPr>
          <w:b w:val="false"/>
          <w:i w:val="false"/>
          <w:i w:val="false"/>
        </w:rPr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lang w:val="en-CA"/>
        </w:rPr>
      </w:r>
      <w:r>
        <w:rPr>
          <w:i w:val="false"/>
          <w:b w:val="false"/>
          <w:lang w:val="en-CA"/>
        </w:rPr>
        <w:fldChar w:fldCharType="separate"/>
      </w:r>
      <w:r>
        <w:rPr>
          <w:b w:val="false"/>
          <w:i w:val="false"/>
          <w:lang w:val="en-CA"/>
        </w:rPr>
        <w:t>     </w:t>
      </w:r>
      <w:r/>
      <w:r>
        <w:rPr>
          <w:i w:val="false"/>
          <w:b w:val="false"/>
          <w:lang w:val="en-CA"/>
        </w:rPr>
        <w:fldChar w:fldCharType="end"/>
      </w:r>
      <w:r>
        <w:rPr>
          <w:b w:val="false"/>
          <w:i w:val="false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ab/>
        <w:tab/>
      </w:r>
    </w:p>
    <w:p>
      <w:pPr>
        <w:pStyle w:val="Subtitle"/>
        <w:jc w:val="start"/>
        <w:rPr/>
      </w:pPr>
      <w:r>
        <w:rPr>
          <w:i w:val="false"/>
          <w:sz w:val="20"/>
        </w:rPr>
        <w:t>CUSTOMER</w:t>
      </w:r>
      <w:r>
        <w:rPr>
          <w:b w:val="false"/>
          <w:i w:val="false"/>
          <w:sz w:val="20"/>
        </w:rPr>
        <w:t>:  Phillip and Heather Allen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i w:val="false"/>
          <w:sz w:val="20"/>
        </w:rPr>
        <w:t>PROPERTY ADDRESS</w:t>
      </w:r>
      <w:r>
        <w:rPr>
          <w:b w:val="false"/>
          <w:i w:val="false"/>
          <w:sz w:val="20"/>
        </w:rPr>
        <w:t>:</w:t>
      </w:r>
      <w:r>
        <w:rPr>
          <w:i w:val="false"/>
          <w:sz w:val="20"/>
        </w:rPr>
        <w:t xml:space="preserve">  Ranch View Dr.-Commanche Trace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1. MASONRY:  Stucco and rock</w:t>
      </w:r>
    </w:p>
    <w:p>
      <w:pPr>
        <w:pStyle w:val="Subtitle"/>
        <w:jc w:val="star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Mortar Color: light color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i w:val="false"/>
          <w:sz w:val="22"/>
        </w:rPr>
        <w:t>2. WINDOWS:</w:t>
      </w:r>
      <w:r>
        <w:rPr>
          <w:b w:val="false"/>
          <w:i w:val="false"/>
          <w:sz w:val="22"/>
        </w:rPr>
        <w:t xml:space="preserve">  vinyl</w:t>
      </w:r>
    </w:p>
    <w:p>
      <w:pPr>
        <w:pStyle w:val="Subtitle"/>
        <w:jc w:val="star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Frame Color: white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b w:val="false"/>
          <w:i w:val="false"/>
          <w:sz w:val="20"/>
        </w:rPr>
        <w:t xml:space="preserve">Glass Block Locations: none </w:t>
        <w:tab/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Obscure Glass Locations: none</w:t>
      </w:r>
    </w:p>
    <w:p>
      <w:pPr>
        <w:pStyle w:val="Subtitle"/>
        <w:jc w:val="start"/>
        <w:rPr>
          <w:b w:val="false"/>
          <w:i w:val="false"/>
          <w:i w:val="false"/>
          <w:sz w:val="22"/>
        </w:rPr>
      </w:pPr>
      <w:r>
        <w:rPr>
          <w:b w:val="false"/>
          <w:i w:val="false"/>
          <w:sz w:val="22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3.FIREPLACE: gas</w:t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4.ROOF: 40 yr dim. composition</w:t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</w:r>
    </w:p>
    <w:p>
      <w:pPr>
        <w:pStyle w:val="Subtitle"/>
        <w:jc w:val="start"/>
        <w:rPr>
          <w:b w:val="false"/>
          <w:i w:val="false"/>
          <w:i w:val="false"/>
          <w:sz w:val="24"/>
        </w:rPr>
      </w:pPr>
      <w:r>
        <w:rPr>
          <w:i w:val="false"/>
          <w:sz w:val="22"/>
        </w:rPr>
        <w:t>5.EXTERIOR PAINT/ALUMINUM COLORS</w:t>
      </w:r>
    </w:p>
    <w:p>
      <w:pPr>
        <w:pStyle w:val="Subtitle"/>
        <w:jc w:val="start"/>
        <w:rPr>
          <w:b w:val="false"/>
          <w:i w:val="false"/>
          <w:i w:val="false"/>
          <w:sz w:val="24"/>
        </w:rPr>
      </w:pPr>
      <w:r>
        <w:rPr>
          <w:b w:val="false"/>
          <w:i w:val="false"/>
          <w:sz w:val="24"/>
        </w:rPr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Stucco: tan</w:t>
        <w:tab/>
        <w:tab/>
        <w:t>Accent Bands: white or tan</w:t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Siding: none</w:t>
        <w:tab/>
        <w:tab/>
        <w:tab/>
        <w:t>Wood Trim: tan and white</w:t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Facia: tan</w:t>
        <w:tab/>
        <w:tab/>
        <w:tab/>
        <w:t>Soffit tan</w:t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Garage Door:  tan</w:t>
        <w:tab/>
        <w:tab/>
        <w:t>Jamb: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 white    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Front Door: wood</w:t>
        <w:tab/>
        <w:tab/>
        <w:t>Jamb: white</w:t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Other Door white</w:t>
        <w:tab/>
        <w:tab/>
        <w:t>Jambs: white</w:t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Shutters: none</w:t>
        <w:tab/>
        <w:tab/>
        <w:t>Misc.:</w:t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6.DOORS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b w:val="false"/>
          <w:i w:val="false"/>
          <w:sz w:val="20"/>
        </w:rPr>
        <w:t>Front-Style: door allowance $1,500</w:t>
        <w:tab/>
        <w:tab/>
        <w:tab/>
        <w:t xml:space="preserve">Matching Sidelights: </w:t>
      </w:r>
      <w: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 xml:space="preserve">yes   </w:t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  *   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>No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b w:val="false"/>
          <w:i w:val="false"/>
          <w:sz w:val="20"/>
        </w:rPr>
        <w:t>Exterior-Style: french without dividers</w:t>
        <w:tab/>
        <w:tab/>
        <w:tab/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Interior-Style: * ft. raised panel masonite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i w:val="false"/>
          <w:sz w:val="22"/>
        </w:rPr>
        <w:t>7. CABINETS</w:t>
      </w:r>
      <w:r>
        <w:rPr>
          <w:b w:val="false"/>
          <w:i w:val="false"/>
          <w:sz w:val="20"/>
        </w:rPr>
        <w:t>:</w:t>
      </w:r>
      <w:r>
        <w:rPr>
          <w:i w:val="false"/>
          <w:sz w:val="20"/>
        </w:rPr>
        <w:t xml:space="preserve"> cherry raised panel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Door Style:</w:t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  <w:tab/>
        <w:t>Interiors:</w:t>
      </w:r>
      <w: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Finishes:</w:t>
      </w:r>
      <w:r>
        <w:fldChar w:fldCharType="begin">
          <w:ffData>
            <w:name w:val="Text34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Kitchen: cherry raised panel</w:t>
        <w:tab/>
        <w:tab/>
        <w:tab/>
        <w:tab/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b w:val="false"/>
          <w:i w:val="false"/>
          <w:sz w:val="20"/>
        </w:rPr>
        <w:t>Wet Bar: cherry raised panel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Dining:</w:t>
      </w:r>
      <w: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Bath: cherry raised panel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 xml:space="preserve">Guest Baths: </w:t>
      </w:r>
      <w:r>
        <w:fldChar w:fldCharType="begin">
          <w:ffData>
            <w:name w:val="Text3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 white raised panel    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b w:val="false"/>
          <w:i w:val="false"/>
          <w:sz w:val="20"/>
        </w:rPr>
        <w:t>Bedroom #3:</w:t>
      </w:r>
      <w:r>
        <w:fldChar w:fldCharType="begin">
          <w:ffData>
            <w:name w:val="Text40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 xml:space="preserve"> 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Utility: white raised panel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Linen: shelves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8. TRIM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Baseboards: 5 ½”</w:t>
      </w:r>
    </w:p>
    <w:p>
      <w:pPr>
        <w:pStyle w:val="Subtitle"/>
        <w:jc w:val="start"/>
        <w:rPr/>
      </w:pPr>
      <w:r>
        <w:rPr>
          <w:i w:val="false"/>
          <w:sz w:val="20"/>
        </w:rPr>
        <w:t>Note</w:t>
      </w:r>
      <w:r>
        <w:rPr>
          <w:b w:val="false"/>
          <w:i w:val="false"/>
          <w:sz w:val="20"/>
        </w:rPr>
        <w:t>:</w:t>
      </w:r>
      <w:r>
        <w:fldChar w:fldCharType="begin">
          <w:ffData>
            <w:name w:val="Text44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 xml:space="preserve"> 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b w:val="false"/>
          <w:i w:val="false"/>
          <w:sz w:val="20"/>
        </w:rPr>
        <w:t>Casing: 3 ½”</w:t>
        <w:tab/>
        <w:tab/>
        <w:tab/>
        <w:tab/>
        <w:t>Crown Moulding: 5” downstairs exclude office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Chair Rail: none</w:t>
        <w:tab/>
        <w:tab/>
        <w:tab/>
        <w:t>Beams: none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Columns: none</w:t>
        <w:tab/>
        <w:tab/>
        <w:tab/>
        <w:t>Wainscoting: none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Shelving: standard</w:t>
        <w:tab/>
        <w:tab/>
        <w:tab/>
        <w:t>Other:</w:t>
      </w:r>
      <w: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9. INTERIOR PAINT</w:t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ROOM NAME</w:t>
        <w:tab/>
        <w:tab/>
        <w:t>NUMBER</w:t>
        <w:tab/>
        <w:t>WALLS</w:t>
        <w:tab/>
        <w:tab/>
        <w:t>CEILING</w:t>
        <w:tab/>
        <w:t>TRIM</w:t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Entry</w:t>
        <w:tab/>
        <w:tab/>
        <w:tab/>
      </w:r>
      <w:r>
        <w:fldChar w:fldCharType="begin">
          <w:ffData>
            <w:name w:val="Text53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195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  <w:tab/>
      </w:r>
      <w:r>
        <w:fldChar w:fldCharType="begin">
          <w:ffData>
            <w:name w:val="Text196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197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Great Room</w:t>
        <w:tab/>
        <w:tab/>
      </w:r>
      <w:r>
        <w:fldChar w:fldCharType="begin">
          <w:ffData>
            <w:name w:val="Text54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198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  <w:tab/>
      </w:r>
      <w:r>
        <w:fldChar w:fldCharType="begin">
          <w:ffData>
            <w:name w:val="Text19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00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Bedroom Vestibule</w:t>
      </w:r>
      <w: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01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  <w:tab/>
      </w:r>
      <w:r>
        <w:fldChar w:fldCharType="begin">
          <w:ffData>
            <w:name w:val="Text202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03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Bath</w:t>
        <w:tab/>
        <w:tab/>
      </w:r>
      <w:r>
        <w:fldChar w:fldCharType="begin">
          <w:ffData>
            <w:name w:val="Text56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04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  <w:tab/>
      </w:r>
      <w:r>
        <w:fldChar w:fldCharType="begin">
          <w:ffData>
            <w:name w:val="Text205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06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Walk-In Closet</w:t>
        <w:tab/>
        <w:tab/>
      </w:r>
      <w: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07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  <w:tab/>
      </w:r>
      <w:r>
        <w:fldChar w:fldCharType="begin">
          <w:ffData>
            <w:name w:val="Text208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0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Toilet</w:t>
        <w:tab/>
        <w:tab/>
        <w:tab/>
      </w:r>
      <w:r>
        <w:fldChar w:fldCharType="begin">
          <w:ffData>
            <w:name w:val="Text58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10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  <w:tab/>
      </w:r>
      <w:r>
        <w:fldChar w:fldCharType="begin">
          <w:ffData>
            <w:name w:val="Text211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12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Closet</w:t>
        <w:tab/>
        <w:tab/>
        <w:tab/>
      </w:r>
      <w:r>
        <w:fldChar w:fldCharType="begin">
          <w:ffData>
            <w:name w:val="Text5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13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  <w:tab/>
      </w:r>
      <w:r>
        <w:fldChar w:fldCharType="begin">
          <w:ffData>
            <w:name w:val="Text214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15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Bedroom # 2</w:t>
        <w:tab/>
        <w:tab/>
      </w:r>
      <w:r>
        <w:fldChar w:fldCharType="begin">
          <w:ffData>
            <w:name w:val="Text60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16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  <w:tab/>
      </w:r>
      <w:r>
        <w:fldChar w:fldCharType="begin">
          <w:ffData>
            <w:name w:val="Text217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18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Closet</w:t>
        <w:tab/>
        <w:tab/>
        <w:tab/>
      </w:r>
      <w:r>
        <w:fldChar w:fldCharType="begin">
          <w:ffData>
            <w:name w:val="Text61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1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  <w:tab/>
      </w:r>
      <w:r>
        <w:fldChar w:fldCharType="begin">
          <w:ffData>
            <w:name w:val="Text220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21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Bath # 2</w:t>
        <w:tab/>
        <w:tab/>
        <w:tab/>
      </w:r>
      <w:r>
        <w:fldChar w:fldCharType="begin">
          <w:ffData>
            <w:name w:val="Text62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22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  <w:tab/>
      </w:r>
      <w:r>
        <w:fldChar w:fldCharType="begin">
          <w:ffData>
            <w:name w:val="Text223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24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Bedroom # 2 Vestibule</w:t>
        <w:tab/>
      </w:r>
      <w:r>
        <w:fldChar w:fldCharType="begin">
          <w:ffData>
            <w:name w:val="Text63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25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  <w:tab/>
      </w:r>
      <w:r>
        <w:fldChar w:fldCharType="begin">
          <w:ffData>
            <w:name w:val="Text226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ab/>
        <w:tab/>
      </w:r>
      <w:r>
        <w:fldChar w:fldCharType="begin">
          <w:ffData>
            <w:name w:val="Text227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Closet</w:t>
        <w:tab/>
        <w:tab/>
        <w:tab/>
      </w:r>
      <w:r>
        <w:fldChar w:fldCharType="begin">
          <w:ffData>
            <w:name w:val="Text64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Bedroom # 3</w:t>
        <w:tab/>
        <w:tab/>
      </w:r>
      <w:r>
        <w:fldChar w:fldCharType="begin">
          <w:ffData>
            <w:name w:val="Text65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Closet</w:t>
        <w:tab/>
        <w:tab/>
        <w:tab/>
      </w:r>
      <w:r>
        <w:fldChar w:fldCharType="begin">
          <w:ffData>
            <w:name w:val="Text66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Powder Room</w:t>
        <w:tab/>
        <w:tab/>
      </w:r>
      <w:r>
        <w:fldChar w:fldCharType="begin">
          <w:ffData>
            <w:name w:val="Text67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Utility</w:t>
        <w:tab/>
        <w:tab/>
        <w:tab/>
      </w:r>
      <w:r>
        <w:fldChar w:fldCharType="begin">
          <w:ffData>
            <w:name w:val="Text68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Wet Bar</w:t>
        <w:tab/>
        <w:tab/>
        <w:tab/>
      </w:r>
      <w:r>
        <w:fldChar w:fldCharType="begin">
          <w:ffData>
            <w:name w:val="Text6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Kitchen</w:t>
        <w:tab/>
        <w:tab/>
        <w:tab/>
      </w:r>
      <w:r>
        <w:fldChar w:fldCharType="begin">
          <w:ffData>
            <w:name w:val="Text70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 xml:space="preserve">Pantry    </w:t>
        <w:tab/>
        <w:tab/>
      </w:r>
      <w:r>
        <w:fldChar w:fldCharType="begin">
          <w:ffData>
            <w:name w:val="Text71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Dining Room</w:t>
        <w:tab/>
        <w:tab/>
      </w:r>
      <w:r>
        <w:fldChar w:fldCharType="begin">
          <w:ffData>
            <w:name w:val="Text72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Golf Cart</w:t>
        <w:tab/>
        <w:tab/>
      </w:r>
      <w:r>
        <w:fldChar w:fldCharType="begin">
          <w:ffData>
            <w:name w:val="Text73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Garage</w:t>
        <w:tab/>
        <w:tab/>
        <w:tab/>
      </w:r>
      <w:r>
        <w:fldChar w:fldCharType="begin">
          <w:ffData>
            <w:name w:val="Text74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Mech</w:t>
        <w:tab/>
        <w:tab/>
        <w:tab/>
      </w:r>
      <w:r>
        <w:fldChar w:fldCharType="begin">
          <w:ffData>
            <w:name w:val="Text75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i w:val="false"/>
          <w:i w:val="false"/>
          <w:sz w:val="20"/>
        </w:rPr>
      </w:pPr>
      <w:r>
        <w:rPr>
          <w:i w:val="false"/>
          <w:sz w:val="20"/>
        </w:rPr>
        <w:t>Notes: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1)</w:t>
      </w:r>
      <w:r>
        <w:fldChar w:fldCharType="begin">
          <w:ffData>
            <w:name w:val="Text76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2)</w:t>
      </w:r>
      <w:r>
        <w:fldChar w:fldCharType="begin">
          <w:ffData>
            <w:name w:val="Text77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3)</w:t>
      </w:r>
      <w:r>
        <w:fldChar w:fldCharType="begin">
          <w:ffData>
            <w:name w:val="Text78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/>
      </w:pPr>
      <w:r>
        <w:rPr>
          <w:b w:val="false"/>
          <w:i w:val="false"/>
          <w:sz w:val="20"/>
        </w:rPr>
        <w:t>4)</w:t>
      </w:r>
      <w:r>
        <w:fldChar w:fldCharType="begin">
          <w:ffData>
            <w:name w:val="Text7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 xml:space="preserve"> 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5)</w:t>
      </w:r>
      <w:r>
        <w:fldChar w:fldCharType="begin">
          <w:ffData>
            <w:name w:val="Text80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6)</w:t>
      </w:r>
      <w:r>
        <w:fldChar w:fldCharType="begin">
          <w:ffData>
            <w:name w:val="Text81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7)</w:t>
      </w:r>
      <w:r>
        <w:fldChar w:fldCharType="begin">
          <w:ffData>
            <w:name w:val="Text82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10. WALLPAPER: powder room</w:t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</w:r>
    </w:p>
    <w:p>
      <w:pPr>
        <w:pStyle w:val="Subtitle"/>
        <w:jc w:val="start"/>
        <w:rPr>
          <w:b w:val="false"/>
          <w:i w:val="false"/>
          <w:i w:val="false"/>
          <w:sz w:val="22"/>
        </w:rPr>
      </w:pPr>
      <w:r>
        <w:rPr>
          <w:i w:val="false"/>
          <w:sz w:val="22"/>
        </w:rPr>
        <w:t>11. PLUMBING FIXTURES:</w:t>
      </w:r>
      <w:r>
        <w:fldChar w:fldCharType="begin">
          <w:ffData>
            <w:name w:val="Text84"/>
            <w:enabled/>
            <w:calcOnExit w:val="0"/>
            <w:textInput/>
          </w:ffData>
        </w:fldChar>
      </w:r>
      <w:r>
        <w:rPr>
          <w:sz w:val="22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2"/>
          <w:lang w:val="en-CA"/>
        </w:rPr>
      </w:r>
      <w:r>
        <w:rPr>
          <w:sz w:val="22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2"/>
          <w:lang w:val="en-CA"/>
        </w:rPr>
        <w:t>     </w:t>
      </w:r>
      <w:r/>
      <w:r>
        <w:rPr>
          <w:sz w:val="22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2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2"/>
        </w:rPr>
      </w:pPr>
      <w:r>
        <w:rPr>
          <w:b w:val="false"/>
          <w:i w:val="false"/>
          <w:sz w:val="22"/>
        </w:rPr>
      </w:r>
    </w:p>
    <w:p>
      <w:pPr>
        <w:pStyle w:val="Subtitle"/>
        <w:jc w:val="start"/>
        <w:rPr/>
      </w:pPr>
      <w:r>
        <w:rPr>
          <w:i w:val="false"/>
          <w:sz w:val="20"/>
        </w:rPr>
        <w:t>Kitchen</w:t>
      </w:r>
      <w:r>
        <w:rPr>
          <w:b w:val="false"/>
          <w:i w:val="false"/>
          <w:sz w:val="20"/>
        </w:rPr>
        <w:t xml:space="preserve"> Sink: stainless undermount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 xml:space="preserve">Faucet: 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Hot Water Dispenser:</w:t>
      </w:r>
      <w: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i w:val="false"/>
          <w:sz w:val="20"/>
        </w:rPr>
        <w:t>Wet Bar Sink</w:t>
      </w:r>
      <w:r>
        <w:rPr>
          <w:b w:val="false"/>
          <w:i w:val="false"/>
          <w:sz w:val="20"/>
        </w:rPr>
        <w:t>: price pfister ceramic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Wet Bar Faucet:</w:t>
      </w:r>
      <w:r>
        <w:fldChar w:fldCharType="begin">
          <w:ffData>
            <w:name w:val="Text8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i w:val="false"/>
          <w:sz w:val="20"/>
        </w:rPr>
        <w:t>Master Bath</w:t>
      </w:r>
      <w:r>
        <w:rPr>
          <w:b w:val="false"/>
          <w:i w:val="false"/>
          <w:sz w:val="20"/>
        </w:rPr>
        <w:t>: undermount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Faucets:</w:t>
      </w:r>
      <w:r>
        <w:fldChar w:fldCharType="begin">
          <w:ffData>
            <w:name w:val="Text91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Tub: none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Tub Faucet:</w:t>
      </w:r>
      <w:r>
        <w:fldChar w:fldCharType="begin">
          <w:ffData>
            <w:name w:val="Text93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Shower Faucet:</w:t>
      </w:r>
      <w: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Water Closet:</w:t>
      </w:r>
      <w:r>
        <w:fldChar w:fldCharType="begin">
          <w:ffData>
            <w:name w:val="Text95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i w:val="false"/>
          <w:sz w:val="20"/>
        </w:rPr>
        <w:t>Bath 2</w:t>
      </w:r>
      <w:r>
        <w:rPr>
          <w:b w:val="false"/>
          <w:i w:val="false"/>
          <w:sz w:val="20"/>
        </w:rPr>
        <w:t xml:space="preserve"> Lavatory: 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Faucets:</w:t>
      </w:r>
      <w:r>
        <w:fldChar w:fldCharType="begin">
          <w:ffData>
            <w:name w:val="Text97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Tub:</w:t>
      </w:r>
      <w:r>
        <w:fldChar w:fldCharType="begin">
          <w:ffData>
            <w:name w:val="Text98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Tub/Shower Faucet:</w:t>
      </w:r>
      <w:r>
        <w:fldChar w:fldCharType="begin">
          <w:ffData>
            <w:name w:val="Text9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Water Closet:</w:t>
      </w:r>
      <w:r>
        <w:fldChar w:fldCharType="begin">
          <w:ffData>
            <w:name w:val="Text100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i w:val="false"/>
          <w:sz w:val="20"/>
        </w:rPr>
        <w:t>Powder Room</w:t>
      </w:r>
      <w:r>
        <w:rPr>
          <w:b w:val="false"/>
          <w:i w:val="false"/>
          <w:sz w:val="20"/>
        </w:rPr>
        <w:t xml:space="preserve"> Sink: pedastal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Faucet:</w:t>
      </w:r>
      <w:r>
        <w:fldChar w:fldCharType="begin">
          <w:ffData>
            <w:name w:val="Text102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Tub/Shower: none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Tub/Shower Faucet: none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Water Closet:</w:t>
      </w:r>
      <w:r>
        <w:fldChar w:fldCharType="begin">
          <w:ffData>
            <w:name w:val="Text105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12. SHOWER FRAMES</w:t>
      </w:r>
    </w:p>
    <w:p>
      <w:pPr>
        <w:pStyle w:val="Subtitle"/>
        <w:jc w:val="start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pStyle w:val="Subtitle"/>
        <w:jc w:val="start"/>
        <w:rPr/>
      </w:pPr>
      <w:r>
        <w:rPr>
          <w:b w:val="false"/>
          <w:i w:val="false"/>
          <w:sz w:val="20"/>
        </w:rPr>
        <w:t>Master Bath:</w:t>
      </w:r>
      <w:r>
        <w:fldChar w:fldCharType="begin">
          <w:ffData>
            <w:name w:val="Text106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    tile 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>with glass doors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Bath 2 &amp; Powder Room: steel tub with tile surround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13. COUNTERTOPS</w:t>
      </w:r>
    </w:p>
    <w:p>
      <w:pPr>
        <w:pStyle w:val="Subtitle"/>
        <w:jc w:val="start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Kitchen: granite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Island: granite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Dining: none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Wet Bar: granite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Bath Vanities: granite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Bath Tub Deck: none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Bath 2: cultured marble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Bedroom # 3: cultured marble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Utility: laminate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2"/>
        </w:rPr>
      </w:pPr>
      <w:r>
        <w:rPr>
          <w:i w:val="false"/>
          <w:sz w:val="22"/>
        </w:rPr>
        <w:t>14. BACKSPLASHES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Kitchen Field Tile: tumbled marble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Wet Bar: none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Bath Vanities: ganite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Bath 2 Vanity: cultured marble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Utility: laminate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2"/>
        </w:rPr>
      </w:pPr>
      <w:r>
        <w:rPr>
          <w:i w:val="false"/>
          <w:sz w:val="22"/>
        </w:rPr>
        <w:t>15. TUB/SHOWER SURROUNDS</w:t>
      </w:r>
    </w:p>
    <w:p>
      <w:pPr>
        <w:pStyle w:val="Subtitle"/>
        <w:jc w:val="start"/>
        <w:rPr>
          <w:b w:val="false"/>
          <w:i w:val="false"/>
          <w:i w:val="false"/>
          <w:sz w:val="22"/>
        </w:rPr>
      </w:pPr>
      <w:r>
        <w:rPr>
          <w:b w:val="false"/>
          <w:i w:val="false"/>
          <w:sz w:val="22"/>
        </w:rPr>
      </w:r>
    </w:p>
    <w:p>
      <w:pPr>
        <w:pStyle w:val="Subtitle"/>
        <w:jc w:val="start"/>
        <w:rPr/>
      </w:pPr>
      <w:r>
        <w:rPr>
          <w:i w:val="false"/>
          <w:sz w:val="20"/>
        </w:rPr>
        <w:t>Master Bath</w:t>
      </w:r>
      <w:r>
        <w:rPr>
          <w:b w:val="false"/>
          <w:i w:val="false"/>
          <w:sz w:val="20"/>
        </w:rPr>
        <w:t xml:space="preserve"> Tub: none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Bath Tub Apron: none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Shower Floor: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Shower Walls &amp; Bench: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i w:val="false"/>
          <w:sz w:val="20"/>
        </w:rPr>
        <w:t>Guest Bath 2</w:t>
      </w:r>
      <w:r>
        <w:rPr>
          <w:b w:val="false"/>
          <w:i w:val="false"/>
          <w:sz w:val="20"/>
        </w:rPr>
        <w:t xml:space="preserve"> Tub/Shower Surround: steel tub with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i w:val="false"/>
          <w:sz w:val="20"/>
        </w:rPr>
        <w:t>Powder Room</w:t>
      </w:r>
      <w:r>
        <w:rPr>
          <w:b w:val="false"/>
          <w:i w:val="false"/>
          <w:sz w:val="20"/>
        </w:rPr>
        <w:t xml:space="preserve"> Tub/Shower Surround: none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2"/>
        </w:rPr>
      </w:pPr>
      <w:r>
        <w:rPr>
          <w:i w:val="false"/>
          <w:sz w:val="22"/>
        </w:rPr>
        <w:t>16. FLOOR COVERINGS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Entry: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Great Room:</w:t>
      </w:r>
      <w:r>
        <w:fldChar w:fldCharType="begin">
          <w:ffData>
            <w:name w:val="Text12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Bedroom Vestibule: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Bedroom: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Bath Vanities: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Bath Tub/Shower: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Walk-In Closet: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Toilet: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Closet: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Bath # 2: wood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Bedroom # 2 Vestibule: wood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Closet: wood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Bedroom # 3: wood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b w:val="false"/>
          <w:i w:val="false"/>
          <w:sz w:val="20"/>
        </w:rPr>
        <w:t>Closet: wood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Powder Room: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Utility: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Wet Bar: wood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Kitchen: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Pantry: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Dining Room: tile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i w:val="false"/>
          <w:sz w:val="20"/>
        </w:rPr>
        <w:t>Note</w:t>
      </w:r>
      <w:r>
        <w:rPr>
          <w:b w:val="false"/>
          <w:i w:val="false"/>
          <w:sz w:val="20"/>
        </w:rPr>
        <w:t>: downstairs all tile, upstairs all wood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i w:val="false"/>
          <w:sz w:val="22"/>
        </w:rPr>
        <w:t>17. APPLIANCES</w:t>
      </w:r>
      <w:r>
        <w:rPr>
          <w:b w:val="false"/>
          <w:i w:val="false"/>
          <w:sz w:val="22"/>
        </w:rPr>
        <w:t>:</w:t>
      </w:r>
      <w:r>
        <w:rPr>
          <w:b w:val="false"/>
          <w:i w:val="false"/>
          <w:sz w:val="20"/>
        </w:rPr>
        <w:t xml:space="preserve">  </w:t>
      </w:r>
      <w:r>
        <w:rPr>
          <w:i w:val="false"/>
          <w:sz w:val="20"/>
        </w:rPr>
        <w:t>Provide Owner with alternate cost using all black appliances for those tagged with an “*.”  Owner to confirm all appliances prior to purchase.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*Range:</w:t>
      </w:r>
      <w:r>
        <w:fldChar w:fldCharType="begin">
          <w:ffData>
            <w:name w:val="Text14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 black electric    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*Microwave/Vent: stainless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*Dishwasher: stainless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*Refrigerator: stainless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*Under-counter Refrigerator: upstairs glass front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*Washer: none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*Dryer: none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Water Softner/Filtration System: yes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i w:val="false"/>
          <w:sz w:val="20"/>
        </w:rPr>
        <w:t>18. DOOR HARDWARE</w:t>
      </w:r>
      <w:r>
        <w:rPr>
          <w:b w:val="false"/>
          <w:i w:val="false"/>
          <w:sz w:val="20"/>
        </w:rPr>
        <w:t xml:space="preserve"> 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b w:val="false"/>
          <w:i w:val="false"/>
          <w:sz w:val="20"/>
        </w:rPr>
        <w:t>Front Door Handset: allowance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Exterior Doors: allowance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Interior Doors:pewter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i w:val="false"/>
          <w:sz w:val="20"/>
        </w:rPr>
        <w:t>BATH HARDWARE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Bath Hardware:</w:t>
      </w:r>
      <w:r>
        <w:fldChar w:fldCharType="begin">
          <w:ffData>
            <w:name w:val="Text160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Bath 2 Hardware:</w:t>
      </w:r>
      <w:r>
        <w:fldChar w:fldCharType="begin">
          <w:ffData>
            <w:name w:val="Text161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Powder Room Hardware:</w:t>
      </w:r>
      <w:r>
        <w:fldChar w:fldCharType="begin">
          <w:ffData>
            <w:name w:val="Text162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i w:val="false"/>
          <w:sz w:val="20"/>
        </w:rPr>
        <w:t>Note</w:t>
      </w:r>
      <w:r>
        <w:rPr>
          <w:b w:val="false"/>
          <w:i w:val="false"/>
          <w:sz w:val="20"/>
        </w:rPr>
        <w:t>:</w:t>
      </w:r>
      <w:r>
        <w:fldChar w:fldCharType="begin">
          <w:ffData>
            <w:name w:val="Text163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2"/>
        </w:rPr>
      </w:pPr>
      <w:r>
        <w:rPr>
          <w:i w:val="false"/>
          <w:sz w:val="22"/>
        </w:rPr>
        <w:t>19. MIRRORS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Bath:</w:t>
      </w:r>
      <w:r>
        <w:fldChar w:fldCharType="begin">
          <w:ffData>
            <w:name w:val="Text164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Guest Bath:</w:t>
      </w:r>
      <w:r>
        <w:fldChar w:fldCharType="begin">
          <w:ffData>
            <w:name w:val="Text165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/>
      </w:pPr>
      <w:r>
        <w:rPr>
          <w:b w:val="false"/>
          <w:i w:val="false"/>
          <w:sz w:val="20"/>
        </w:rPr>
        <w:t>Powder Bath:</w:t>
      </w:r>
      <w:r>
        <w:fldChar w:fldCharType="begin">
          <w:ffData>
            <w:name w:val="Text166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</w:rPr>
        <w:t>framed mirror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20. LIGHTING &amp; CEILING FANS  $3,000 allowance for lighting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Great Room Ceiling Fan:</w:t>
      </w:r>
      <w:r>
        <w:fldChar w:fldCharType="begin">
          <w:ffData>
            <w:name w:val="Text167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Dining Room Chandelier:</w:t>
      </w:r>
      <w:r>
        <w:fldChar w:fldCharType="begin">
          <w:ffData>
            <w:name w:val="Text168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Bedroom Ceiling Fan:</w:t>
      </w:r>
      <w:r>
        <w:fldChar w:fldCharType="begin">
          <w:ffData>
            <w:name w:val="Text16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Master Bath Vanities:</w:t>
      </w:r>
      <w: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Walk-In Closet:</w:t>
      </w:r>
      <w:r>
        <w:fldChar w:fldCharType="begin">
          <w:ffData>
            <w:name w:val="Text171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Closet:</w:t>
      </w:r>
      <w:r>
        <w:fldChar w:fldCharType="begin">
          <w:ffData>
            <w:name w:val="Text172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Bedroom # 2 Ceiling Fan:</w:t>
      </w:r>
      <w:r>
        <w:fldChar w:fldCharType="begin">
          <w:ffData>
            <w:name w:val="Text173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Closet:</w:t>
      </w:r>
      <w:r>
        <w:fldChar w:fldCharType="begin">
          <w:ffData>
            <w:name w:val="Text174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Bath # 2 Vanity:</w:t>
      </w:r>
      <w:r>
        <w:fldChar w:fldCharType="begin">
          <w:ffData>
            <w:name w:val="Text175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Bedroom # 3 Ceiling Fan:</w:t>
      </w:r>
      <w:r>
        <w:fldChar w:fldCharType="begin">
          <w:ffData>
            <w:name w:val="Text176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Closet:</w:t>
      </w:r>
      <w:r>
        <w:fldChar w:fldCharType="begin">
          <w:ffData>
            <w:name w:val="Text177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Powder Room Vanity:</w:t>
      </w:r>
      <w:r>
        <w:fldChar w:fldCharType="begin">
          <w:ffData>
            <w:name w:val="Text178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Utility:</w:t>
      </w:r>
      <w:r>
        <w:fldChar w:fldCharType="begin">
          <w:ffData>
            <w:name w:val="Text179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Back-porch Ceiling Fan:</w:t>
      </w:r>
      <w:r>
        <w:fldChar w:fldCharType="begin">
          <w:ffData>
            <w:name w:val="Text180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Pantry:</w:t>
      </w:r>
      <w:r>
        <w:fldChar w:fldCharType="begin">
          <w:ffData>
            <w:name w:val="Text181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Golf Cart:</w:t>
      </w:r>
      <w:r>
        <w:fldChar w:fldCharType="begin">
          <w:ffData>
            <w:name w:val="Text182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Garage:</w:t>
      </w:r>
      <w:r>
        <w:fldChar w:fldCharType="begin">
          <w:ffData>
            <w:name w:val="Text183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Ext. Floods:</w:t>
      </w:r>
      <w:r>
        <w:fldChar w:fldCharType="begin">
          <w:ffData>
            <w:name w:val="Text184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i w:val="false"/>
          <w:i w:val="false"/>
          <w:sz w:val="20"/>
        </w:rPr>
      </w:pPr>
      <w:r>
        <w:rPr>
          <w:i w:val="false"/>
          <w:sz w:val="20"/>
        </w:rPr>
        <w:t>Artisan Group to provide bid  for the following fixtures:</w:t>
      </w:r>
    </w:p>
    <w:p>
      <w:pPr>
        <w:pStyle w:val="Subtitle"/>
        <w:jc w:val="start"/>
        <w:rPr>
          <w:i w:val="false"/>
          <w:i w:val="false"/>
          <w:sz w:val="20"/>
        </w:rPr>
      </w:pPr>
      <w:r>
        <w:rPr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Column Lanterns:</w:t>
      </w:r>
      <w:r>
        <w:fldChar w:fldCharType="begin">
          <w:ffData>
            <w:name w:val="Text185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Front Porch wall lanterns:</w:t>
      </w:r>
      <w:r>
        <w:fldChar w:fldCharType="begin">
          <w:ffData>
            <w:name w:val="Text186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Back Porch wall lanterns:</w:t>
      </w:r>
      <w:r>
        <w:fldChar w:fldCharType="begin">
          <w:ffData>
            <w:name w:val="Text187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>Garage wall lanterns:</w:t>
      </w:r>
      <w:r>
        <w:fldChar w:fldCharType="begin">
          <w:ffData>
            <w:name w:val="Text188"/>
            <w:enabled/>
            <w:calcOnExit w:val="0"/>
            <w:textInput/>
          </w:ffData>
        </w:fldChar>
      </w:r>
      <w:r>
        <w:rPr>
          <w:sz w:val="20"/>
          <w:i w:val="false"/>
          <w:b w:val="false"/>
          <w:lang w:val="en-CA"/>
        </w:rPr>
        <w:instrText xml:space="preserve"> FORMTEXT </w:instrText>
      </w:r>
      <w:r>
        <w:rPr>
          <w:b w:val="false"/>
          <w:i w:val="false"/>
          <w:sz w:val="20"/>
          <w:lang w:val="en-CA"/>
        </w:rPr>
      </w:r>
      <w:r>
        <w:rPr>
          <w:sz w:val="20"/>
          <w:i w:val="false"/>
          <w:b w:val="false"/>
          <w:lang w:val="en-CA"/>
        </w:rPr>
        <w:fldChar w:fldCharType="separate"/>
      </w:r>
      <w:r>
        <w:rPr>
          <w:b w:val="false"/>
          <w:i w:val="false"/>
          <w:sz w:val="20"/>
          <w:lang w:val="en-CA"/>
        </w:rPr>
        <w:t>     </w:t>
      </w:r>
      <w:r/>
      <w:r>
        <w:rPr>
          <w:sz w:val="20"/>
          <w:i w:val="false"/>
          <w:b w:val="false"/>
          <w:lang w:val="en-CA"/>
        </w:rPr>
        <w:fldChar w:fldCharType="end"/>
      </w:r>
      <w:r>
        <w:rPr>
          <w:b w:val="false"/>
          <w:i w:val="false"/>
          <w:sz w:val="20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21. SECURITY SYSTEM:</w:t>
      </w:r>
      <w:r>
        <w:fldChar w:fldCharType="begin">
          <w:ffData>
            <w:name w:val="Text189"/>
            <w:enabled/>
            <w:calcOnExit w:val="0"/>
            <w:textInput/>
          </w:ffData>
        </w:fldChar>
      </w:r>
      <w:r>
        <w:rPr>
          <w:sz w:val="22"/>
          <w:i w:val="false"/>
          <w:lang w:val="en-CA"/>
        </w:rPr>
        <w:instrText xml:space="preserve"> FORMTEXT </w:instrText>
      </w:r>
      <w:r>
        <w:rPr>
          <w:i w:val="false"/>
          <w:sz w:val="22"/>
          <w:lang w:val="en-CA"/>
        </w:rPr>
      </w:r>
      <w:r>
        <w:rPr>
          <w:sz w:val="22"/>
          <w:i w:val="false"/>
          <w:lang w:val="en-CA"/>
        </w:rPr>
        <w:fldChar w:fldCharType="separate"/>
      </w:r>
      <w:r>
        <w:rPr>
          <w:i w:val="false"/>
          <w:sz w:val="22"/>
          <w:lang w:val="en-CA"/>
        </w:rPr>
        <w:t>  pre wire   </w:t>
      </w:r>
      <w:r/>
      <w:r>
        <w:rPr>
          <w:sz w:val="22"/>
          <w:i w:val="false"/>
          <w:lang w:val="en-CA"/>
        </w:rPr>
        <w:fldChar w:fldCharType="end"/>
      </w:r>
      <w:r>
        <w:rPr>
          <w:i w:val="false"/>
          <w:sz w:val="22"/>
          <w:lang w:val="en-CA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 xml:space="preserve">22. INTERCOM SYSTEM: no </w:t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23. STEREO SYSTEM: yes</w:t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24. CENTRAL VACCUM:</w:t>
      </w:r>
      <w:r>
        <w:fldChar w:fldCharType="begin">
          <w:ffData>
            <w:name w:val="Text192"/>
            <w:enabled/>
            <w:calcOnExit w:val="0"/>
            <w:textInput/>
          </w:ffData>
        </w:fldChar>
      </w:r>
      <w:r>
        <w:rPr>
          <w:sz w:val="22"/>
          <w:i w:val="false"/>
          <w:lang w:val="en-CA"/>
        </w:rPr>
        <w:instrText xml:space="preserve"> FORMTEXT </w:instrText>
      </w:r>
      <w:r>
        <w:rPr>
          <w:i w:val="false"/>
          <w:sz w:val="22"/>
          <w:lang w:val="en-CA"/>
        </w:rPr>
      </w:r>
      <w:r>
        <w:rPr>
          <w:sz w:val="22"/>
          <w:i w:val="false"/>
          <w:lang w:val="en-CA"/>
        </w:rPr>
        <w:fldChar w:fldCharType="separate"/>
      </w:r>
      <w:r>
        <w:rPr>
          <w:i w:val="false"/>
          <w:sz w:val="22"/>
          <w:lang w:val="en-CA"/>
        </w:rPr>
        <w:t> yes    </w:t>
      </w:r>
      <w:r/>
      <w:r>
        <w:rPr>
          <w:sz w:val="22"/>
          <w:i w:val="false"/>
          <w:lang w:val="en-CA"/>
        </w:rPr>
        <w:fldChar w:fldCharType="end"/>
      </w:r>
      <w:r>
        <w:rPr>
          <w:i w:val="false"/>
          <w:sz w:val="22"/>
          <w:lang w:val="en-CA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25. MAIL BOX/HOUSING:</w:t>
      </w:r>
      <w:r>
        <w:fldChar w:fldCharType="begin">
          <w:ffData>
            <w:name w:val="Text193"/>
            <w:enabled/>
            <w:calcOnExit w:val="0"/>
            <w:textInput/>
          </w:ffData>
        </w:fldChar>
      </w:r>
      <w:r>
        <w:rPr>
          <w:sz w:val="22"/>
          <w:i w:val="false"/>
          <w:lang w:val="en-CA"/>
        </w:rPr>
        <w:instrText xml:space="preserve"> FORMTEXT </w:instrText>
      </w:r>
      <w:r>
        <w:rPr>
          <w:i w:val="false"/>
          <w:sz w:val="22"/>
          <w:lang w:val="en-CA"/>
        </w:rPr>
      </w:r>
      <w:r>
        <w:rPr>
          <w:sz w:val="22"/>
          <w:i w:val="false"/>
          <w:lang w:val="en-CA"/>
        </w:rPr>
        <w:fldChar w:fldCharType="separate"/>
      </w:r>
      <w:r>
        <w:rPr>
          <w:i w:val="false"/>
          <w:sz w:val="22"/>
          <w:lang w:val="en-CA"/>
        </w:rPr>
        <w:t>   rock  </w:t>
      </w:r>
      <w:r/>
      <w:r>
        <w:rPr>
          <w:sz w:val="22"/>
          <w:i w:val="false"/>
          <w:lang w:val="en-CA"/>
        </w:rPr>
        <w:fldChar w:fldCharType="end"/>
      </w:r>
      <w:r>
        <w:rPr>
          <w:i w:val="false"/>
          <w:sz w:val="22"/>
          <w:lang w:val="en-CA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</w:r>
    </w:p>
    <w:p>
      <w:pPr>
        <w:pStyle w:val="Subtitle"/>
        <w:jc w:val="start"/>
        <w:rPr>
          <w:i w:val="false"/>
          <w:i w:val="false"/>
          <w:sz w:val="22"/>
        </w:rPr>
      </w:pPr>
      <w:r>
        <w:rPr>
          <w:i w:val="false"/>
          <w:sz w:val="22"/>
        </w:rPr>
        <w:t>26. MISCELLANEOUS:</w:t>
      </w:r>
      <w:r>
        <w:fldChar w:fldCharType="begin">
          <w:ffData>
            <w:name w:val="Text194"/>
            <w:enabled/>
            <w:calcOnExit w:val="0"/>
            <w:textInput/>
          </w:ffData>
        </w:fldChar>
      </w:r>
      <w:r>
        <w:rPr>
          <w:sz w:val="22"/>
          <w:i w:val="false"/>
          <w:lang w:val="en-CA"/>
        </w:rPr>
        <w:instrText xml:space="preserve"> FORMTEXT </w:instrText>
      </w:r>
      <w:r>
        <w:rPr>
          <w:i w:val="false"/>
          <w:sz w:val="22"/>
          <w:lang w:val="en-CA"/>
        </w:rPr>
      </w:r>
      <w:r>
        <w:rPr>
          <w:sz w:val="22"/>
          <w:i w:val="false"/>
          <w:lang w:val="en-CA"/>
        </w:rPr>
        <w:fldChar w:fldCharType="separate"/>
      </w:r>
      <w:r>
        <w:rPr>
          <w:i w:val="false"/>
          <w:sz w:val="22"/>
          <w:lang w:val="en-CA"/>
        </w:rPr>
        <w:t>     </w:t>
      </w:r>
      <w:r/>
      <w:r>
        <w:rPr>
          <w:sz w:val="22"/>
          <w:i w:val="false"/>
          <w:lang w:val="en-CA"/>
        </w:rPr>
        <w:fldChar w:fldCharType="end"/>
      </w:r>
      <w:r>
        <w:rPr>
          <w:i w:val="false"/>
          <w:sz w:val="22"/>
          <w:lang w:val="en-CA"/>
        </w:rPr>
      </w:r>
    </w:p>
    <w:p>
      <w:pPr>
        <w:pStyle w:val="Subtitle"/>
        <w:jc w:val="start"/>
        <w:rPr>
          <w:b w:val="false"/>
          <w:i w:val="false"/>
          <w:i w:val="false"/>
          <w:sz w:val="22"/>
        </w:rPr>
      </w:pPr>
      <w:r>
        <w:rPr>
          <w:b w:val="false"/>
          <w:i w:val="false"/>
          <w:sz w:val="22"/>
        </w:rPr>
        <w:t xml:space="preserve"> </w:t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  <w:t xml:space="preserve"> </w:t>
      </w:r>
    </w:p>
    <w:p>
      <w:pPr>
        <w:pStyle w:val="Subtitle"/>
        <w:ind w:start="360" w:end="0"/>
        <w:jc w:val="start"/>
        <w:rPr>
          <w:b w:val="false"/>
          <w:i w:val="false"/>
          <w:i w:val="false"/>
          <w:sz w:val="20"/>
        </w:rPr>
      </w:pPr>
      <w:r>
        <w:rPr>
          <w:b w:val="false"/>
          <w:i w:val="false"/>
          <w:sz w:val="20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Brick &amp; Mortar, Ltd.</w:t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8</w:t>
    </w:r>
    <w:r>
      <w:rPr/>
      <w:fldChar w:fldCharType="end"/>
    </w:r>
    <w:r>
      <w:rPr/>
      <w:tab/>
      <w:t>Initials______________</w:t>
    </w:r>
  </w:p>
</w:ft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4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  <w:i/>
      <w:iCs/>
      <w:sz w:val="3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2001-11-26T00:47:00Z</dcterms:created>
  <dc:creator>Preferred Customer</dc:creator>
  <dc:description/>
  <dc:language>en-CA</dc:language>
  <cp:lastModifiedBy>pallen</cp:lastModifiedBy>
  <dcterms:modified xsi:type="dcterms:W3CDTF">2001-11-26T00:47:00Z</dcterms:modified>
  <cp:revision>2</cp:revision>
  <dc:subject/>
  <dc:title>DYAL ROBERTS CUSTOM HOMES</dc:title>
</cp:coreProperties>
</file>