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Customer Web Portal Project Idea</w:t>
      </w:r>
    </w:p>
    <w:p>
      <w:pPr>
        <w:pStyle w:val="Normal"/>
        <w:rPr>
          <w:b/>
          <w:sz w:val="24"/>
          <w:u w:val="single"/>
        </w:rPr>
      </w:pPr>
      <w:r>
        <w:rPr>
          <w:b/>
          <w:sz w:val="24"/>
          <w:u w:val="single"/>
        </w:rPr>
      </w:r>
    </w:p>
    <w:p>
      <w:pPr>
        <w:pStyle w:val="Normal"/>
        <w:rPr>
          <w:b/>
          <w:sz w:val="24"/>
          <w:u w:val="single"/>
        </w:rPr>
      </w:pPr>
      <w:r>
        <w:rPr>
          <w:b/>
          <w:sz w:val="24"/>
          <w:u w:val="single"/>
        </w:rPr>
      </w:r>
    </w:p>
    <w:p>
      <w:pPr>
        <w:pStyle w:val="Normal"/>
        <w:rPr/>
      </w:pPr>
      <w:r>
        <w:rPr>
          <w:b/>
          <w:sz w:val="24"/>
          <w:u w:val="single"/>
        </w:rPr>
        <w:t>Idea</w:t>
      </w:r>
      <w:r>
        <w:rPr>
          <w:b/>
          <w:sz w:val="24"/>
        </w:rPr>
        <w:t xml:space="preserve">:  </w:t>
      </w:r>
      <w:r>
        <w:rPr>
          <w:sz w:val="24"/>
        </w:rPr>
        <w:t xml:space="preserve">A customizable webpage portal for strategically targeted Enron clients.  The portal will serve two primary purposes.  First, the page will provide account information to the user.  Users can access their account in order to view their account history, to confirm recent transactions, and to view the current status of their Enron-based holdings.  Additionally, the page will provide customized information useful to the client.  In general, this will be market information already possessed by Enron.  Naturally, proprietary information will be withheld.  This information will include, but not be limited to, weather data, real-time pricing information, and current industry news.  We will customize this information to the clients needs (a natural gas company will receive news pertinent to gas, a Midwest company will receive Midwest pricing information and weather reports, and so on).  </w:t>
      </w:r>
    </w:p>
    <w:p>
      <w:pPr>
        <w:pStyle w:val="Normal"/>
        <w:rPr>
          <w:sz w:val="24"/>
        </w:rPr>
      </w:pPr>
      <w:r>
        <w:rPr>
          <w:sz w:val="24"/>
        </w:rPr>
      </w:r>
    </w:p>
    <w:p>
      <w:pPr>
        <w:pStyle w:val="Normal"/>
        <w:rPr/>
      </w:pPr>
      <w:r>
        <w:rPr>
          <w:b/>
          <w:sz w:val="24"/>
          <w:u w:val="single"/>
        </w:rPr>
        <w:t>Benefits</w:t>
      </w:r>
      <w:r>
        <w:rPr>
          <w:b/>
          <w:sz w:val="24"/>
        </w:rPr>
        <w:t>:</w:t>
      </w:r>
      <w:r>
        <w:rPr>
          <w:sz w:val="24"/>
        </w:rPr>
        <w:t xml:space="preserve">  Customer service is vastly improved.  The client gains access to useful information through their access to Enron’s information resources.  Much of the information is already available, but difficult to find.  The website will condense and compile this information for the customer, hopefully becoming an invaluable source for the client.  This in turn improves the customers’ relations and trust with Enron, as well as making them a more informed customer.  This ultimately leads to improved communications between the client and Enron, and hopefully to increased volume and more informed discussion between Enron analysts and the client.  This should give our customers the feeling that they are gaining an additional advantage over their competitors through their contract(s) with Enron.  This advantage should stem from a) the increased information available to the customer and b) the customers’ appreciation of the vast information resources available to Enron employees.  This perceived advantage, combined with customer appreciation of the effort on Enron’s part to provide useful information should have the critical effect of building client loyalty with Enron—a key goal of this project.  Additionally, account information allows for increased efficiency in transactions between Enron and the client.  Unnecessary calls in order to establish simple account information by the client can be pared away through client use of the website.  Customer can constantly monitor the state of their account.</w:t>
      </w:r>
    </w:p>
    <w:p>
      <w:pPr>
        <w:pStyle w:val="Normal"/>
        <w:rPr>
          <w:sz w:val="24"/>
        </w:rPr>
      </w:pPr>
      <w:r>
        <w:rPr>
          <w:sz w:val="24"/>
        </w:rPr>
      </w:r>
    </w:p>
    <w:p>
      <w:pPr>
        <w:pStyle w:val="Normal"/>
        <w:rPr/>
      </w:pPr>
      <w:r>
        <w:rPr>
          <w:b/>
          <w:sz w:val="24"/>
          <w:u w:val="single"/>
        </w:rPr>
        <w:t>What I Need To Know</w:t>
      </w:r>
      <w:r>
        <w:rPr>
          <w:b/>
          <w:sz w:val="24"/>
        </w:rPr>
        <w:t xml:space="preserve">:  </w:t>
      </w:r>
      <w:r>
        <w:rPr>
          <w:sz w:val="24"/>
        </w:rPr>
        <w:t xml:space="preserve">I need to know what information would be most useful to Enron clients.  First, I need to establish what </w:t>
      </w:r>
      <w:r>
        <w:rPr>
          <w:b/>
          <w:i/>
          <w:sz w:val="24"/>
        </w:rPr>
        <w:t>type</w:t>
      </w:r>
      <w:r>
        <w:rPr>
          <w:sz w:val="24"/>
        </w:rPr>
        <w:t xml:space="preserve"> of information would be useful to the client.  Second, I need to know the most useful </w:t>
      </w:r>
      <w:r>
        <w:rPr>
          <w:b/>
          <w:i/>
          <w:sz w:val="24"/>
        </w:rPr>
        <w:t>source</w:t>
      </w:r>
      <w:r>
        <w:rPr>
          <w:i/>
          <w:sz w:val="24"/>
        </w:rPr>
        <w:t xml:space="preserve"> </w:t>
      </w:r>
      <w:r>
        <w:rPr>
          <w:sz w:val="24"/>
        </w:rPr>
        <w:t xml:space="preserve">for this information.  Initially, this project will be limited to Central Gas clients, though we hope in time for the scope of the project to expand.  I would greatly value your assistance in compiling this information through brief interviews with you regarding what you would like to see on this web-based portal in order to most usefully service your clients.  Please email me at </w:t>
      </w:r>
      <w:hyperlink r:id="rId2">
        <w:r>
          <w:rPr>
            <w:rStyle w:val="Hyperlink"/>
          </w:rPr>
          <w:t>philip.mayor@enron.com</w:t>
        </w:r>
      </w:hyperlink>
      <w:r>
        <w:rPr>
          <w:sz w:val="24"/>
        </w:rPr>
        <w:t xml:space="preserve"> to establish an interview at your convenience.  Thank you!</w:t>
      </w:r>
    </w:p>
    <w:p>
      <w:pPr>
        <w:pStyle w:val="Normal"/>
        <w:rPr>
          <w:b/>
          <w:sz w:val="24"/>
        </w:rPr>
      </w:pPr>
      <w:r>
        <w:rPr>
          <w:b/>
          <w:sz w:val="24"/>
        </w:rPr>
      </w:r>
    </w:p>
    <w:p>
      <w:pPr>
        <w:pStyle w:val="Normal"/>
        <w:rPr>
          <w:sz w:val="24"/>
        </w:rPr>
      </w:pPr>
      <w:r>
        <w:rPr>
          <w:sz w:val="24"/>
        </w:rPr>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z w:val="32"/>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hilip.mayor@enron.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2001-05-23T10:53:00Z</dcterms:created>
  <dc:creator>Phil Mayor</dc:creator>
  <dc:description/>
  <dc:language>en-CA</dc:language>
  <cp:lastModifiedBy>Phil Mayor</cp:lastModifiedBy>
  <dcterms:modified xsi:type="dcterms:W3CDTF">2001-05-23T12:30:00Z</dcterms:modified>
  <cp:revision>2</cp:revision>
  <dc:subject/>
  <dc:title>Customer Web Portal Project Idea</dc:title>
</cp:coreProperties>
</file>