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b/>
          <w:u w:val="single"/>
        </w:rPr>
      </w:pPr>
      <w:r>
        <w:rPr>
          <w:b/>
          <w:u w:val="single"/>
        </w:rPr>
        <w:t>Via Electronic Delivery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457835</wp:posOffset>
                </wp:positionH>
                <wp:positionV relativeFrom="page">
                  <wp:posOffset>430530</wp:posOffset>
                </wp:positionV>
                <wp:extent cx="6858000" cy="160909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609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8280" w:leader="none"/>
                              </w:tabs>
                              <w:spacing w:lineRule="exact" w:line="172"/>
                              <w:ind w:end="79"/>
                              <w:rPr>
                                <w:rFonts w:ascii="Univers Cd (W1)" w:hAnsi="Univers Cd (W1)" w:cs="Univers Cd (W1)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Univers Cd (W1)" w:ascii="Univers Cd (W1)" w:hAnsi="Univers Cd (W1)"/>
                                <w:b/>
                                <w:sz w:val="16"/>
                              </w:rPr>
                              <w:tab/>
                              <w:t>1330 Connecticut Avenue, NW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8280" w:leader="none"/>
                              </w:tabs>
                              <w:spacing w:lineRule="exact" w:line="172"/>
                              <w:ind w:end="79"/>
                              <w:rPr>
                                <w:rFonts w:ascii="Univers Cd (W1)" w:hAnsi="Univers Cd (W1)" w:cs="Univers Cd (W1)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Univers Cd (W1)" w:ascii="Univers Cd (W1)" w:hAnsi="Univers Cd (W1)"/>
                                <w:b/>
                                <w:sz w:val="16"/>
                              </w:rPr>
                              <w:tab/>
                              <w:t>Washington, D.C.  20036-1795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8280" w:leader="none"/>
                              </w:tabs>
                              <w:spacing w:lineRule="exact" w:line="172"/>
                              <w:ind w:end="79"/>
                              <w:rPr>
                                <w:rFonts w:ascii="Univers Cd (W1)" w:hAnsi="Univers Cd (W1)" w:cs="Univers Cd (W1)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Univers Cd (W1)" w:ascii="Univers Cd (W1)" w:hAnsi="Univers Cd (W1)"/>
                                <w:b/>
                                <w:sz w:val="16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8280" w:leader="none"/>
                              </w:tabs>
                              <w:spacing w:lineRule="exact" w:line="172"/>
                              <w:ind w:end="79"/>
                              <w:rPr>
                                <w:rFonts w:ascii="Univers Cd (W1)" w:hAnsi="Univers Cd (W1)" w:cs="Univers Cd (W1)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Univers Cd (W1)" w:ascii="Univers Cd (W1)" w:hAnsi="Univers Cd (W1)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cs="Univers Cd (W1)" w:ascii="Univers Cd (W1)" w:hAnsi="Univers Cd (W1)"/>
                                <w:b/>
                                <w:color w:val="000000"/>
                                <w:sz w:val="16"/>
                              </w:rPr>
                              <w:t>Telephone 202.429.3000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center" w:pos="2790" w:leader="none"/>
                                <w:tab w:val="left" w:pos="8280" w:leader="none"/>
                              </w:tabs>
                              <w:spacing w:lineRule="exact" w:line="172"/>
                              <w:ind w:end="79"/>
                              <w:rPr>
                                <w:rFonts w:ascii="Univers Cd (W1)" w:hAnsi="Univers Cd (W1)" w:cs="Univers Cd (W1)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cs="Univers Cd (W1)" w:ascii="Univers Cd (W1)" w:hAnsi="Univers Cd (W1)"/>
                                <w:b/>
                                <w:sz w:val="16"/>
                              </w:rPr>
                              <w:tab/>
                              <w:t>ATTORNEYS AT LAW</w:t>
                              <w:tab/>
                              <w:t>Facsimile 202.429.3902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8280" w:leader="none"/>
                              </w:tabs>
                              <w:spacing w:lineRule="exact" w:line="172"/>
                              <w:ind w:end="79"/>
                              <w:rPr/>
                            </w:pPr>
                            <w:r>
                              <w:rPr>
                                <w:rFonts w:cs="Univers Cd (W1)" w:ascii="Univers Cd (W1)" w:hAnsi="Univers Cd (W1)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cs="Univers Cd (W1)" w:ascii="Univers Cd (W1)" w:hAnsi="Univers Cd (W1)"/>
                                <w:b/>
                                <w:color w:val="000000"/>
                                <w:sz w:val="16"/>
                              </w:rPr>
                              <w:t>http://www.steptoe.com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8280" w:leader="none"/>
                              </w:tabs>
                              <w:spacing w:lineRule="exact" w:line="172"/>
                              <w:ind w:end="79"/>
                              <w:rPr>
                                <w:rFonts w:ascii="Zurich Cn BT;Arial Narrow" w:hAnsi="Zurich Cn BT;Arial Narrow" w:cs="Zurich Cn BT;Arial Narrow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cs="Zurich Cn BT;Arial Narrow" w:ascii="Zurich Cn BT;Arial Narrow" w:hAnsi="Zurich Cn BT;Arial Narrow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720" w:leader="none"/>
                              </w:tabs>
                              <w:ind w:end="72"/>
                              <w:rPr/>
                            </w:pPr>
                            <w:r>
                              <w:rPr>
                                <w:rFonts w:cs="Zurich Cn BT;Arial Narrow" w:ascii="Zurich Cn BT;Arial Narrow" w:hAnsi="Zurich Cn BT;Arial Narrow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cs="Zurich Cn BT;Arial Narrow" w:ascii="Zurich Cn BT;Arial Narrow" w:hAnsi="Zurich Cn BT;Arial Narrow"/>
                                <w:b/>
                                <w:sz w:val="18"/>
                              </w:rPr>
                              <w:t>Carol R. Gosain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720" w:leader="none"/>
                              </w:tabs>
                              <w:ind w:end="72"/>
                              <w:rPr>
                                <w:rFonts w:ascii="Zurich Cn BT;Arial Narrow" w:hAnsi="Zurich Cn BT;Arial Narrow" w:cs="Zurich Cn BT;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Zurich Cn BT;Arial Narrow" w:ascii="Zurich Cn BT;Arial Narrow" w:hAnsi="Zurich Cn BT;Arial Narrow"/>
                                <w:b/>
                                <w:sz w:val="18"/>
                              </w:rPr>
                              <w:tab/>
                              <w:t>202.429.6461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720" w:leader="none"/>
                              </w:tabs>
                              <w:ind w:end="72"/>
                              <w:rPr>
                                <w:rFonts w:ascii="Zurich Cn BT;Arial Narrow" w:hAnsi="Zurich Cn BT;Arial Narrow" w:cs="Zurich Cn BT;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Zurich Cn BT;Arial Narrow" w:ascii="Zurich Cn BT;Arial Narrow" w:hAnsi="Zurich Cn BT;Arial Narrow"/>
                                <w:b/>
                                <w:sz w:val="18"/>
                              </w:rPr>
                              <w:tab/>
                              <w:t>cgosain@steptoe.com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720" w:leader="none"/>
                              </w:tabs>
                              <w:ind w:end="72"/>
                              <w:rPr>
                                <w:rFonts w:ascii="Zurich Cn BT;Arial Narrow" w:hAnsi="Zurich Cn BT;Arial Narrow" w:cs="Zurich Cn BT;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Zurich Cn BT;Arial Narrow" w:ascii="Zurich Cn BT;Arial Narrow" w:hAnsi="Zurich Cn BT;Arial Narrow"/>
                                <w:b/>
                                <w:sz w:val="18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720" w:leader="none"/>
                              </w:tabs>
                              <w:ind w:end="72"/>
                              <w:rPr>
                                <w:rFonts w:ascii="Zurich Cn BT;Arial Narrow" w:hAnsi="Zurich Cn BT;Arial Narrow" w:cs="Zurich Cn BT;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Zurich Cn BT;Arial Narrow" w:ascii="Zurich Cn BT;Arial Narrow" w:hAnsi="Zurich Cn BT;Arial Narrow"/>
                                <w:b/>
                                <w:sz w:val="18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720" w:leader="none"/>
                              </w:tabs>
                              <w:ind w:end="72"/>
                              <w:rPr>
                                <w:rFonts w:ascii="Zurich Cn BT;Arial Narrow" w:hAnsi="Zurich Cn BT;Arial Narrow" w:cs="Zurich Cn BT;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Zurich Cn BT;Arial Narrow" w:ascii="Zurich Cn BT;Arial Narrow" w:hAnsi="Zurich Cn BT;Arial Narrow"/>
                                <w:b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40pt;height:126.7pt;mso-wrap-distance-left:0pt;mso-wrap-distance-right:0pt;mso-wrap-distance-top:0pt;mso-wrap-distance-bottom:0pt;margin-top:33.9pt;mso-position-vertical-relative:page;margin-left:36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widowControl w:val="false"/>
                        <w:tabs>
                          <w:tab w:val="clear" w:pos="720"/>
                          <w:tab w:val="left" w:pos="8280" w:leader="none"/>
                        </w:tabs>
                        <w:spacing w:lineRule="exact" w:line="172"/>
                        <w:ind w:end="79"/>
                        <w:rPr>
                          <w:rFonts w:ascii="Univers Cd (W1)" w:hAnsi="Univers Cd (W1)" w:cs="Univers Cd (W1)"/>
                          <w:b/>
                          <w:sz w:val="16"/>
                        </w:rPr>
                      </w:pPr>
                      <w:r>
                        <w:rPr>
                          <w:rFonts w:cs="Univers Cd (W1)" w:ascii="Univers Cd (W1)" w:hAnsi="Univers Cd (W1)"/>
                          <w:b/>
                          <w:sz w:val="16"/>
                        </w:rPr>
                        <w:tab/>
                        <w:t>1330 Connecticut Avenue, NW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clear" w:pos="720"/>
                          <w:tab w:val="left" w:pos="8280" w:leader="none"/>
                        </w:tabs>
                        <w:spacing w:lineRule="exact" w:line="172"/>
                        <w:ind w:end="79"/>
                        <w:rPr>
                          <w:rFonts w:ascii="Univers Cd (W1)" w:hAnsi="Univers Cd (W1)" w:cs="Univers Cd (W1)"/>
                          <w:b/>
                          <w:sz w:val="16"/>
                        </w:rPr>
                      </w:pPr>
                      <w:r>
                        <w:rPr>
                          <w:rFonts w:cs="Univers Cd (W1)" w:ascii="Univers Cd (W1)" w:hAnsi="Univers Cd (W1)"/>
                          <w:b/>
                          <w:sz w:val="16"/>
                        </w:rPr>
                        <w:tab/>
                        <w:t>Washington, D.C.  20036-1795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clear" w:pos="720"/>
                          <w:tab w:val="left" w:pos="8280" w:leader="none"/>
                        </w:tabs>
                        <w:spacing w:lineRule="exact" w:line="172"/>
                        <w:ind w:end="79"/>
                        <w:rPr>
                          <w:rFonts w:ascii="Univers Cd (W1)" w:hAnsi="Univers Cd (W1)" w:cs="Univers Cd (W1)"/>
                          <w:b/>
                          <w:sz w:val="16"/>
                        </w:rPr>
                      </w:pPr>
                      <w:r>
                        <w:rPr>
                          <w:rFonts w:cs="Univers Cd (W1)" w:ascii="Univers Cd (W1)" w:hAnsi="Univers Cd (W1)"/>
                          <w:b/>
                          <w:sz w:val="16"/>
                        </w:rPr>
                        <w:tab/>
                        <w:tab/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clear" w:pos="720"/>
                          <w:tab w:val="left" w:pos="8280" w:leader="none"/>
                        </w:tabs>
                        <w:spacing w:lineRule="exact" w:line="172"/>
                        <w:ind w:end="79"/>
                        <w:rPr>
                          <w:rFonts w:ascii="Univers Cd (W1)" w:hAnsi="Univers Cd (W1)" w:cs="Univers Cd (W1)"/>
                          <w:b/>
                          <w:sz w:val="16"/>
                        </w:rPr>
                      </w:pPr>
                      <w:r>
                        <w:rPr>
                          <w:rFonts w:cs="Univers Cd (W1)" w:ascii="Univers Cd (W1)" w:hAnsi="Univers Cd (W1)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cs="Univers Cd (W1)" w:ascii="Univers Cd (W1)" w:hAnsi="Univers Cd (W1)"/>
                          <w:b/>
                          <w:color w:val="000000"/>
                          <w:sz w:val="16"/>
                        </w:rPr>
                        <w:t>Telephone 202.429.3000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clear" w:pos="720"/>
                          <w:tab w:val="center" w:pos="2790" w:leader="none"/>
                          <w:tab w:val="left" w:pos="8280" w:leader="none"/>
                        </w:tabs>
                        <w:spacing w:lineRule="exact" w:line="172"/>
                        <w:ind w:end="79"/>
                        <w:rPr>
                          <w:rFonts w:ascii="Univers Cd (W1)" w:hAnsi="Univers Cd (W1)" w:cs="Univers Cd (W1)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cs="Univers Cd (W1)" w:ascii="Univers Cd (W1)" w:hAnsi="Univers Cd (W1)"/>
                          <w:b/>
                          <w:sz w:val="16"/>
                        </w:rPr>
                        <w:tab/>
                        <w:t>ATTORNEYS AT LAW</w:t>
                        <w:tab/>
                        <w:t>Facsimile 202.429.3902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clear" w:pos="720"/>
                          <w:tab w:val="left" w:pos="8280" w:leader="none"/>
                        </w:tabs>
                        <w:spacing w:lineRule="exact" w:line="172"/>
                        <w:ind w:end="79"/>
                        <w:rPr/>
                      </w:pPr>
                      <w:r>
                        <w:rPr>
                          <w:rFonts w:cs="Univers Cd (W1)" w:ascii="Univers Cd (W1)" w:hAnsi="Univers Cd (W1)"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cs="Univers Cd (W1)" w:ascii="Univers Cd (W1)" w:hAnsi="Univers Cd (W1)"/>
                          <w:b/>
                          <w:color w:val="000000"/>
                          <w:sz w:val="16"/>
                        </w:rPr>
                        <w:t>http://www.steptoe.com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clear" w:pos="720"/>
                          <w:tab w:val="left" w:pos="8280" w:leader="none"/>
                        </w:tabs>
                        <w:spacing w:lineRule="exact" w:line="172"/>
                        <w:ind w:end="79"/>
                        <w:rPr>
                          <w:rFonts w:ascii="Zurich Cn BT;Arial Narrow" w:hAnsi="Zurich Cn BT;Arial Narrow" w:cs="Zurich Cn BT;Arial Narrow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cs="Zurich Cn BT;Arial Narrow" w:ascii="Zurich Cn BT;Arial Narrow" w:hAnsi="Zurich Cn BT;Arial Narrow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720" w:leader="none"/>
                        </w:tabs>
                        <w:ind w:end="72"/>
                        <w:rPr/>
                      </w:pPr>
                      <w:r>
                        <w:rPr>
                          <w:rFonts w:cs="Zurich Cn BT;Arial Narrow" w:ascii="Zurich Cn BT;Arial Narrow" w:hAnsi="Zurich Cn BT;Arial Narrow"/>
                          <w:sz w:val="18"/>
                        </w:rPr>
                        <w:tab/>
                      </w:r>
                      <w:r>
                        <w:rPr>
                          <w:rFonts w:cs="Zurich Cn BT;Arial Narrow" w:ascii="Zurich Cn BT;Arial Narrow" w:hAnsi="Zurich Cn BT;Arial Narrow"/>
                          <w:b/>
                          <w:sz w:val="18"/>
                        </w:rPr>
                        <w:t>Carol R. Gosain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720" w:leader="none"/>
                        </w:tabs>
                        <w:ind w:end="72"/>
                        <w:rPr>
                          <w:rFonts w:ascii="Zurich Cn BT;Arial Narrow" w:hAnsi="Zurich Cn BT;Arial Narrow" w:cs="Zurich Cn BT;Arial Narrow"/>
                          <w:b/>
                          <w:sz w:val="18"/>
                        </w:rPr>
                      </w:pPr>
                      <w:r>
                        <w:rPr>
                          <w:rFonts w:cs="Zurich Cn BT;Arial Narrow" w:ascii="Zurich Cn BT;Arial Narrow" w:hAnsi="Zurich Cn BT;Arial Narrow"/>
                          <w:b/>
                          <w:sz w:val="18"/>
                        </w:rPr>
                        <w:tab/>
                        <w:t>202.429.6461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720" w:leader="none"/>
                        </w:tabs>
                        <w:ind w:end="72"/>
                        <w:rPr>
                          <w:rFonts w:ascii="Zurich Cn BT;Arial Narrow" w:hAnsi="Zurich Cn BT;Arial Narrow" w:cs="Zurich Cn BT;Arial Narrow"/>
                          <w:b/>
                          <w:sz w:val="18"/>
                        </w:rPr>
                      </w:pPr>
                      <w:r>
                        <w:rPr>
                          <w:rFonts w:cs="Zurich Cn BT;Arial Narrow" w:ascii="Zurich Cn BT;Arial Narrow" w:hAnsi="Zurich Cn BT;Arial Narrow"/>
                          <w:b/>
                          <w:sz w:val="18"/>
                        </w:rPr>
                        <w:tab/>
                        <w:t>cgosain@steptoe.com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720" w:leader="none"/>
                        </w:tabs>
                        <w:ind w:end="72"/>
                        <w:rPr>
                          <w:rFonts w:ascii="Zurich Cn BT;Arial Narrow" w:hAnsi="Zurich Cn BT;Arial Narrow" w:cs="Zurich Cn BT;Arial Narrow"/>
                          <w:b/>
                          <w:sz w:val="18"/>
                        </w:rPr>
                      </w:pPr>
                      <w:r>
                        <w:rPr>
                          <w:rFonts w:cs="Zurich Cn BT;Arial Narrow" w:ascii="Zurich Cn BT;Arial Narrow" w:hAnsi="Zurich Cn BT;Arial Narrow"/>
                          <w:b/>
                          <w:sz w:val="18"/>
                        </w:rPr>
                        <w:tab/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720" w:leader="none"/>
                        </w:tabs>
                        <w:ind w:end="72"/>
                        <w:rPr>
                          <w:rFonts w:ascii="Zurich Cn BT;Arial Narrow" w:hAnsi="Zurich Cn BT;Arial Narrow" w:cs="Zurich Cn BT;Arial Narrow"/>
                          <w:b/>
                          <w:sz w:val="18"/>
                        </w:rPr>
                      </w:pPr>
                      <w:r>
                        <w:rPr>
                          <w:rFonts w:cs="Zurich Cn BT;Arial Narrow" w:ascii="Zurich Cn BT;Arial Narrow" w:hAnsi="Zurich Cn BT;Arial Narrow"/>
                          <w:b/>
                          <w:sz w:val="18"/>
                        </w:rPr>
                        <w:tab/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720" w:leader="none"/>
                        </w:tabs>
                        <w:ind w:end="72"/>
                        <w:rPr>
                          <w:rFonts w:ascii="Zurich Cn BT;Arial Narrow" w:hAnsi="Zurich Cn BT;Arial Narrow" w:cs="Zurich Cn BT;Arial Narrow"/>
                          <w:b/>
                          <w:sz w:val="18"/>
                        </w:rPr>
                      </w:pPr>
                      <w:r>
                        <w:rPr>
                          <w:rFonts w:cs="Zurich Cn BT;Arial Narrow" w:ascii="Zurich Cn BT;Arial Narrow" w:hAnsi="Zurich Cn BT;Arial Narrow"/>
                          <w:b/>
                          <w:sz w:val="18"/>
                        </w:rPr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452755</wp:posOffset>
                </wp:positionH>
                <wp:positionV relativeFrom="page">
                  <wp:posOffset>434340</wp:posOffset>
                </wp:positionV>
                <wp:extent cx="2752090" cy="3378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3378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Bembo;Georgia" w:cs="Bembo;Georgia" w:ascii="Bembo;Georgia" w:hAnsi="Bembo;Georgia"/>
                                <w:color w:val="0000FF"/>
                                <w:spacing w:val="-30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cs="Bembo;Georgia" w:ascii="Bembo;Georgia" w:hAnsi="Bembo;Georgia"/>
                                <w:color w:val="0000FF"/>
                                <w:spacing w:val="-30"/>
                                <w:sz w:val="38"/>
                              </w:rPr>
                              <w:t xml:space="preserve">STEPTOE  &amp;  JOHNSON </w:t>
                            </w:r>
                            <w:r>
                              <w:rPr>
                                <w:rFonts w:cs="Bembo;Georgia" w:ascii="Bembo;Georgia" w:hAnsi="Bembo;Georgia"/>
                                <w:smallCaps/>
                                <w:color w:val="0000FF"/>
                                <w:spacing w:val="-30"/>
                                <w:sz w:val="36"/>
                              </w:rPr>
                              <w:t>llp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FF" strokeweight="0pt" style="position:absolute;rotation:-0;width:216.7pt;height:26.6pt;mso-wrap-distance-left:0pt;mso-wrap-distance-right:0pt;mso-wrap-distance-top:0pt;mso-wrap-distance-bottom:0pt;margin-top:34.2pt;mso-position-vertical-relative:page;margin-left:35.65pt;mso-position-horizontal-relative:text"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Bembo;Georgia" w:cs="Bembo;Georgia" w:ascii="Bembo;Georgia" w:hAnsi="Bembo;Georgia"/>
                          <w:color w:val="0000FF"/>
                          <w:spacing w:val="-30"/>
                          <w:sz w:val="38"/>
                        </w:rPr>
                        <w:t xml:space="preserve"> </w:t>
                      </w:r>
                      <w:r>
                        <w:rPr>
                          <w:rFonts w:cs="Bembo;Georgia" w:ascii="Bembo;Georgia" w:hAnsi="Bembo;Georgia"/>
                          <w:color w:val="0000FF"/>
                          <w:spacing w:val="-30"/>
                          <w:sz w:val="38"/>
                        </w:rPr>
                        <w:t xml:space="preserve">STEPTOE  &amp;  JOHNSON </w:t>
                      </w:r>
                      <w:r>
                        <w:rPr>
                          <w:rFonts w:cs="Bembo;Georgia" w:ascii="Bembo;Georgia" w:hAnsi="Bembo;Georgia"/>
                          <w:smallCaps/>
                          <w:color w:val="0000FF"/>
                          <w:spacing w:val="-30"/>
                          <w:sz w:val="36"/>
                        </w:rPr>
                        <w:t>llp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Date"/>
        <w:rPr/>
      </w:pPr>
      <w:r>
        <w:rPr/>
        <w:t>November 27, 2001</w:t>
      </w:r>
    </w:p>
    <w:p>
      <w:pPr>
        <w:pStyle w:val="Normal"/>
        <w:jc w:val="both"/>
        <w:rPr/>
      </w:pPr>
      <w:bookmarkStart w:id="0" w:name="zy_To"/>
      <w:bookmarkStart w:id="1" w:name="zy_Sender"/>
      <w:bookmarkEnd w:id="0"/>
      <w:bookmarkEnd w:id="1"/>
      <w:r>
        <w:rPr/>
        <w:t>Mark L. Perlis</w:t>
      </w:r>
    </w:p>
    <w:p>
      <w:pPr>
        <w:pStyle w:val="BodyText"/>
        <w:spacing w:before="0" w:after="0"/>
        <w:ind w:hanging="0" w:end="0"/>
        <w:rPr>
          <w:lang w:val="en-CA"/>
        </w:rPr>
      </w:pPr>
      <w:r>
        <w:rPr>
          <w:lang w:val="en-CA"/>
        </w:rPr>
        <w:t>Dickstein Shapiro Morin &amp; Oshinsky LLP</w:t>
      </w:r>
    </w:p>
    <w:p>
      <w:pPr>
        <w:pStyle w:val="BodyText"/>
        <w:spacing w:before="0" w:after="0"/>
        <w:ind w:hanging="0" w:end="0"/>
        <w:rPr>
          <w:lang w:val="en-CA"/>
        </w:rPr>
      </w:pPr>
      <w:r>
        <w:rPr>
          <w:lang w:val="en-CA"/>
        </w:rPr>
        <w:t>2101 L Street, NW</w:t>
      </w:r>
    </w:p>
    <w:p>
      <w:pPr>
        <w:pStyle w:val="Normal"/>
        <w:jc w:val="both"/>
        <w:rPr>
          <w:sz w:val="24"/>
        </w:rPr>
      </w:pPr>
      <w:r>
        <w:rPr>
          <w:lang w:val="en-CA"/>
        </w:rPr>
        <w:t>Washington</w:t>
      </w:r>
      <w:r>
        <w:rPr/>
        <w:t xml:space="preserve">, </w:t>
      </w:r>
      <w:r>
        <w:rPr>
          <w:lang w:val="en-CA"/>
        </w:rPr>
        <w:t>DC</w:t>
      </w:r>
      <w:r>
        <w:rPr/>
        <w:t xml:space="preserve">  </w:t>
      </w:r>
      <w:r>
        <w:rPr>
          <w:lang w:val="en-CA"/>
        </w:rPr>
        <w:t>20037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Re"/>
        <w:rPr/>
      </w:pPr>
      <w:r>
        <w:rPr/>
        <w:t>Re:</w:t>
        <w:tab/>
      </w:r>
      <w:bookmarkStart w:id="2" w:name="zy_Re"/>
      <w:bookmarkEnd w:id="2"/>
      <w:r>
        <w:rPr/>
        <w:t>Supplemental Data Responses to Duke Energy’s Second Set of Data Requests to the California Parties</w:t>
      </w:r>
    </w:p>
    <w:p>
      <w:pPr>
        <w:pStyle w:val="Salutation"/>
        <w:rPr/>
      </w:pPr>
      <w:r>
        <w:rPr/>
        <w:t xml:space="preserve">Dear </w:t>
      </w:r>
      <w:bookmarkStart w:id="3" w:name="zy_Dear"/>
      <w:bookmarkEnd w:id="3"/>
      <w:r>
        <w:rPr/>
        <w:t>Mr. Perlis:</w:t>
      </w:r>
    </w:p>
    <w:p>
      <w:pPr>
        <w:pStyle w:val="BodyText"/>
        <w:rPr/>
      </w:pPr>
      <w:r>
        <w:rPr/>
        <w:t xml:space="preserve">Please find attached supplemental data responses to Duke Energy’s Second Set of Data Requests to the California Parties.  </w:t>
      </w:r>
    </w:p>
    <w:p>
      <w:pPr>
        <w:pStyle w:val="BodyText"/>
        <w:rPr/>
      </w:pPr>
      <w:r>
        <w:rPr/>
        <w:t>If you have any questions, please contact the undersigned at 202-429-6461.</w:t>
      </w:r>
    </w:p>
    <w:p>
      <w:pPr>
        <w:pStyle w:val="Closing"/>
        <w:spacing w:before="0" w:after="0"/>
        <w:rPr/>
      </w:pPr>
      <w:bookmarkStart w:id="4" w:name="zy_Closing"/>
      <w:bookmarkEnd w:id="4"/>
      <w:r>
        <w:rPr/>
        <w:t>Sincerely,</w:t>
      </w:r>
      <w:bookmarkStart w:id="5" w:name="zy_Signature"/>
      <w:bookmarkEnd w:id="5"/>
    </w:p>
    <w:p>
      <w:pPr>
        <w:pStyle w:val="Closing"/>
        <w:spacing w:before="0" w:after="0"/>
        <w:rPr/>
      </w:pPr>
      <w:r>
        <w:rPr/>
      </w:r>
    </w:p>
    <w:p>
      <w:pPr>
        <w:pStyle w:val="Closing"/>
        <w:spacing w:before="0" w:after="0"/>
        <w:rPr/>
      </w:pPr>
      <w:r>
        <w:rPr/>
      </w:r>
    </w:p>
    <w:p>
      <w:pPr>
        <w:pStyle w:val="Closing"/>
        <w:spacing w:before="0" w:after="0"/>
        <w:rPr/>
      </w:pPr>
      <w:r>
        <w:rPr/>
      </w:r>
    </w:p>
    <w:p>
      <w:pPr>
        <w:pStyle w:val="Closing"/>
        <w:spacing w:before="0" w:after="0"/>
        <w:rPr/>
      </w:pPr>
      <w:r>
        <w:rPr/>
        <w:t>/s/ Carol Gosain</w:t>
      </w:r>
    </w:p>
    <w:p>
      <w:pPr>
        <w:pStyle w:val="Closing"/>
        <w:spacing w:before="0" w:after="0"/>
        <w:rPr/>
      </w:pPr>
      <w:r>
        <w:rPr/>
        <w:t>Carol Gosain</w:t>
        <w:tab/>
        <w:tab/>
        <w:tab/>
        <w:tab/>
        <w:tab/>
        <w:tab/>
      </w:r>
    </w:p>
    <w:p>
      <w:pPr>
        <w:pStyle w:val="Ending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  <w:bookmarkStart w:id="6" w:name="bkmkLetterCC"/>
      <w:bookmarkStart w:id="7" w:name="bkmkLetterCC"/>
      <w:bookmarkEnd w:id="7"/>
    </w:p>
    <w:p>
      <w:pPr>
        <w:pStyle w:val="Ending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Ending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cc:  EL00-95-045 Restricted Service List (electronic service only)</w:t>
      </w:r>
    </w:p>
    <w:p>
      <w:pPr>
        <w:pStyle w:val="NoteHeading"/>
        <w:rPr>
          <w:rFonts w:ascii="Times New Roman" w:hAnsi="Times New Roman" w:cs="Times New Roman"/>
          <w:sz w:val="26"/>
        </w:rPr>
      </w:pPr>
      <w:r>
        <w:rPr>
          <w:rFonts w:cs="Times New Roman"/>
          <w:sz w:val="2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008" w:gutter="0" w:header="792" w:top="2016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Galliard">
    <w:altName w:val="Times New Roman"/>
    <w:charset w:val="00" w:characterSet="windows-1252"/>
    <w:family w:val="roman"/>
    <w:pitch w:val="variable"/>
  </w:font>
  <w:font w:name="Univers Cd (W1)">
    <w:charset w:val="00" w:characterSet="windows-1252"/>
    <w:family w:val="swiss"/>
    <w:pitch w:val="variable"/>
  </w:font>
  <w:font w:name="Zurich Cn BT">
    <w:altName w:val="Arial Narrow"/>
    <w:charset w:val="00" w:characterSet="windows-1252"/>
    <w:family w:val="swiss"/>
    <w:pitch w:val="variable"/>
  </w:font>
  <w:font w:name="Bembo">
    <w:altName w:val="Georgia"/>
    <w:charset w:val="00" w:characterSet="windows-1252"/>
    <w:family w:val="roman"/>
    <w:pitch w:val="variable"/>
  </w:font>
  <w:font w:name="Univers Condense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80"/>
        <w:tab w:val="clear" w:pos="9360"/>
        <w:tab w:val="left" w:pos="360" w:leader="none"/>
        <w:tab w:val="left" w:pos="3240" w:leader="none"/>
        <w:tab w:val="left" w:pos="5760" w:leader="none"/>
        <w:tab w:val="left" w:pos="8467" w:leader="none"/>
      </w:tabs>
      <w:rPr>
        <w:rFonts w:ascii="Univers Condensed" w:hAnsi="Univers Condensed" w:cs="Univers Condensed"/>
        <w:caps/>
        <w:sz w:val="18"/>
      </w:rPr>
    </w:pPr>
    <w:r>
      <w:rPr>
        <w:rFonts w:cs="Univers Condensed" w:ascii="Univers Condensed" w:hAnsi="Univers Condensed"/>
        <w:caps/>
        <w:sz w:val="18"/>
      </w:rPr>
      <w:tab/>
      <w:t>washington</w:t>
      <w:tab/>
      <w:t>phoenix</w:t>
      <w:tab/>
      <w:t>los angeles</w:t>
      <w:tab/>
      <w:t>london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0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5004"/>
      <w:gridCol w:w="5004"/>
    </w:tblGrid>
    <w:tr>
      <w:trPr/>
      <w:tc>
        <w:tcPr>
          <w:tcW w:w="5004" w:type="dxa"/>
          <w:tcBorders/>
        </w:tcPr>
        <w:p>
          <w:pPr>
            <w:pStyle w:val="Header"/>
            <w:rPr>
              <w:sz w:val="20"/>
              <w:lang w:val="en-CA"/>
            </w:rPr>
          </w:pPr>
          <w:r>
            <w:rPr>
              <w:sz w:val="20"/>
              <w:lang w:val="en-CA"/>
            </w:rPr>
            <w:drawing>
              <wp:inline distT="0" distB="0" distL="0" distR="0">
                <wp:extent cx="2080260" cy="337820"/>
                <wp:effectExtent l="0" t="0" r="0" b="0"/>
                <wp:docPr id="3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4" w:type="dxa"/>
          <w:tcBorders/>
        </w:tcPr>
        <w:p>
          <w:pPr>
            <w:pStyle w:val="zyHeaderAddress"/>
            <w:rPr/>
          </w:pPr>
          <w:r>
            <w:rPr/>
            <w:t>Jo Ann Scott</w:t>
          </w:r>
        </w:p>
        <w:p>
          <w:pPr>
            <w:pStyle w:val="zyHeaderAddress"/>
            <w:rPr/>
          </w:pPr>
          <w:r>
            <w:rPr/>
          </w:r>
        </w:p>
        <w:p>
          <w:pPr>
            <w:pStyle w:val="zyHeaderAddress"/>
            <w:rPr>
              <w:rStyle w:val="PageNumber"/>
            </w:rPr>
          </w:pPr>
          <w:r>
            <w:rPr>
              <w:rStyle w:val="PageNumber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</w:p>
      </w:tc>
    </w:tr>
  </w:tbl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0" w:firstLine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0" w:firstLine="1440"/>
      </w:pPr>
    </w:lvl>
    <w:lvl w:ilvl="3">
      <w:start w:val="1"/>
      <w:pStyle w:val="Heading4"/>
      <w:numFmt w:val="lowerLetter"/>
      <w:lvlText w:val="%4."/>
      <w:lvlJc w:val="start"/>
      <w:pPr>
        <w:tabs>
          <w:tab w:val="num" w:pos="2520"/>
        </w:tabs>
        <w:ind w:start="0" w:firstLine="2160"/>
      </w:pPr>
    </w:lvl>
    <w:lvl w:ilvl="4">
      <w:start w:val="1"/>
      <w:pStyle w:val="Heading5"/>
      <w:numFmt w:val="lowerRoman"/>
      <w:lvlText w:val="%5."/>
      <w:lvlJc w:val="start"/>
      <w:pPr>
        <w:tabs>
          <w:tab w:val="num" w:pos="3600"/>
        </w:tabs>
        <w:ind w:start="720" w:firstLine="2160"/>
      </w:pPr>
    </w:lvl>
    <w:lvl w:ilvl="5">
      <w:start w:val="1"/>
      <w:pStyle w:val="Heading6"/>
      <w:numFmt w:val="decimal"/>
      <w:lvlText w:val="(%6)"/>
      <w:lvlJc w:val="start"/>
      <w:pPr>
        <w:tabs>
          <w:tab w:val="num" w:pos="3960"/>
        </w:tabs>
        <w:ind w:start="1440" w:firstLine="2160"/>
      </w:pPr>
    </w:lvl>
    <w:lvl w:ilvl="6">
      <w:start w:val="1"/>
      <w:pStyle w:val="Heading7"/>
      <w:numFmt w:val="lowerLetter"/>
      <w:lvlText w:val="(%7)"/>
      <w:lvlJc w:val="start"/>
      <w:pPr>
        <w:tabs>
          <w:tab w:val="num" w:pos="4680"/>
        </w:tabs>
        <w:ind w:start="2160" w:firstLine="2160"/>
      </w:pPr>
    </w:lvl>
    <w:lvl w:ilvl="7">
      <w:start w:val="1"/>
      <w:pStyle w:val="Heading8"/>
      <w:numFmt w:val="lowerRoman"/>
      <w:lvlText w:val="(%8)"/>
      <w:lvlJc w:val="start"/>
      <w:pPr>
        <w:tabs>
          <w:tab w:val="num" w:pos="5760"/>
        </w:tabs>
        <w:ind w:start="2880" w:firstLine="2160"/>
      </w:pPr>
    </w:lvl>
    <w:lvl w:ilvl="8">
      <w:start w:val="1"/>
      <w:pStyle w:val="Heading9"/>
      <w:numFmt w:val="decimal"/>
      <w:lvlText w:val="(%9)"/>
      <w:lvlJc w:val="start"/>
      <w:pPr>
        <w:tabs>
          <w:tab w:val="num" w:pos="6120"/>
        </w:tabs>
        <w:ind w:start="3600" w:firstLine="21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eastAsia="en-US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tabs>
        <w:tab w:val="left" w:pos="720" w:leader="none"/>
      </w:tabs>
      <w:spacing w:before="240" w:after="240"/>
      <w:ind w:hanging="720" w:start="720" w:end="0"/>
      <w:outlineLvl w:val="0"/>
    </w:pPr>
    <w:rPr>
      <w:b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tabs>
        <w:tab w:val="clear" w:pos="720"/>
        <w:tab w:val="left" w:pos="1440" w:leader="none"/>
      </w:tabs>
      <w:ind w:hanging="720" w:start="1440" w:end="0"/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tabs>
        <w:tab w:val="clear" w:pos="720"/>
        <w:tab w:val="left" w:pos="2160" w:leader="none"/>
      </w:tabs>
      <w:ind w:hanging="720" w:start="2160" w:end="0"/>
      <w:outlineLvl w:val="2"/>
    </w:pPr>
    <w:rPr>
      <w:b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tabs>
        <w:tab w:val="clear" w:pos="720"/>
        <w:tab w:val="left" w:pos="2880" w:leader="none"/>
      </w:tabs>
      <w:ind w:hanging="720" w:start="2880" w:end="0"/>
      <w:outlineLvl w:val="3"/>
    </w:pPr>
    <w:rPr>
      <w:b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tabs>
        <w:tab w:val="clear" w:pos="720"/>
        <w:tab w:val="left" w:pos="3600" w:leader="none"/>
      </w:tabs>
      <w:ind w:hanging="720" w:start="3600" w:end="0"/>
      <w:outlineLvl w:val="4"/>
    </w:pPr>
    <w:rPr>
      <w:b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tabs>
        <w:tab w:val="clear" w:pos="720"/>
        <w:tab w:val="left" w:pos="4320" w:leader="none"/>
      </w:tabs>
      <w:ind w:hanging="720" w:start="4320" w:end="0"/>
      <w:outlineLvl w:val="5"/>
    </w:pPr>
    <w:rPr>
      <w:b/>
    </w:rPr>
  </w:style>
  <w:style w:type="paragraph" w:styleId="Heading7">
    <w:name w:val="heading 7"/>
    <w:basedOn w:val="HeadingBase"/>
    <w:next w:val="BodyText"/>
    <w:qFormat/>
    <w:pPr>
      <w:numPr>
        <w:ilvl w:val="6"/>
        <w:numId w:val="1"/>
      </w:numPr>
      <w:tabs>
        <w:tab w:val="clear" w:pos="720"/>
        <w:tab w:val="left" w:pos="5040" w:leader="none"/>
      </w:tabs>
      <w:ind w:hanging="720" w:start="5040" w:end="0"/>
      <w:outlineLvl w:val="6"/>
    </w:pPr>
    <w:rPr>
      <w:b/>
    </w:rPr>
  </w:style>
  <w:style w:type="paragraph" w:styleId="Heading8">
    <w:name w:val="heading 8"/>
    <w:basedOn w:val="HeadingBase"/>
    <w:next w:val="BodyText"/>
    <w:qFormat/>
    <w:pPr>
      <w:numPr>
        <w:ilvl w:val="7"/>
        <w:numId w:val="1"/>
      </w:numPr>
      <w:tabs>
        <w:tab w:val="clear" w:pos="720"/>
        <w:tab w:val="left" w:pos="5760" w:leader="none"/>
      </w:tabs>
      <w:ind w:hanging="720" w:start="5760" w:end="0"/>
      <w:outlineLvl w:val="7"/>
    </w:pPr>
    <w:rPr>
      <w:b/>
    </w:rPr>
  </w:style>
  <w:style w:type="paragraph" w:styleId="Heading9">
    <w:name w:val="heading 9"/>
    <w:basedOn w:val="HeadingBase"/>
    <w:next w:val="BodyText"/>
    <w:qFormat/>
    <w:pPr>
      <w:numPr>
        <w:ilvl w:val="8"/>
        <w:numId w:val="1"/>
      </w:numPr>
      <w:tabs>
        <w:tab w:val="clear" w:pos="720"/>
        <w:tab w:val="left" w:pos="6480" w:leader="none"/>
      </w:tabs>
      <w:ind w:hanging="720" w:start="6480" w:end="0"/>
      <w:outlineLvl w:val="8"/>
    </w:pPr>
    <w:rPr>
      <w:b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MessageHeaderLabel">
    <w:name w:val="Message Header Label"/>
    <w:basedOn w:val="DefaultParagraphFont"/>
    <w:qFormat/>
    <w:rPr>
      <w:smallCaps/>
    </w:rPr>
  </w:style>
  <w:style w:type="paragraph" w:styleId="Heading">
    <w:name w:val="Heading"/>
    <w:basedOn w:val="Normal"/>
    <w:next w:val="BodyText"/>
    <w:qFormat/>
    <w:pPr>
      <w:keepNext w:val="true"/>
      <w:keepLines/>
      <w:spacing w:before="0" w:after="240"/>
      <w:jc w:val="center"/>
    </w:pPr>
    <w:rPr>
      <w:b/>
      <w:sz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Normal"/>
    <w:pPr>
      <w:spacing w:before="0" w:after="240"/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0" w:after="24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spacing w:before="0" w:after="2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Index1">
    <w:name w:val="index 1"/>
    <w:basedOn w:val="Normal"/>
    <w:next w:val="Normal"/>
    <w:pPr>
      <w:ind w:hanging="260" w:start="260" w:end="0"/>
    </w:pPr>
    <w:rPr/>
  </w:style>
  <w:style w:type="paragraph" w:styleId="IndexHeading">
    <w:name w:val="index heading"/>
    <w:basedOn w:val="Normal"/>
    <w:next w:val="Normal"/>
    <w:pPr/>
    <w:rPr>
      <w:b/>
    </w:rPr>
  </w:style>
  <w:style w:type="paragraph" w:styleId="TOAHeading">
    <w:name w:val="TOA Heading"/>
    <w:basedOn w:val="Normal"/>
    <w:next w:val="Normal"/>
    <w:qFormat/>
    <w:pPr>
      <w:keepNext w:val="true"/>
      <w:spacing w:before="240" w:after="240"/>
    </w:pPr>
    <w:rPr>
      <w:b/>
    </w:rPr>
  </w:style>
  <w:style w:type="paragraph" w:styleId="NoteHeading">
    <w:name w:val="Note Heading"/>
    <w:basedOn w:val="Normal"/>
    <w:next w:val="Normal"/>
    <w:qFormat/>
    <w:pPr/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sz w:val="22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BlockText">
    <w:name w:val="Block Text"/>
    <w:basedOn w:val="BodyText"/>
    <w:qFormat/>
    <w:pPr>
      <w:ind w:hanging="0" w:start="1440" w:end="1440"/>
    </w:pPr>
    <w:rPr/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BodyTextKeep">
    <w:name w:val="Body Text Keep"/>
    <w:basedOn w:val="BodyText"/>
    <w:qFormat/>
    <w:pPr>
      <w:keepNext w:val="true"/>
      <w:ind w:hanging="0" w:start="0" w:end="0"/>
    </w:pPr>
    <w:rPr/>
  </w:style>
  <w:style w:type="paragraph" w:styleId="BodyTextLeft">
    <w:name w:val="Body Text Left"/>
    <w:basedOn w:val="BodyText"/>
    <w:next w:val="BodyText"/>
    <w:qFormat/>
    <w:pPr>
      <w:ind w:hanging="0" w:start="0" w:end="0"/>
    </w:pPr>
    <w:rPr/>
  </w:style>
  <w:style w:type="paragraph" w:styleId="Judge">
    <w:name w:val="Judge"/>
    <w:basedOn w:val="Normal"/>
    <w:qFormat/>
    <w:pPr/>
    <w:rPr/>
  </w:style>
  <w:style w:type="paragraph" w:styleId="JuryInstruction">
    <w:name w:val="Jury Instruction"/>
    <w:basedOn w:val="Normal"/>
    <w:next w:val="Normal"/>
    <w:qFormat/>
    <w:pPr>
      <w:pageBreakBefore/>
      <w:spacing w:before="0" w:after="240"/>
      <w:jc w:val="center"/>
    </w:pPr>
    <w:rPr/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WW-List2">
    <w:name w:val="WW-List 2"/>
    <w:basedOn w:val="List"/>
    <w:qFormat/>
    <w:pPr>
      <w:ind w:hanging="360" w:start="720" w:end="0"/>
    </w:pPr>
    <w:rPr/>
  </w:style>
  <w:style w:type="paragraph" w:styleId="ListBullet3">
    <w:name w:val="List Bullet 3"/>
    <w:basedOn w:val="List"/>
    <w:pPr>
      <w:spacing w:before="0" w:after="120"/>
      <w:ind w:hanging="360" w:start="1080"/>
    </w:pPr>
    <w:rPr/>
  </w:style>
  <w:style w:type="paragraph" w:styleId="WW-List3">
    <w:name w:val="WW-List 3"/>
    <w:basedOn w:val="List"/>
    <w:qFormat/>
    <w:pPr>
      <w:ind w:hanging="360" w:start="1080" w:end="0"/>
    </w:pPr>
    <w:rPr/>
  </w:style>
  <w:style w:type="paragraph" w:styleId="ListBullet4">
    <w:name w:val="List Bullet 4"/>
    <w:basedOn w:val="List"/>
    <w:pPr>
      <w:spacing w:before="0" w:after="120"/>
      <w:ind w:hanging="360" w:start="1440"/>
    </w:pPr>
    <w:rPr/>
  </w:style>
  <w:style w:type="paragraph" w:styleId="WW-List4">
    <w:name w:val="WW-List 4"/>
    <w:basedOn w:val="List"/>
    <w:qFormat/>
    <w:pPr>
      <w:ind w:hanging="360" w:start="1440" w:end="0"/>
    </w:pPr>
    <w:rPr/>
  </w:style>
  <w:style w:type="paragraph" w:styleId="ListBullet5">
    <w:name w:val="List Bullet 5"/>
    <w:basedOn w:val="List"/>
    <w:pPr>
      <w:spacing w:before="0" w:after="120"/>
      <w:ind w:hanging="360" w:start="1800"/>
    </w:pPr>
    <w:rPr/>
  </w:style>
  <w:style w:type="paragraph" w:styleId="WW-List5">
    <w:name w:val="WW-List 5"/>
    <w:basedOn w:val="List"/>
    <w:qFormat/>
    <w:pPr>
      <w:ind w:hanging="360" w:start="1800" w:end="0"/>
    </w:pPr>
    <w:rPr/>
  </w:style>
  <w:style w:type="paragraph" w:styleId="ListBullet">
    <w:name w:val="List Bullet"/>
    <w:basedOn w:val="List"/>
    <w:qFormat/>
    <w:pPr>
      <w:numPr>
        <w:ilvl w:val="0"/>
        <w:numId w:val="2"/>
      </w:numPr>
    </w:pPr>
    <w:rPr/>
  </w:style>
  <w:style w:type="paragraph" w:styleId="ListBullet21">
    <w:name w:val="List Bullet 21"/>
    <w:basedOn w:val="List"/>
    <w:qFormat/>
    <w:pPr>
      <w:tabs>
        <w:tab w:val="left" w:pos="720" w:leader="none"/>
      </w:tabs>
      <w:ind w:hanging="360" w:start="720" w:end="0"/>
    </w:pPr>
    <w:rPr/>
  </w:style>
  <w:style w:type="paragraph" w:styleId="ListBullet31">
    <w:name w:val="List Bullet 31"/>
    <w:basedOn w:val="List"/>
    <w:qFormat/>
    <w:pPr>
      <w:tabs>
        <w:tab w:val="clear" w:pos="720"/>
        <w:tab w:val="left" w:pos="1080" w:leader="none"/>
      </w:tabs>
      <w:ind w:hanging="360" w:start="1080" w:end="0"/>
    </w:pPr>
    <w:rPr/>
  </w:style>
  <w:style w:type="paragraph" w:styleId="ListBullet41">
    <w:name w:val="List Bullet 41"/>
    <w:basedOn w:val="List"/>
    <w:qFormat/>
    <w:pPr>
      <w:tabs>
        <w:tab w:val="clear" w:pos="720"/>
        <w:tab w:val="left" w:pos="1440" w:leader="none"/>
      </w:tabs>
      <w:ind w:hanging="360" w:start="1440" w:end="0"/>
    </w:pPr>
    <w:rPr/>
  </w:style>
  <w:style w:type="paragraph" w:styleId="ListBullet51">
    <w:name w:val="List Bullet 51"/>
    <w:basedOn w:val="List"/>
    <w:qFormat/>
    <w:pPr>
      <w:tabs>
        <w:tab w:val="clear" w:pos="720"/>
        <w:tab w:val="left" w:pos="1800" w:leader="none"/>
      </w:tabs>
      <w:ind w:hanging="360" w:start="1800" w:end="0"/>
    </w:pPr>
    <w:rPr/>
  </w:style>
  <w:style w:type="paragraph" w:styleId="ListContinue">
    <w:name w:val="List Continue"/>
    <w:basedOn w:val="List"/>
    <w:qFormat/>
    <w:pPr>
      <w:ind w:hanging="0" w:start="360" w:end="0"/>
    </w:pPr>
    <w:rPr/>
  </w:style>
  <w:style w:type="paragraph" w:styleId="ListContinue2">
    <w:name w:val="List Continue 2"/>
    <w:basedOn w:val="List"/>
    <w:qFormat/>
    <w:pPr>
      <w:ind w:hanging="0" w:start="720" w:end="0"/>
    </w:pPr>
    <w:rPr/>
  </w:style>
  <w:style w:type="paragraph" w:styleId="ListContinue3">
    <w:name w:val="List Continue 3"/>
    <w:basedOn w:val="List"/>
    <w:qFormat/>
    <w:pPr>
      <w:ind w:hanging="0" w:start="1080" w:end="0"/>
    </w:pPr>
    <w:rPr/>
  </w:style>
  <w:style w:type="paragraph" w:styleId="ListContinue4">
    <w:name w:val="List Continue 4"/>
    <w:basedOn w:val="List"/>
    <w:qFormat/>
    <w:pPr>
      <w:ind w:hanging="0" w:start="1440" w:end="0"/>
    </w:pPr>
    <w:rPr/>
  </w:style>
  <w:style w:type="paragraph" w:styleId="ListContinue5">
    <w:name w:val="List Continue 5"/>
    <w:basedOn w:val="List"/>
    <w:qFormat/>
    <w:pPr>
      <w:ind w:hanging="0" w:start="1800" w:end="0"/>
    </w:pPr>
    <w:rPr/>
  </w:style>
  <w:style w:type="paragraph" w:styleId="ListNumber">
    <w:name w:val="List Number"/>
    <w:basedOn w:val="List"/>
    <w:qFormat/>
    <w:pPr>
      <w:tabs>
        <w:tab w:val="clear" w:pos="720"/>
        <w:tab w:val="left" w:pos="360" w:leader="none"/>
      </w:tabs>
    </w:pPr>
    <w:rPr/>
  </w:style>
  <w:style w:type="paragraph" w:styleId="ListNumber2">
    <w:name w:val="List Number 2"/>
    <w:basedOn w:val="List"/>
    <w:qFormat/>
    <w:pPr>
      <w:tabs>
        <w:tab w:val="left" w:pos="720" w:leader="none"/>
      </w:tabs>
      <w:ind w:hanging="360" w:start="720" w:end="0"/>
    </w:pPr>
    <w:rPr/>
  </w:style>
  <w:style w:type="paragraph" w:styleId="ListNumber3">
    <w:name w:val="List Number 3"/>
    <w:basedOn w:val="List"/>
    <w:qFormat/>
    <w:pPr>
      <w:tabs>
        <w:tab w:val="clear" w:pos="720"/>
        <w:tab w:val="left" w:pos="1080" w:leader="none"/>
      </w:tabs>
      <w:ind w:hanging="360" w:start="1080" w:end="0"/>
    </w:pPr>
    <w:rPr/>
  </w:style>
  <w:style w:type="paragraph" w:styleId="ListNumber4">
    <w:name w:val="List Number 4"/>
    <w:basedOn w:val="List"/>
    <w:qFormat/>
    <w:pPr>
      <w:tabs>
        <w:tab w:val="clear" w:pos="720"/>
        <w:tab w:val="left" w:pos="1440" w:leader="none"/>
      </w:tabs>
      <w:ind w:hanging="360" w:start="1440" w:end="0"/>
    </w:pPr>
    <w:rPr/>
  </w:style>
  <w:style w:type="paragraph" w:styleId="ListNumber5">
    <w:name w:val="List Number 5"/>
    <w:basedOn w:val="List"/>
    <w:qFormat/>
    <w:pPr>
      <w:tabs>
        <w:tab w:val="clear" w:pos="720"/>
        <w:tab w:val="left" w:pos="1800" w:leader="none"/>
      </w:tabs>
      <w:ind w:hanging="360" w:start="1800" w:end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 w:val="24"/>
    </w:rPr>
  </w:style>
  <w:style w:type="paragraph" w:styleId="Closing">
    <w:name w:val="Closing"/>
    <w:basedOn w:val="Normal"/>
    <w:next w:val="Signature"/>
    <w:qFormat/>
    <w:pPr>
      <w:keepNext w:val="true"/>
      <w:keepLines/>
      <w:spacing w:before="0" w:after="720"/>
      <w:ind w:hanging="0" w:start="4320" w:end="0"/>
    </w:pPr>
    <w:rPr/>
  </w:style>
  <w:style w:type="paragraph" w:styleId="Signature">
    <w:name w:val="Signature"/>
    <w:basedOn w:val="Normal"/>
    <w:next w:val="BodyTextLeft"/>
    <w:pPr>
      <w:keepNext w:val="true"/>
      <w:keepLines/>
      <w:spacing w:before="0" w:after="260"/>
      <w:ind w:hanging="0" w:start="4320" w:end="0"/>
    </w:pPr>
    <w:rPr/>
  </w:style>
  <w:style w:type="paragraph" w:styleId="CommentText">
    <w:name w:val="Comment Text"/>
    <w:basedOn w:val="Normal"/>
    <w:qFormat/>
    <w:pPr>
      <w:spacing w:before="0" w:after="24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EndnoteText">
    <w:name w:val="endnote text"/>
    <w:basedOn w:val="Normal"/>
    <w:pPr>
      <w:spacing w:before="0" w:after="240"/>
      <w:ind w:firstLine="720" w:start="0" w:end="0"/>
    </w:pPr>
    <w:rPr/>
  </w:style>
  <w:style w:type="paragraph" w:styleId="FootnoteText">
    <w:name w:val="footnote text"/>
    <w:basedOn w:val="Normal"/>
    <w:pPr>
      <w:spacing w:before="0" w:after="240"/>
      <w:ind w:firstLine="720" w:start="0" w:end="0"/>
    </w:pPr>
    <w:rPr/>
  </w:style>
  <w:style w:type="paragraph" w:styleId="Salutation">
    <w:name w:val="Salutation"/>
    <w:basedOn w:val="Normal"/>
    <w:next w:val="BodyText"/>
    <w:qFormat/>
    <w:pPr>
      <w:spacing w:before="0" w:after="260"/>
    </w:pPr>
    <w:rPr/>
  </w:style>
  <w:style w:type="paragraph" w:styleId="Subtitle">
    <w:name w:val="Subtitle"/>
    <w:basedOn w:val="Normal"/>
    <w:next w:val="BodyText"/>
    <w:qFormat/>
    <w:pPr>
      <w:keepNext w:val="true"/>
      <w:keepLines/>
      <w:spacing w:before="0" w:after="240"/>
      <w:jc w:val="center"/>
    </w:pPr>
    <w:rPr>
      <w:b/>
    </w:rPr>
  </w:style>
  <w:style w:type="paragraph" w:styleId="Date">
    <w:name w:val="Date"/>
    <w:basedOn w:val="Normal"/>
    <w:next w:val="Normal"/>
    <w:qFormat/>
    <w:pPr>
      <w:spacing w:before="0" w:after="240"/>
    </w:pPr>
    <w:rPr/>
  </w:style>
  <w:style w:type="paragraph" w:styleId="TableofAuthorities">
    <w:name w:val="Table of Authorities"/>
    <w:basedOn w:val="Normal"/>
    <w:next w:val="Normal"/>
    <w:qFormat/>
    <w:pPr>
      <w:spacing w:before="0" w:after="240"/>
      <w:ind w:hanging="720" w:start="720" w:end="0"/>
    </w:pPr>
    <w:rPr/>
  </w:style>
  <w:style w:type="paragraph" w:styleId="TableofFigures">
    <w:name w:val="Table of Figures"/>
    <w:basedOn w:val="Normal"/>
    <w:next w:val="Normal"/>
    <w:qFormat/>
    <w:pPr>
      <w:spacing w:before="0" w:after="240"/>
      <w:ind w:hanging="720" w:start="7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US" w:bidi="hi-I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TOC3">
    <w:name w:val="toc 3"/>
    <w:basedOn w:val="Normal"/>
    <w:next w:val="Normal"/>
    <w:pPr>
      <w:ind w:hanging="0" w:start="480" w:end="0"/>
    </w:pPr>
    <w:rPr/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Trailer">
    <w:name w:val="Trailer"/>
    <w:basedOn w:val="Normal"/>
    <w:next w:val="Normal"/>
    <w:qFormat/>
    <w:pPr>
      <w:keepLines/>
      <w:spacing w:before="480" w:after="0"/>
    </w:pPr>
    <w:rPr>
      <w:sz w:val="16"/>
      <w:lang w:val="en-CA"/>
    </w:rPr>
  </w:style>
  <w:style w:type="paragraph" w:styleId="HangingIndent">
    <w:name w:val="Hanging Indent"/>
    <w:basedOn w:val="Normal"/>
    <w:next w:val="Normal"/>
    <w:qFormat/>
    <w:pPr>
      <w:ind w:hanging="720" w:start="720" w:end="0"/>
    </w:pPr>
    <w:rPr/>
  </w:style>
  <w:style w:type="paragraph" w:styleId="SectionBreakAnchor">
    <w:name w:val="Section Break Anchor"/>
    <w:basedOn w:val="Normal"/>
    <w:next w:val="SectionBreakAnchor21"/>
    <w:qFormat/>
    <w:pPr>
      <w:widowControl w:val="false"/>
      <w:suppressAutoHyphens w:val="true"/>
    </w:pPr>
    <w:rPr/>
  </w:style>
  <w:style w:type="paragraph" w:styleId="Quotation">
    <w:name w:val="Quotation"/>
    <w:basedOn w:val="Normal"/>
    <w:next w:val="BodyTextLeft"/>
    <w:qFormat/>
    <w:pPr>
      <w:spacing w:before="0" w:after="240"/>
      <w:ind w:hanging="0" w:start="720" w:end="720"/>
    </w:pPr>
    <w:rPr/>
  </w:style>
  <w:style w:type="paragraph" w:styleId="FooterLandscape">
    <w:name w:val="Footer Landscape"/>
    <w:basedOn w:val="Normal"/>
    <w:qFormat/>
    <w:pPr>
      <w:tabs>
        <w:tab w:val="clear" w:pos="720"/>
        <w:tab w:val="center" w:pos="6480" w:leader="none"/>
        <w:tab w:val="right" w:pos="12960" w:leader="none"/>
      </w:tabs>
    </w:pPr>
    <w:rPr/>
  </w:style>
  <w:style w:type="paragraph" w:styleId="HeaderLandscape">
    <w:name w:val="Header Landscape"/>
    <w:basedOn w:val="Normal"/>
    <w:qFormat/>
    <w:pPr>
      <w:tabs>
        <w:tab w:val="clear" w:pos="720"/>
        <w:tab w:val="center" w:pos="6480" w:leader="none"/>
        <w:tab w:val="right" w:pos="12960" w:leader="none"/>
      </w:tabs>
    </w:pPr>
    <w:rPr/>
  </w:style>
  <w:style w:type="paragraph" w:styleId="Heading10">
    <w:name w:val="Heading 10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WW-Heading10">
    <w:name w:val="WW-Heading 10"/>
    <w:basedOn w:val="HeadingBase"/>
    <w:next w:val="BodyText"/>
    <w:qFormat/>
    <w:pPr>
      <w:spacing w:before="240" w:after="240"/>
    </w:pPr>
    <w:rPr>
      <w:b/>
    </w:rPr>
  </w:style>
  <w:style w:type="paragraph" w:styleId="Heading11">
    <w:name w:val="Heading 11"/>
    <w:basedOn w:val="HeadingBase"/>
    <w:next w:val="BodyText"/>
    <w:qFormat/>
    <w:pPr/>
    <w:rPr>
      <w:b/>
    </w:rPr>
  </w:style>
  <w:style w:type="paragraph" w:styleId="QuotationFirstIndent">
    <w:name w:val="Quotation First Indent"/>
    <w:basedOn w:val="Normal"/>
    <w:qFormat/>
    <w:pPr>
      <w:spacing w:before="0" w:after="240"/>
      <w:ind w:firstLine="720" w:start="720" w:end="720"/>
    </w:pPr>
    <w:rPr/>
  </w:style>
  <w:style w:type="paragraph" w:styleId="SectionBreakAnchor2">
    <w:name w:val="Section Break Anchor 2"/>
    <w:basedOn w:val="SectionBreakAnchor"/>
    <w:qFormat/>
    <w:pPr/>
    <w:rPr>
      <w:sz w:val="2"/>
    </w:rPr>
  </w:style>
  <w:style w:type="paragraph" w:styleId="zYPleadingLogo">
    <w:name w:val="zY_PleadingLogo"/>
    <w:basedOn w:val="Normal"/>
    <w:qFormat/>
    <w:pPr>
      <w:spacing w:lineRule="exact" w:line="240"/>
    </w:pPr>
    <w:rPr>
      <w:rFonts w:ascii="Arial" w:hAnsi="Arial" w:cs="Arial"/>
      <w:sz w:val="18"/>
    </w:rPr>
  </w:style>
  <w:style w:type="paragraph" w:styleId="SectionBreakAnchor21">
    <w:name w:val="Section Break Anchor2"/>
    <w:basedOn w:val="Normal"/>
    <w:next w:val="BodyText"/>
    <w:qFormat/>
    <w:pPr/>
    <w:rPr>
      <w:sz w:val="2"/>
    </w:rPr>
  </w:style>
  <w:style w:type="paragraph" w:styleId="Address">
    <w:name w:val="Address"/>
    <w:basedOn w:val="Normal"/>
    <w:qFormat/>
    <w:pPr/>
    <w:rPr/>
  </w:style>
  <w:style w:type="paragraph" w:styleId="WW-Addressee">
    <w:name w:val="WW-Addressee"/>
    <w:basedOn w:val="Normal"/>
    <w:qFormat/>
    <w:pPr/>
    <w:rPr/>
  </w:style>
  <w:style w:type="paragraph" w:styleId="Affiliation">
    <w:name w:val="Affiliation"/>
    <w:basedOn w:val="Footer"/>
    <w:qFormat/>
    <w:pPr>
      <w:jc w:val="center"/>
    </w:pPr>
    <w:rPr>
      <w:rFonts w:ascii="Arial" w:hAnsi="Arial" w:cs="Arial"/>
      <w:smallCaps/>
      <w:sz w:val="13"/>
    </w:rPr>
  </w:style>
  <w:style w:type="paragraph" w:styleId="BlindCopy">
    <w:name w:val="Blind Copy"/>
    <w:basedOn w:val="Normal"/>
    <w:next w:val="Trailer"/>
    <w:qFormat/>
    <w:pPr>
      <w:keepNext w:val="true"/>
      <w:keepLines/>
      <w:spacing w:before="0" w:after="240"/>
      <w:ind w:hanging="720" w:start="720" w:end="0"/>
    </w:pPr>
    <w:rPr/>
  </w:style>
  <w:style w:type="paragraph" w:styleId="CarbonCopy">
    <w:name w:val="Carbon Copy"/>
    <w:basedOn w:val="Normal"/>
    <w:next w:val="BlindCopy"/>
    <w:qFormat/>
    <w:pPr>
      <w:keepNext w:val="true"/>
      <w:keepLines/>
      <w:spacing w:before="0" w:after="240"/>
      <w:ind w:hanging="720" w:start="720" w:end="0"/>
    </w:pPr>
    <w:rPr/>
  </w:style>
  <w:style w:type="paragraph" w:styleId="Client-Matter">
    <w:name w:val="Client-Matter"/>
    <w:basedOn w:val="Normal"/>
    <w:next w:val="Normal"/>
    <w:qFormat/>
    <w:pPr>
      <w:spacing w:lineRule="exact" w:line="260"/>
      <w:jc w:val="end"/>
    </w:pPr>
    <w:rPr>
      <w:sz w:val="17"/>
    </w:rPr>
  </w:style>
  <w:style w:type="paragraph" w:styleId="Confidential">
    <w:name w:val="Confidential"/>
    <w:basedOn w:val="Normal"/>
    <w:next w:val="Normal"/>
    <w:qFormat/>
    <w:pPr/>
    <w:rPr>
      <w:i/>
    </w:rPr>
  </w:style>
  <w:style w:type="paragraph" w:styleId="DID">
    <w:name w:val="DID"/>
    <w:basedOn w:val="Normal"/>
    <w:next w:val="Client-Matter"/>
    <w:qFormat/>
    <w:pPr>
      <w:spacing w:before="0" w:after="240"/>
      <w:ind w:hanging="0" w:start="-720" w:end="0"/>
    </w:pPr>
    <w:rPr>
      <w:sz w:val="16"/>
    </w:rPr>
  </w:style>
  <w:style w:type="paragraph" w:styleId="DocumentLabel">
    <w:name w:val="Document Label"/>
    <w:basedOn w:val="HeadingBase"/>
    <w:qFormat/>
    <w:pPr>
      <w:spacing w:before="360" w:after="240"/>
      <w:jc w:val="center"/>
    </w:pPr>
    <w:rPr>
      <w:smallCaps/>
      <w:sz w:val="36"/>
    </w:rPr>
  </w:style>
  <w:style w:type="paragraph" w:styleId="Enclosure">
    <w:name w:val="Enclosure"/>
    <w:basedOn w:val="Normal"/>
    <w:next w:val="CarbonCopy"/>
    <w:qFormat/>
    <w:pPr>
      <w:keepNext w:val="true"/>
      <w:keepLines/>
      <w:spacing w:before="0" w:after="240"/>
    </w:pPr>
    <w:rPr/>
  </w:style>
  <w:style w:type="paragraph" w:styleId="InsideAddress">
    <w:name w:val="Inside Address"/>
    <w:basedOn w:val="Address"/>
    <w:qFormat/>
    <w:pPr>
      <w:widowControl w:val="false"/>
      <w:spacing w:lineRule="exact" w:line="230"/>
      <w:jc w:val="end"/>
    </w:pPr>
    <w:rPr>
      <w:sz w:val="17"/>
    </w:rPr>
  </w:style>
  <w:style w:type="paragraph" w:styleId="KeepTogether">
    <w:name w:val="KeepTogether"/>
    <w:basedOn w:val="Normal"/>
    <w:qFormat/>
    <w:pPr>
      <w:keepNext w:val="true"/>
      <w:keepLines/>
    </w:pPr>
    <w:rPr/>
  </w:style>
  <w:style w:type="paragraph" w:styleId="KeepTogetherHanging">
    <w:name w:val="KeepTogetherHanging"/>
    <w:basedOn w:val="Normal"/>
    <w:qFormat/>
    <w:pPr>
      <w:keepNext w:val="true"/>
      <w:keepLines/>
      <w:ind w:hanging="720" w:start="720" w:end="0"/>
    </w:pPr>
    <w:rPr/>
  </w:style>
  <w:style w:type="paragraph" w:styleId="Re">
    <w:name w:val="Re"/>
    <w:basedOn w:val="Normal"/>
    <w:qFormat/>
    <w:pPr>
      <w:spacing w:before="0" w:after="240"/>
      <w:ind w:hanging="720" w:start="720" w:end="0"/>
    </w:pPr>
    <w:rPr>
      <w:b/>
    </w:rPr>
  </w:style>
  <w:style w:type="paragraph" w:styleId="SignatureMacro">
    <w:name w:val="Signature Macro"/>
    <w:basedOn w:val="Normal"/>
    <w:qFormat/>
    <w:pPr>
      <w:keepNext w:val="true"/>
      <w:keepLines/>
      <w:ind w:hanging="0" w:start="4320" w:end="0"/>
    </w:pPr>
    <w:rPr/>
  </w:style>
  <w:style w:type="paragraph" w:styleId="Via">
    <w:name w:val="Via"/>
    <w:basedOn w:val="Normal"/>
    <w:next w:val="Normal"/>
    <w:qFormat/>
    <w:pPr>
      <w:spacing w:before="0" w:after="260"/>
    </w:pPr>
    <w:rPr>
      <w:i/>
    </w:rPr>
  </w:style>
  <w:style w:type="paragraph" w:styleId="zYFirmAddress">
    <w:name w:val="zY_FirmAddress"/>
    <w:basedOn w:val="Normal"/>
    <w:qFormat/>
    <w:pPr>
      <w:spacing w:before="40" w:after="40"/>
    </w:pPr>
    <w:rPr>
      <w:rFonts w:ascii="Arial" w:hAnsi="Arial" w:cs="Arial"/>
      <w:sz w:val="18"/>
    </w:rPr>
  </w:style>
  <w:style w:type="paragraph" w:styleId="zyFirmList">
    <w:name w:val="zy_FirmList"/>
    <w:basedOn w:val="Normal"/>
    <w:qFormat/>
    <w:pPr>
      <w:spacing w:lineRule="exact" w:line="230" w:before="60" w:after="40"/>
      <w:jc w:val="both"/>
    </w:pPr>
    <w:rPr>
      <w:rFonts w:ascii="Arial" w:hAnsi="Arial" w:cs="Arial"/>
      <w:sz w:val="15"/>
    </w:rPr>
  </w:style>
  <w:style w:type="paragraph" w:styleId="zyHeaderAddress">
    <w:name w:val="zy_HeaderAddress"/>
    <w:basedOn w:val="Normal"/>
    <w:qFormat/>
    <w:pPr>
      <w:jc w:val="end"/>
    </w:pPr>
    <w:rPr>
      <w:sz w:val="19"/>
    </w:rPr>
  </w:style>
  <w:style w:type="paragraph" w:styleId="SignatureBlock">
    <w:name w:val="Signature Block"/>
    <w:basedOn w:val="Normal"/>
    <w:qFormat/>
    <w:pPr>
      <w:ind w:hanging="0" w:start="4320" w:end="0"/>
    </w:pPr>
    <w:rPr>
      <w:sz w:val="24"/>
    </w:rPr>
  </w:style>
  <w:style w:type="paragraph" w:styleId="DateofLetter">
    <w:name w:val="Date of Letter"/>
    <w:basedOn w:val="Normal"/>
    <w:next w:val="Normal"/>
    <w:qFormat/>
    <w:pPr>
      <w:spacing w:lineRule="exact" w:line="260"/>
      <w:jc w:val="center"/>
    </w:pPr>
    <w:rPr>
      <w:rFonts w:ascii="Galliard;Times New Roman" w:hAnsi="Galliard;Times New Roman" w:cs="Galliard;Times New Roman"/>
      <w:sz w:val="24"/>
    </w:rPr>
  </w:style>
  <w:style w:type="paragraph" w:styleId="Ending">
    <w:name w:val="Ending"/>
    <w:basedOn w:val="Normal"/>
    <w:qFormat/>
    <w:pPr>
      <w:spacing w:lineRule="exact" w:line="260"/>
    </w:pPr>
    <w:rPr>
      <w:rFonts w:ascii="Galliard;Times New Roman" w:hAnsi="Galliard;Times New Roman" w:cs="Galliard;Times New Roman"/>
      <w:sz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680"/>
        <w:tab w:val="clear" w:pos="9360"/>
        <w:tab w:val="center" w:pos="4896" w:leader="none"/>
        <w:tab w:val="right" w:pos="9792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2001-11-27T20:35:00Z</dcterms:created>
  <dc:creator>JFagan</dc:creator>
  <dc:description>13779.0063</dc:description>
  <cp:keywords>34576 v01.DC (Q_G01!.DOC)</cp:keywords>
  <dc:language>en-CA</dc:language>
  <cp:lastModifiedBy>cgosain</cp:lastModifiedBy>
  <cp:lastPrinted>2001-11-26T13:10:00Z</cp:lastPrinted>
  <dcterms:modified xsi:type="dcterms:W3CDTF">2001-11-27T21:16:00Z</dcterms:modified>
  <cp:revision>5</cp:revision>
  <dc:subject>Discovery Responses to Staff's First Set of Data Requests</dc:subject>
  <dc:title>Letter to Duke - 2nd Set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LET</vt:lpwstr>
  </property>
  <property fmtid="{D5CDD505-2E9C-101B-9397-08002B2CF9AE}" pid="3" name="Subject">
    <vt:lpwstr>Discovery Responses to Staff's First Set of Data Requests</vt:lpwstr>
  </property>
</Properties>
</file>