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CompanyName </w:instrText>
      </w:r>
      <w:r>
        <w:rPr>
          <w:smallCaps/>
          <w:sz w:val="24"/>
          <w:b/>
          <w:rFonts w:cs="Times New Roman" w:ascii="Times New Roman" w:hAnsi="Times New Roman"/>
        </w:rPr>
        <w:fldChar w:fldCharType="separate"/>
      </w:r>
      <w:r>
        <w:rPr>
          <w:smallCaps/>
          <w:sz w:val="24"/>
          <w:b/>
          <w:rFonts w:cs="Times New Roman" w:ascii="Times New Roman" w:hAnsi="Times New Roman"/>
        </w:rPr>
        <w:t>«CompanyName»</w:t>
      </w:r>
      <w:r>
        <w:rPr>
          <w:smallCaps/>
          <w:sz w:val="24"/>
          <w:b/>
          <w:rFonts w:cs="Times New Roman" w:ascii="Times New Roman" w:hAnsi="Times New Roman"/>
        </w:rPr>
        <w:fldChar w:fldCharType="end"/>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CompanyAddress </w:instrText>
      </w:r>
      <w:r>
        <w:rPr>
          <w:sz w:val="24"/>
          <w:spacing w:val="-3"/>
          <w:rFonts w:cs="Times New Roman" w:ascii="Times New Roman" w:hAnsi="Times New Roman"/>
        </w:rPr>
        <w:fldChar w:fldCharType="separate"/>
      </w:r>
      <w:r>
        <w:rPr>
          <w:sz w:val="24"/>
          <w:spacing w:val="-3"/>
          <w:rFonts w:cs="Times New Roman" w:ascii="Times New Roman" w:hAnsi="Times New Roman"/>
        </w:rPr>
        <w:t>«CompanyAddress»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(“Company”), and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ConsultantsName </w:instrText>
      </w:r>
      <w:r>
        <w:rPr>
          <w:smallCaps/>
          <w:sz w:val="24"/>
          <w:b/>
          <w:rFonts w:cs="Times New Roman" w:ascii="Times New Roman" w:hAnsi="Times New Roman"/>
        </w:rPr>
        <w:fldChar w:fldCharType="separate"/>
      </w:r>
      <w:r>
        <w:rPr>
          <w:smallCaps/>
          <w:sz w:val="24"/>
          <w:b/>
          <w:rFonts w:cs="Times New Roman" w:ascii="Times New Roman" w:hAnsi="Times New Roman"/>
        </w:rPr>
        <w:t>«ConsultantsName»</w:t>
      </w:r>
      <w:r>
        <w:rPr>
          <w:smallCaps/>
          <w:sz w:val="24"/>
          <w:b/>
          <w:rFonts w:cs="Times New Roman" w:ascii="Times New Roman" w:hAnsi="Times New Roman"/>
        </w:rPr>
        <w:fldChar w:fldCharType="end"/>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ConsultantsAddress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shall be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TermofAgreement </w:instrText>
      </w:r>
      <w:r>
        <w:rPr>
          <w:sz w:val="24"/>
          <w:spacing w:val="-3"/>
          <w:rFonts w:cs="Times New Roman" w:ascii="Times New Roman" w:hAnsi="Times New Roman"/>
        </w:rPr>
        <w:fldChar w:fldCharType="separate"/>
      </w:r>
      <w:r>
        <w:rPr>
          <w:sz w:val="24"/>
          <w:spacing w:val="-3"/>
          <w:rFonts w:cs="Times New Roman" w:ascii="Times New Roman" w:hAnsi="Times New Roman"/>
        </w:rPr>
        <w:t>«TermofAgreement»</w:t>
      </w:r>
      <w:r>
        <w:rPr>
          <w:sz w:val="24"/>
          <w:spacing w:val="-3"/>
          <w:rFonts w:cs="Times New Roman" w:ascii="Times New Roman" w:hAnsi="Times New Roman"/>
        </w:rPr>
        <w:fldChar w:fldCharType="end"/>
      </w:r>
      <w:r>
        <w:rPr>
          <w:rFonts w:cs="Times New Roman" w:ascii="Times New Roman" w:hAnsi="Times New Roman"/>
          <w:spacing w:val="-3"/>
          <w:sz w:val="24"/>
        </w:rPr>
        <w:t xml:space="preserve"> month period commencing on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CommencementDate </w:instrText>
      </w:r>
      <w:r>
        <w:rPr>
          <w:sz w:val="24"/>
          <w:spacing w:val="-3"/>
          <w:rFonts w:cs="Times New Roman" w:ascii="Times New Roman" w:hAnsi="Times New Roman"/>
        </w:rPr>
        <w:fldChar w:fldCharType="separate"/>
      </w:r>
      <w:r>
        <w:rPr>
          <w:sz w:val="24"/>
          <w:spacing w:val="-3"/>
          <w:rFonts w:cs="Times New Roman" w:ascii="Times New Roman" w:hAnsi="Times New Roman"/>
        </w:rPr>
        <w:t>«CommencementDate»</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DescribeServices </w:instrText>
      </w:r>
      <w:r>
        <w:rPr>
          <w:sz w:val="24"/>
          <w:spacing w:val="-3"/>
          <w:rFonts w:cs="Times New Roman" w:ascii="Times New Roman" w:hAnsi="Times New Roman"/>
        </w:rPr>
        <w:fldChar w:fldCharType="separate"/>
      </w:r>
      <w:r>
        <w:rPr>
          <w:sz w:val="24"/>
          <w:spacing w:val="-3"/>
          <w:rFonts w:cs="Times New Roman" w:ascii="Times New Roman" w:hAnsi="Times New Roman"/>
        </w:rPr>
        <w:t>«DescribeServices»</w:t>
      </w:r>
      <w:r>
        <w:rPr>
          <w:sz w:val="24"/>
          <w:spacing w:val="-3"/>
          <w:rFonts w:cs="Times New Roman" w:ascii="Times New Roman" w:hAnsi="Times New Roman"/>
        </w:rPr>
        <w:fldChar w:fldCharType="end"/>
      </w:r>
      <w:r>
        <w:rPr>
          <w:rFonts w:cs="Times New Roman" w:ascii="Times New Roman" w:hAnsi="Times New Roman"/>
          <w:spacing w:val="-3"/>
          <w:sz w:val="24"/>
        </w:rPr>
        <w:t xml:space="preserve">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as follows:  ________________________.</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providing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ConsultantsName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«ConsultantsName»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«CompanyName»</w:t>
      </w:r>
      <w:r>
        <w:rPr>
          <w:smallCaps/>
          <w:sz w:val="24"/>
          <w:spacing w:val="-3"/>
          <w:b/>
          <w:rFonts w:cs="Times New Roman" w:ascii="Times New Roman" w:hAnsi="Times New Roman"/>
        </w:rPr>
        <w:fldChar w:fldCharType="end"/>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199_</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199_</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MERGEFIELD ConsultantsName </w:instrText>
    </w:r>
    <w:r>
      <w:rPr>
        <w:sz w:val="14"/>
        <w:spacing w:val="-2"/>
        <w:rFonts w:cs="Times New Roman" w:ascii="Times New Roman" w:hAnsi="Times New Roman"/>
      </w:rPr>
      <w:fldChar w:fldCharType="separate"/>
    </w:r>
    <w:r>
      <w:rPr>
        <w:sz w:val="14"/>
        <w:spacing w:val="-2"/>
        <w:rFonts w:cs="Times New Roman" w:ascii="Times New Roman" w:hAnsi="Times New Roman"/>
      </w:rPr>
      <w:t>«ConsultantsName»</w:t>
    </w:r>
    <w:r>
      <w:rPr>
        <w:sz w:val="14"/>
        <w:spacing w:val="-2"/>
        <w:rFonts w:cs="Times New Roman" w:ascii="Times New Roman" w:hAnsi="Times New Roman"/>
      </w:rPr>
      <w:fldChar w:fldCharType="end"/>
    </w:r>
    <w:r>
      <w:rPr>
        <w:rFonts w:cs="Times New Roman" w:ascii="Times New Roman" w:hAnsi="Times New Roman"/>
        <w:spacing w:val="-2"/>
        <w:sz w:val="14"/>
      </w:rPr>
      <w:t>.doc</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018/rev.6/98</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r>
    <w:r>
      <w:rPr>
        <w:rFonts w:cs="Times New Roman" w:ascii="Times New Roman" w:hAnsi="Times New Roman"/>
        <w:b/>
      </w:rPr>
      <w:t xml:space="preserve">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eastAsia="zh-CN" w:bidi="hi-I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1999-04-20T13:34:00Z</dcterms:created>
  <dc:creator>Enron</dc:creator>
  <dc:description/>
  <dc:language>en-CA</dc:language>
  <cp:lastModifiedBy>kyoung</cp:lastModifiedBy>
  <cp:lastPrinted>1998-12-18T11:47:00Z</cp:lastPrinted>
  <dcterms:modified xsi:type="dcterms:W3CDTF">1999-06-28T12:17:00Z</dcterms:modified>
  <cp:revision>3</cp:revision>
  <dc:subject/>
  <dc:title>CONSULTING SERVICES AGREEMENT</dc:title>
</cp:coreProperties>
</file>