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Constellation Power Source, Inc.,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Constellation Energy Group, Inc. shall have defaulted on its indebted</w:t>
        <w:softHyphen/>
        <w:t xml:space="preserve">ness to third parties, resulting in an acceleration of obligations of Constellation Energy Group, Inc.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$3,000,000, then Company as the Beneficiary Party may request Customer to establish a Letter of Credit as the Account Party in an amount equal to the Termination Payment in excess of $3,000,000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CONSTELLATION POWER SOURCE,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/mnt/main-storage/datasets/enron-docs/doc/Constellation-8325ce06e3e783cd7d4698478589e41070225e7162e7b0b9d2d27b048fc05743.doc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w:t>
      </w:r>
      <w:r>
        <w:rPr>
          <w:rFonts w:cs="Arial Narrow" w:ascii="Arial Narrow" w:hAnsi="Arial Narrow"/>
          <w:b/>
          <w:sz w:val="18"/>
        </w:rPr>
        <w:t xml:space="preserve"> </w:t>
      </w:r>
      <w:r>
        <w:rPr>
          <w:rFonts w:cs="Arial Narrow" w:ascii="Arial Narrow" w:hAnsi="Arial Narrow"/>
          <w:bCs/>
          <w:sz w:val="18"/>
        </w:rPr>
        <w:t>p</w:t>
      </w:r>
      <w:r>
        <w:rPr>
          <w:rFonts w:cs="Arial Narrow" w:ascii="Arial Narrow" w:hAnsi="Arial Narrow"/>
          <w:sz w:val="18"/>
        </w:rPr>
        <w:t>arent, Constellation Energy Group,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Constellation Power Source,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Constellation Power Source, Inc., a 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CONSTELLATION POWER SOURCE,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___________________________________</w:t>
      </w:r>
    </w:p>
    <w:p>
      <w:pPr>
        <w:pStyle w:val="Normal"/>
        <w:spacing w:before="120" w:after="120"/>
        <w:jc w:val="both"/>
        <w:rPr>
          <w:rFonts w:ascii="Arial Narrow" w:hAnsi="Arial Narrow" w:cs="Arial Narrow"/>
          <w:sz w:val="18"/>
        </w:rPr>
      </w:pPr>
      <w:r>
        <w:rPr>
          <w:rFonts w:cs="Arial Narrow" w:ascii="Arial Narrow" w:hAnsi="Arial Narrow"/>
          <w:sz w:val="18"/>
        </w:rPr>
        <w:t>By _________________________</w:t>
        <w:tab/>
        <w:tab/>
        <w:tab/>
        <w:t>By _________________________________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spacing w:before="0" w:after="120"/>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Constellation Energy Group, Inc., a ___________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Constellation Power Source,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CONSTELLATION ENERGY GROUP, INC</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__________________________________</w:t>
        <w:tab/>
        <w:tab/>
        <w:tab/>
        <w:t>_____________________________</w:t>
      </w:r>
    </w:p>
    <w:p>
      <w:pPr>
        <w:pStyle w:val="Normal"/>
        <w:spacing w:before="120" w:after="120"/>
        <w:jc w:val="both"/>
        <w:rPr>
          <w:rFonts w:ascii="Arial Narrow" w:hAnsi="Arial Narrow" w:cs="Arial Narrow"/>
          <w:sz w:val="18"/>
        </w:rPr>
      </w:pPr>
      <w:r>
        <w:rPr>
          <w:rFonts w:cs="Arial Narrow" w:ascii="Arial Narrow" w:hAnsi="Arial Narrow"/>
          <w:sz w:val="18"/>
        </w:rPr>
        <w:t>By _______________________________</w:t>
        <w:tab/>
        <w:tab/>
        <w:tab/>
        <w:t>By ___________________________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Title ______________________________</w:t>
        <w:tab/>
        <w:tab/>
        <w:tab/>
        <w:t>Title __________________________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2001-05-22T16:42:00Z</dcterms:created>
  <dc:creator>dperlin</dc:creator>
  <dc:description/>
  <dc:language>en-CA</dc:language>
  <cp:lastModifiedBy>dperlin</cp:lastModifiedBy>
  <cp:lastPrinted>2001-05-22T14:15:00Z</cp:lastPrinted>
  <dcterms:modified xsi:type="dcterms:W3CDTF">2001-05-22T16:46:00Z</dcterms:modified>
  <cp:revision>3</cp:revision>
  <dc:subject/>
  <dc:title>ENFOLIO® MASTER FIRM PURCHASE/SALE AGREEMENT</dc:title>
</cp:coreProperties>
</file>