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CLOSING CHECKLIST</w:t>
      </w:r>
    </w:p>
    <w:p>
      <w:pPr>
        <w:pStyle w:val="Normal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SALMON ENERGY, LLC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TURBINE PROJECT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by and among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ENRON NORTH AMERICA CORP.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sz w:val="20"/>
        </w:rPr>
        <w:t>[___________________________]</w:t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MARCH 19, 2001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  <w:u w:val="single"/>
        </w:rPr>
        <w:t>Legend: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ENA</w:t>
        <w:tab/>
        <w:tab/>
        <w:tab/>
        <w:t>Enron North America Corp.</w:t>
      </w:r>
    </w:p>
    <w:p>
      <w:pPr>
        <w:pStyle w:val="Normal"/>
        <w:rPr>
          <w:sz w:val="20"/>
        </w:rPr>
      </w:pPr>
      <w:r>
        <w:rPr>
          <w:sz w:val="20"/>
        </w:rPr>
        <w:t>LLC</w:t>
        <w:tab/>
        <w:tab/>
        <w:tab/>
        <w:t>Salmon Energy, LLC</w:t>
      </w:r>
    </w:p>
    <w:p>
      <w:pPr>
        <w:pStyle w:val="Normal"/>
        <w:rPr>
          <w:sz w:val="20"/>
        </w:rPr>
      </w:pPr>
      <w:r>
        <w:rPr>
          <w:sz w:val="20"/>
        </w:rPr>
        <w:t>GE</w:t>
        <w:tab/>
        <w:tab/>
        <w:tab/>
        <w:t>GE Packaged Power, Inc.</w:t>
      </w:r>
    </w:p>
    <w:p>
      <w:pPr>
        <w:pStyle w:val="Normal"/>
        <w:rPr>
          <w:sz w:val="20"/>
        </w:rPr>
      </w:pPr>
      <w:r>
        <w:rPr>
          <w:sz w:val="20"/>
        </w:rPr>
        <w:t>K&amp;S</w:t>
        <w:tab/>
        <w:tab/>
        <w:tab/>
        <w:t>King &amp; Spalding, counsel to ENA</w:t>
      </w:r>
    </w:p>
    <w:p>
      <w:pPr>
        <w:pStyle w:val="Normal"/>
        <w:rPr>
          <w:sz w:val="20"/>
        </w:rPr>
      </w:pPr>
      <w:r>
        <w:rPr>
          <w:sz w:val="20"/>
        </w:rPr>
        <w:t>DevCo</w:t>
        <w:tab/>
        <w:tab/>
        <w:tab/>
        <w:t>E-Next Generation LLC</w:t>
      </w:r>
    </w:p>
    <w:p>
      <w:pPr>
        <w:pStyle w:val="Normal"/>
        <w:rPr>
          <w:sz w:val="20"/>
        </w:rPr>
      </w:pPr>
      <w:r>
        <w:rPr>
          <w:sz w:val="20"/>
        </w:rPr>
        <w:t>Buyer</w:t>
        <w:tab/>
        <w:tab/>
        <w:tab/>
        <w:t>Buyer of turbines</w:t>
      </w:r>
    </w:p>
    <w:p>
      <w:pPr>
        <w:pStyle w:val="Normal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462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0"/>
        <w:gridCol w:w="1734"/>
        <w:gridCol w:w="2610"/>
        <w:gridCol w:w="1350"/>
        <w:gridCol w:w="1416"/>
        <w:gridCol w:w="2928"/>
        <w:gridCol w:w="1"/>
      </w:tblGrid>
      <w:tr>
        <w:trPr>
          <w:tblHeader w:val="true"/>
        </w:trPr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Responsible Party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# of Executed Copies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Execution Date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Status/Comments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((√) Complete)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I.</w:t>
              <w:tab/>
              <w:t>SALMON ENERGY, LLC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Certificate of Formation of LLC - dated [March 8, 2001]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Auth. Person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03-08-2001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TO BE ACHIEVED EITHER 03/08/01 OR 03/09/01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Membership Certificate No. 1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DISTRIBUTION ON 03/13/01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Limited Liability Company Agreement of LLC dated as of [March 8, 2001]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TO BE ACHIEVED EITHER 03/08/01 OR 03/09/01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Consent of Sole Member of LLC dated [March 8, 2001]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PENDING ITEM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 BE ACHIEVED EITHER 03/08/01 OR 03/09/01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Letter Agreement dated [March 16, 2001] between ENA and Buyer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DISTRIBUTED TO BUYER ON 03/07/01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ab/>
              <w:t>Exh A - Form of Facility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DISTRIBUTED TO BUYER ON 03/07/01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B - Form of 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ENA REVIEW ON 03/09/01 AND DISTRIBUTION TO BUYER ON 03/12/01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EnvelopeReturn"/>
              <w:rPr/>
            </w:pPr>
            <w:r>
              <w:rPr/>
              <w:tab/>
              <w:t>Exh C - Form of Guaranty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ENA REVIEW ON 03/09/01 AND DISTRIBUTION TO BUYER ON 03/12/01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Executed Guaranty Agreement by Buyer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Letter from ENA to Prospective Buyer to deliver the form of Facility Agreements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DISTRIBUTION ON 03/13/01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Letter from Buyer to ENA to advise regarding the Form of Facility Agreements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DISTRIBUTION ON 03/13/01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Executed 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Buyer 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Buyer,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Schedule of Fees for Services as Escrow Agent for Buyer and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Citibank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Incumbency Certificate for ENA and Buyer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/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keepNext w:val="true"/>
              <w:keepLines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Escrow Disbursement Instructions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DISTRIBUTION ON 03/13/01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Facility Agreement between GE and LLC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GE, 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Assignment and Assumption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LLC, DevCo, GE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TO BE ACHIEVED ON  03/09/01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Bill of Sale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LLC, DevCo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TO BE ACHIEVED ON 03/09/01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Notice of Intent to Purchase Specified Option Property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TO BE ACHIEVED ON 03/09/01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Promissory Note by LLC payable to ENA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ENA REVIEW ON 03/09/01 AND DISTRIBUTION TO BUYER ON 03/12/01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Stock Power to transfer Membership Certificate No. 1 (CANCELED)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DISTRIBUTION ON 03/13/01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Membership Certificate No. 2 (20%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DISTRIBUTION ON 03/13/01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Membership Certificate No. 3 (80% membership interest in the name of Buyer)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LLC (Pres.)</w:t>
            </w:r>
          </w:p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LLC (Secty.)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PENDING ITEM –  DRAFT TO BE PREPARED FOR DISTRIBUTION ON 03/13/01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First Amended and Restated Limited Liability Company Agreement of LLC between ENA and Buyer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Buyer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Promissory Note by LLC payable to Buyer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LLC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Promissory Note by LLC payable to ENA (marked PAID)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LLC Minute Book (originals)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Insurance Certificates per 5(e) of the Letter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Buyer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  <w:r>
      <w:rPr/>
      <w:t xml:space="preserve"> 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MASTER</w:t>
    </w:r>
  </w:p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Confidential</w:t>
    </w:r>
  </w:p>
  <w:p>
    <w:pPr>
      <w:pStyle w:val="Normal"/>
      <w:jc w:val="end"/>
      <w:rPr>
        <w:b/>
        <w:sz w:val="22"/>
      </w:rPr>
    </w:pPr>
    <w:r>
      <w:rPr>
        <w:b/>
        <w:sz w:val="22"/>
      </w:rPr>
      <w:t>DRAFT - 03-07-2001</w:t>
    </w:r>
  </w:p>
  <w:p>
    <w:pPr>
      <w:pStyle w:val="Header"/>
      <w:rPr>
        <w:b/>
        <w:sz w:val="22"/>
      </w:rPr>
    </w:pPr>
    <w:r>
      <w:rPr>
        <w:b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spacing w:before="0" w:after="24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>
      <w:b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>
      <w:b/>
      <w:i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ind w:hanging="0" w:start="720" w:end="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ind w:hanging="0" w:start="720" w:end="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ind w:hanging="0" w:start="720" w:end="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DocID">
    <w:name w:val="DocID"/>
    <w:basedOn w:val="Normal"/>
    <w:qFormat/>
    <w:pPr/>
    <w:rPr>
      <w:sz w:val="16"/>
      <w:lang w:val="en-CA" w:eastAsia="en-CA"/>
    </w:rPr>
  </w:style>
  <w:style w:type="paragraph" w:styleId="Index1">
    <w:name w:val="index 1"/>
    <w:basedOn w:val="Normal"/>
    <w:next w:val="Normal"/>
    <w:pPr>
      <w:ind w:hanging="6" w:start="0" w:end="0"/>
    </w:pPr>
    <w:rPr>
      <w:b/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2001-03-07T21:39:00Z</dcterms:created>
  <dc:creator>K&amp;S</dc:creator>
  <dc:description>Houston-129280 v4</dc:description>
  <dc:language>en-CA</dc:language>
  <cp:lastModifiedBy>csole</cp:lastModifiedBy>
  <cp:lastPrinted>2001-03-07T18:05:00Z</cp:lastPrinted>
  <dcterms:modified xsi:type="dcterms:W3CDTF">2001-03-07T21:39:00Z</dcterms:modified>
  <cp:revision>2</cp:revision>
  <dc:subject/>
  <dc:title>K&amp;S DRAFT 10/17/00</dc:title>
</cp:coreProperties>
</file>