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f:\attachcus\taylor-m\MTaylorNov20011\77da52c3fd86904d8209c9750cd310b9018151d1@nahou-msmbx01v.corp.enron.com.#1.Clearing Transaction structure.doc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