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sz w:val="20"/>
        </w:rPr>
        <w:tab/>
        <w:tab/>
        <w:tab/>
        <w:tab/>
      </w:r>
      <w:r>
        <w:rPr>
          <w:rFonts w:cs="Arial Narrow" w:ascii="Arial Narrow" w:hAnsi="Arial Narrow"/>
          <w:sz w:val="20"/>
        </w:rPr>
        <w:t>May 1, 2001</w:t>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t>Citation 1994 Investment Limited Partnership</w:t>
      </w:r>
    </w:p>
    <w:p>
      <w:pPr>
        <w:pStyle w:val="Normal"/>
        <w:rPr>
          <w:rFonts w:ascii="Arial Narrow" w:hAnsi="Arial Narrow" w:cs="Arial Narrow"/>
          <w:b/>
          <w:sz w:val="20"/>
        </w:rPr>
      </w:pPr>
      <w:r>
        <w:rPr>
          <w:rFonts w:cs="Arial Narrow" w:ascii="Arial Narrow" w:hAnsi="Arial Narrow"/>
          <w:b/>
          <w:sz w:val="20"/>
        </w:rPr>
        <w:t>Citation Oil &amp; Gas Corp.</w:t>
      </w:r>
    </w:p>
    <w:p>
      <w:pPr>
        <w:pStyle w:val="Normal"/>
        <w:rPr>
          <w:rFonts w:ascii="Arial Narrow" w:hAnsi="Arial Narrow" w:cs="Arial Narrow"/>
          <w:b/>
          <w:sz w:val="20"/>
        </w:rPr>
      </w:pPr>
      <w:r>
        <w:rPr>
          <w:rFonts w:cs="Arial Narrow" w:ascii="Arial Narrow" w:hAnsi="Arial Narrow"/>
          <w:b/>
          <w:sz w:val="20"/>
        </w:rPr>
        <w:t>8223 Willow Place South</w:t>
      </w:r>
    </w:p>
    <w:p>
      <w:pPr>
        <w:pStyle w:val="Normal"/>
        <w:rPr>
          <w:rFonts w:ascii="Arial Narrow" w:hAnsi="Arial Narrow" w:cs="Arial Narrow"/>
          <w:b/>
          <w:sz w:val="20"/>
        </w:rPr>
      </w:pPr>
      <w:r>
        <w:rPr>
          <w:rFonts w:cs="Arial Narrow" w:ascii="Arial Narrow" w:hAnsi="Arial Narrow"/>
          <w:b/>
          <w:sz w:val="20"/>
        </w:rPr>
        <w:t>Houston, TX 770770-5623</w:t>
      </w:r>
    </w:p>
    <w:p>
      <w:pPr>
        <w:pStyle w:val="Normal"/>
        <w:rPr>
          <w:rFonts w:ascii="Arial Narrow" w:hAnsi="Arial Narrow" w:cs="Arial Narrow"/>
          <w:b/>
          <w:sz w:val="20"/>
        </w:rPr>
      </w:pPr>
      <w:r>
        <w:rPr>
          <w:rFonts w:cs="Arial Narrow" w:ascii="Arial Narrow" w:hAnsi="Arial Narrow"/>
          <w:b/>
          <w:sz w:val="20"/>
        </w:rPr>
        <w:t>Attn: Alan Koelemay</w:t>
      </w:r>
    </w:p>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"SPOT"  CONFIRMATION--MASTER "SPOT" PURCHASE/SALE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Spot Confirmation shall confirm the Transaction agreed to on the date hereof and binding between Citation 1994 Investment Limited Partnership, a Texas limited partnership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TRANSACTION NUMBER:</w:t>
      </w:r>
      <w:r>
        <w:rPr>
          <w:rFonts w:cs="Arial Narrow" w:ascii="Arial Narrow" w:hAnsi="Arial Narrow"/>
          <w:sz w:val="20"/>
        </w:rPr>
        <w:t xml:space="preserve">  749347</w:t>
      </w:r>
    </w:p>
    <w:p>
      <w:pPr>
        <w:pStyle w:val="Normal"/>
        <w:tabs>
          <w:tab w:val="clear" w:pos="720"/>
          <w:tab w:val="left" w:pos="8640" w:leader="none"/>
        </w:tabs>
        <w:ind w:hanging="5580" w:start="5580" w:end="0"/>
        <w:jc w:val="both"/>
        <w:rPr/>
      </w:pPr>
      <w:r>
        <w:rPr>
          <w:rFonts w:cs="Arial Narrow" w:ascii="Arial Narrow" w:hAnsi="Arial Narrow"/>
          <w:b/>
          <w:sz w:val="20"/>
        </w:rPr>
        <w:t>TIER OF GAS:</w:t>
      </w:r>
      <w:r>
        <w:rPr>
          <w:rFonts w:cs="Arial Narrow" w:ascii="Arial Narrow" w:hAnsi="Arial Narrow"/>
          <w:sz w:val="20"/>
        </w:rPr>
        <w:t xml:space="preserve">  Tier 1 Interruptible Gas, not to exceed one Month Period of Delivery.</w:t>
      </w:r>
    </w:p>
    <w:p>
      <w:pPr>
        <w:pStyle w:val="Normal"/>
        <w:tabs>
          <w:tab w:val="clear" w:pos="720"/>
          <w:tab w:val="left" w:pos="8640" w:leader="none"/>
        </w:tabs>
        <w:ind w:hanging="5580" w:start="5580" w:end="0"/>
        <w:jc w:val="both"/>
        <w:rPr/>
      </w:pPr>
      <w:r>
        <w:rPr>
          <w:rFonts w:cs="Arial Narrow" w:ascii="Arial Narrow" w:hAnsi="Arial Narrow"/>
          <w:b/>
          <w:sz w:val="20"/>
        </w:rPr>
        <w:t xml:space="preserve">DCQ (IN MMBTUS):  </w:t>
      </w:r>
      <w:r>
        <w:rPr>
          <w:rFonts w:cs="Arial Narrow" w:ascii="Arial Narrow" w:hAnsi="Arial Narrow"/>
          <w:bCs/>
          <w:sz w:val="20"/>
        </w:rPr>
        <w:t>100% of Sellers daily  production</w:t>
      </w:r>
      <w:r>
        <w:rPr>
          <w:rFonts w:cs="Arial Narrow" w:ascii="Arial Narrow" w:hAnsi="Arial Narrow"/>
          <w:sz w:val="20"/>
        </w:rPr>
        <w:t xml:space="preserve">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Meserve Pod</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 xml:space="preserve">May 1, 2001 </w:t>
      </w:r>
      <w:r>
        <w:rPr>
          <w:rFonts w:cs="Arial Narrow" w:ascii="Arial Narrow" w:hAnsi="Arial Narrow"/>
          <w:sz w:val="20"/>
        </w:rPr>
        <w:t xml:space="preserve"> through May 31, 2001</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The Contract Price shall be the "Index Price" published in </w:t>
      </w:r>
      <w:r>
        <w:rPr>
          <w:rFonts w:cs="Arial Narrow" w:ascii="Arial Narrow" w:hAnsi="Arial Narrow"/>
          <w:sz w:val="20"/>
          <w:u w:val="single"/>
        </w:rPr>
        <w:t xml:space="preserve">Gas Daily </w:t>
      </w:r>
      <w:r>
        <w:rPr>
          <w:rFonts w:cs="Arial Narrow" w:ascii="Arial Narrow" w:hAnsi="Arial Narrow"/>
          <w:sz w:val="20"/>
        </w:rPr>
        <w:t>for CIG Rockies (N System) for each calendar day of the Period of Delivery minus $0.55 minus gathering fees and fuel.</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Spot Confirmation is being provided pursuant to and in accordance with the MASTER "SPOT" PURCHASE/SALE AGREEMENT between Customer and Company dated May 1, 2001,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Citation 1994 Investment Limited Partnership</w:t>
        <w:tab/>
        <w:tab/>
        <w:tab/>
        <w:tab/>
        <w:t>Enron North America Corp.</w:t>
      </w:r>
    </w:p>
    <w:p>
      <w:pPr>
        <w:pStyle w:val="Normal"/>
        <w:jc w:val="both"/>
        <w:rPr>
          <w:rFonts w:ascii="Arial Narrow" w:hAnsi="Arial Narrow" w:cs="Arial Narrow"/>
          <w:sz w:val="20"/>
        </w:rPr>
      </w:pPr>
      <w:r>
        <w:rPr>
          <w:rFonts w:cs="Arial Narrow" w:ascii="Arial Narrow" w:hAnsi="Arial Narrow"/>
          <w:sz w:val="20"/>
        </w:rPr>
        <w:t>By: Citation Oil &amp; Gas Corp.</w:t>
      </w:r>
    </w:p>
    <w:p>
      <w:pPr>
        <w:pStyle w:val="Normal"/>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Its General Partner</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By:</w:t>
      </w:r>
      <w:r>
        <w:rPr>
          <w:rFonts w:cs="Arial Narrow" w:ascii="Arial Narrow" w:hAnsi="Arial Narrow"/>
          <w:sz w:val="20"/>
          <w:u w:val="single"/>
        </w:rPr>
        <w:tab/>
        <w:tab/>
        <w:tab/>
        <w:tab/>
      </w:r>
      <w:r>
        <w:rPr>
          <w:rFonts w:cs="Arial Narrow" w:ascii="Arial Narrow" w:hAnsi="Arial Narrow"/>
          <w:sz w:val="20"/>
        </w:rPr>
        <w:tab/>
        <w:tab/>
        <w:tab/>
        <w:t>By:</w:t>
      </w:r>
      <w:r>
        <w:rPr>
          <w:rFonts w:cs="Arial Narrow" w:ascii="Arial Narrow" w:hAnsi="Arial Narrow"/>
          <w:sz w:val="20"/>
          <w:u w:val="single"/>
        </w:rPr>
        <w:tab/>
        <w:tab/>
        <w:tab/>
        <w:tab/>
        <w:tab/>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jc w:val="both"/>
        <w:rPr/>
      </w:pPr>
      <w:r>
        <w:rPr>
          <w:rFonts w:cs="Arial Narrow" w:ascii="Arial Narrow" w:hAnsi="Arial Narrow"/>
          <w:sz w:val="20"/>
        </w:rPr>
        <w:t>Title:</w:t>
      </w:r>
      <w:r>
        <w:rPr>
          <w:rFonts w:cs="Arial Narrow" w:ascii="Arial Narrow" w:hAnsi="Arial Narrow"/>
          <w:sz w:val="20"/>
          <w:u w:val="single"/>
        </w:rPr>
        <w:tab/>
        <w:tab/>
        <w:tab/>
        <w:tab/>
      </w:r>
      <w:r>
        <w:rPr>
          <w:rFonts w:cs="Arial Narrow" w:ascii="Arial Narrow" w:hAnsi="Arial Narrow"/>
          <w:sz w:val="20"/>
        </w:rPr>
        <w:tab/>
        <w:tab/>
        <w:tab/>
        <w:t>Title:</w:t>
      </w:r>
      <w:r>
        <w:rPr>
          <w:rFonts w:cs="Arial Narrow" w:ascii="Arial Narrow" w:hAnsi="Arial Narrow"/>
          <w:sz w:val="20"/>
          <w:u w:val="single"/>
        </w:rPr>
        <w:tab/>
        <w:tab/>
        <w:tab/>
        <w:tab/>
        <w:tab/>
      </w:r>
    </w:p>
    <w:p>
      <w:pPr>
        <w:pStyle w:val="Normal"/>
        <w:rPr>
          <w:rFonts w:ascii="Arial Narrow" w:hAnsi="Arial Narrow" w:cs="Arial Narrow"/>
          <w:sz w:val="20"/>
          <w:u w:val="single"/>
        </w:rPr>
      </w:pPr>
      <w:r>
        <w:rPr>
          <w:rFonts w:cs="Arial Narrow" w:ascii="Arial Narrow" w:hAnsi="Arial Narrow"/>
          <w:sz w:val="20"/>
          <w:u w:val="single"/>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/mnt/main-storage/datasets/enron-docs/doc/Citation_1994__confirm_.doc</w:t>
      </w:r>
      <w:r>
        <w:rPr>
          <w:sz w:val="16"/>
        </w:rPr>
        <w:fldChar w:fldCharType="end"/>
      </w:r>
    </w:p>
    <w:p>
      <w:pPr>
        <w:pStyle w:val="Normal"/>
        <w:rPr>
          <w:sz w:val="16"/>
        </w:rPr>
      </w:pPr>
      <w:r>
        <w:rPr>
          <w:sz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2001-05-11T16:28:00Z</dcterms:created>
  <dc:creator>dperlin</dc:creator>
  <dc:description/>
  <dc:language>en-CA</dc:language>
  <cp:lastModifiedBy>dperlin</cp:lastModifiedBy>
  <cp:lastPrinted>2001-05-11T14:36:00Z</cp:lastPrinted>
  <dcterms:modified xsi:type="dcterms:W3CDTF">2001-05-11T17:10:00Z</dcterms:modified>
  <cp:revision>2</cp:revision>
  <dc:subject/>
  <dc:title>Citation 1994 Investment Limited Partnership,</dc:title>
</cp:coreProperties>
</file>