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f:\attachcus\taylor-m\MTaylorNov20011\ec2b646cc65d53418f815ae6f3954ae60730d6@nahou-msmbx07v.corp.enron.com.#4.ChiricahuaV042Cctr(xl trading).doc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