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f:\attachcus\taylor-m\MTaylorNov20011\ec2b646cc65d53418f815ae6f3954ae60730d6@nahou-msmbx07v.corp.enron.com.#3.ChiricahuaIII042Cctr(xl trading).doc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