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[B&amp;P Draft 11/3/00]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CLOSING DOCUMENTS </w:t>
      </w:r>
    </w:p>
    <w:p>
      <w:pPr>
        <w:pStyle w:val="Normal"/>
        <w:jc w:val="center"/>
        <w:rPr/>
      </w:pPr>
      <w:r>
        <w:rPr/>
        <w:t xml:space="preserve">$50,000,000 Credit Facility </w:t>
      </w:r>
    </w:p>
    <w:p>
      <w:pPr>
        <w:pStyle w:val="Normal"/>
        <w:jc w:val="center"/>
        <w:rPr/>
      </w:pPr>
      <w:r>
        <w:rPr/>
        <w:t xml:space="preserve">Provided by </w:t>
      </w:r>
    </w:p>
    <w:p>
      <w:pPr>
        <w:pStyle w:val="Normal"/>
        <w:jc w:val="center"/>
        <w:rPr/>
      </w:pPr>
      <w:r>
        <w:rPr/>
        <w:t>ENRON CORP.</w:t>
      </w:r>
    </w:p>
    <w:p>
      <w:pPr>
        <w:pStyle w:val="Normal"/>
        <w:jc w:val="center"/>
        <w:rPr/>
      </w:pPr>
      <w:r>
        <w:rPr/>
        <w:t>for ENOVATE, L.L.C.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[effective date]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-1440" w:leader="none"/>
        </w:tabs>
        <w:ind w:hanging="2160" w:start="2880" w:end="0"/>
        <w:rPr/>
      </w:pPr>
      <w:r>
        <w:rPr/>
        <w:t>Lender</w:t>
        <w:tab/>
        <w:t>=</w:t>
        <w:tab/>
        <w:t>Enron Corp.</w:t>
      </w:r>
    </w:p>
    <w:p>
      <w:pPr>
        <w:pStyle w:val="Normal"/>
        <w:tabs>
          <w:tab w:val="clear" w:pos="720"/>
          <w:tab w:val="left" w:pos="-1440" w:leader="none"/>
        </w:tabs>
        <w:ind w:hanging="2160" w:start="2880" w:end="0"/>
        <w:rPr/>
      </w:pPr>
      <w:r>
        <w:rPr/>
        <w:t>Borrower</w:t>
        <w:tab/>
        <w:t>=</w:t>
        <w:tab/>
        <w:t>Enovate, L.L.C.</w:t>
      </w:r>
    </w:p>
    <w:p>
      <w:pPr>
        <w:pStyle w:val="Normal"/>
        <w:tabs>
          <w:tab w:val="clear" w:pos="720"/>
          <w:tab w:val="left" w:pos="-1440" w:leader="none"/>
        </w:tabs>
        <w:ind w:hanging="2160" w:start="2880" w:end="0"/>
        <w:rPr/>
      </w:pPr>
      <w:r>
        <w:rPr/>
        <w:t>B&amp;P</w:t>
        <w:tab/>
        <w:t>=</w:t>
        <w:tab/>
        <w:t>Bracewell &amp; Patterson, L.L.P.</w:t>
      </w:r>
    </w:p>
    <w:p>
      <w:pPr>
        <w:pStyle w:val="Normal"/>
        <w:ind w:firstLine="720" w:end="0"/>
        <w:rPr/>
      </w:pPr>
      <w:r>
        <w:rPr/>
        <w:t>PEC</w:t>
        <w:tab/>
        <w:tab/>
        <w:tab/>
        <w:t>=</w:t>
        <w:tab/>
        <w:t>Peoples Energy Corp.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Responsible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/>
      </w:pPr>
      <w:r>
        <w:rPr>
          <w:u w:val="single"/>
        </w:rPr>
        <w:t xml:space="preserve">   </w:t>
      </w:r>
      <w:r>
        <w:rPr>
          <w:u w:val="single"/>
        </w:rPr>
        <w:t xml:space="preserve">Party        </w:t>
      </w:r>
      <w:r>
        <w:rPr/>
        <w:tab/>
        <w:tab/>
      </w:r>
      <w:r>
        <w:rPr>
          <w:u w:val="single"/>
        </w:rPr>
        <w:t>Credit Documents</w:t>
      </w:r>
    </w:p>
    <w:p>
      <w:pPr>
        <w:pStyle w:val="Normal"/>
        <w:rPr/>
      </w:pPr>
      <w:r>
        <w:rPr/>
      </w:r>
    </w:p>
    <w:p>
      <w:pPr>
        <w:pStyle w:val="BodyTextIndent"/>
        <w:numPr>
          <w:ilvl w:val="0"/>
          <w:numId w:val="2"/>
        </w:numPr>
        <w:tabs>
          <w:tab w:val="left" w:pos="-1440" w:leader="none"/>
          <w:tab w:val="left" w:pos="720" w:leader="none"/>
          <w:tab w:val="left" w:pos="2880" w:leader="none"/>
        </w:tabs>
        <w:rPr/>
      </w:pPr>
      <w:r>
        <w:rPr/>
        <w:tab/>
        <w:t>B&amp;P</w:t>
        <w:tab/>
        <w:t xml:space="preserve">$50,000,000 Credit Agreement dated as of [effective date], </w:t>
        <w:tab/>
        <w:tab/>
        <w:tab/>
        <w:tab/>
        <w:t xml:space="preserve">between the Lender and the Borrower providing for a $50,000,000 </w:t>
        <w:tab/>
        <w:tab/>
        <w:tab/>
        <w:t>revolving loan facility.</w:t>
      </w:r>
    </w:p>
    <w:p>
      <w:pPr>
        <w:pStyle w:val="Normal"/>
        <w:tabs>
          <w:tab w:val="clear" w:pos="720"/>
          <w:tab w:val="left" w:pos="-1440" w:leader="none"/>
        </w:tabs>
        <w:ind w:hanging="1440" w:start="4320" w:end="0"/>
        <w:rPr/>
      </w:pPr>
      <w:r>
        <w:rPr/>
      </w:r>
    </w:p>
    <w:p>
      <w:pPr>
        <w:pStyle w:val="Normal"/>
        <w:ind w:firstLine="2880" w:end="0"/>
        <w:rPr/>
      </w:pPr>
      <w:r>
        <w:rPr/>
        <w:t xml:space="preserve">Exhibit A </w:t>
        <w:tab/>
        <w:t>Closing Documents Checklist</w:t>
      </w:r>
    </w:p>
    <w:p>
      <w:pPr>
        <w:pStyle w:val="Normal"/>
        <w:ind w:firstLine="2880" w:end="0"/>
        <w:rPr/>
      </w:pPr>
      <w:r>
        <w:rPr/>
      </w:r>
    </w:p>
    <w:p>
      <w:pPr>
        <w:pStyle w:val="BodyTextIndent"/>
        <w:numPr>
          <w:ilvl w:val="0"/>
          <w:numId w:val="2"/>
        </w:numPr>
        <w:tabs>
          <w:tab w:val="left" w:pos="-1440" w:leader="none"/>
          <w:tab w:val="left" w:pos="720" w:leader="none"/>
          <w:tab w:val="left" w:pos="2880" w:leader="none"/>
        </w:tabs>
        <w:rPr/>
      </w:pPr>
      <w:r>
        <w:rPr/>
        <w:tab/>
        <w:t>B&amp;P</w:t>
        <w:tab/>
        <w:t xml:space="preserve">$50,000,000 Promissory Note (Revolving Loan) dated as of </w:t>
        <w:tab/>
        <w:tab/>
        <w:tab/>
        <w:t xml:space="preserve">[effective date], made by the Borrower and payable to the order of </w:t>
        <w:tab/>
        <w:tab/>
        <w:tab/>
        <w:t>the Lender.</w:t>
      </w:r>
    </w:p>
    <w:p>
      <w:pPr>
        <w:pStyle w:val="BodyTextIndent"/>
        <w:tabs>
          <w:tab w:val="left" w:pos="-1440" w:leader="none"/>
          <w:tab w:val="left" w:pos="720" w:leader="none"/>
          <w:tab w:val="left" w:pos="2880" w:leader="none"/>
        </w:tabs>
        <w:ind w:hanging="0" w:start="0" w:end="0"/>
        <w:rPr/>
      </w:pPr>
      <w:r>
        <w:rPr/>
      </w:r>
    </w:p>
    <w:p>
      <w:pPr>
        <w:pStyle w:val="BodyTextIndent"/>
        <w:numPr>
          <w:ilvl w:val="0"/>
          <w:numId w:val="2"/>
        </w:numPr>
        <w:tabs>
          <w:tab w:val="left" w:pos="-1440" w:leader="none"/>
          <w:tab w:val="left" w:pos="720" w:leader="none"/>
          <w:tab w:val="left" w:pos="2880" w:leader="none"/>
        </w:tabs>
        <w:rPr/>
      </w:pPr>
      <w:r>
        <w:rPr/>
        <w:tab/>
        <w:t>PEC</w:t>
        <w:tab/>
        <w:t xml:space="preserve">Guaranty made by PEC guaranteeing the Borrower’s Credit </w:t>
        <w:tab/>
        <w:tab/>
        <w:tab/>
        <w:t>Obligations under the Credit Agreement.</w:t>
      </w:r>
    </w:p>
    <w:p>
      <w:pPr>
        <w:pStyle w:val="BodyTextIndent"/>
        <w:tabs>
          <w:tab w:val="left" w:pos="-1440" w:leader="none"/>
          <w:tab w:val="left" w:pos="720" w:leader="none"/>
          <w:tab w:val="left" w:pos="2880" w:leader="none"/>
        </w:tabs>
        <w:ind w:hanging="0" w:start="0" w:end="0"/>
        <w:rPr/>
      </w:pPr>
      <w:r>
        <w:rPr/>
      </w:r>
    </w:p>
    <w:p>
      <w:pPr>
        <w:pStyle w:val="BodyTextIndent"/>
        <w:tabs>
          <w:tab w:val="left" w:pos="-1440" w:leader="none"/>
          <w:tab w:val="left" w:pos="720" w:leader="none"/>
          <w:tab w:val="left" w:pos="2880" w:leader="none"/>
        </w:tabs>
        <w:ind w:hanging="0" w:start="0" w:end="0"/>
        <w:rPr/>
      </w:pPr>
      <w:r>
        <w:rPr/>
      </w:r>
    </w:p>
    <w:p>
      <w:pPr>
        <w:pStyle w:val="BodyTextIndent"/>
        <w:tabs>
          <w:tab w:val="left" w:pos="-1440" w:leader="none"/>
          <w:tab w:val="left" w:pos="720" w:leader="none"/>
          <w:tab w:val="left" w:pos="2880" w:leader="none"/>
        </w:tabs>
        <w:ind w:hanging="0" w:start="0" w:end="0"/>
        <w:rPr/>
      </w:pPr>
      <w:r>
        <w:rPr/>
        <w:tab/>
        <w:tab/>
        <w:tab/>
      </w:r>
      <w:r>
        <w:rPr>
          <w:u w:val="single"/>
        </w:rPr>
        <w:t>PEC Credit Documents</w:t>
      </w:r>
    </w:p>
    <w:p>
      <w:pPr>
        <w:pStyle w:val="Normal"/>
        <w:rPr/>
      </w:pPr>
      <w:r>
        <w:rPr/>
      </w:r>
    </w:p>
    <w:p>
      <w:pPr>
        <w:pStyle w:val="BodyTextIndent"/>
        <w:numPr>
          <w:ilvl w:val="0"/>
          <w:numId w:val="2"/>
        </w:numPr>
        <w:tabs>
          <w:tab w:val="left" w:pos="-1440" w:leader="none"/>
          <w:tab w:val="left" w:pos="720" w:leader="none"/>
          <w:tab w:val="left" w:pos="2880" w:leader="none"/>
        </w:tabs>
        <w:rPr/>
      </w:pPr>
      <w:r>
        <w:rPr/>
        <w:tab/>
        <w:t>PEC</w:t>
        <w:tab/>
        <w:t xml:space="preserve">$50,000,000 Credit Agreement dated as of [effective date], </w:t>
        <w:tab/>
        <w:tab/>
        <w:tab/>
        <w:tab/>
        <w:t xml:space="preserve">between PEC and the Borrower providing for a $50,000,000 </w:t>
        <w:tab/>
        <w:tab/>
        <w:tab/>
        <w:t>revolving loan facility.</w:t>
      </w:r>
    </w:p>
    <w:p>
      <w:pPr>
        <w:pStyle w:val="Normal"/>
        <w:tabs>
          <w:tab w:val="clear" w:pos="720"/>
          <w:tab w:val="left" w:pos="-1440" w:leader="none"/>
        </w:tabs>
        <w:ind w:hanging="1440" w:start="4320" w:end="0"/>
        <w:rPr/>
      </w:pPr>
      <w:r>
        <w:rPr/>
      </w:r>
    </w:p>
    <w:p>
      <w:pPr>
        <w:pStyle w:val="Normal"/>
        <w:ind w:firstLine="2880" w:end="0"/>
        <w:rPr/>
      </w:pPr>
      <w:r>
        <w:rPr/>
        <w:t xml:space="preserve">Exhibit A </w:t>
        <w:tab/>
        <w:t>Closing Documents Checklist</w:t>
      </w:r>
    </w:p>
    <w:p>
      <w:pPr>
        <w:pStyle w:val="Normal"/>
        <w:ind w:firstLine="2880" w:end="0"/>
        <w:rPr/>
      </w:pPr>
      <w:r>
        <w:rPr/>
      </w:r>
    </w:p>
    <w:p>
      <w:pPr>
        <w:pStyle w:val="BodyTextIndent"/>
        <w:numPr>
          <w:ilvl w:val="0"/>
          <w:numId w:val="2"/>
        </w:numPr>
        <w:tabs>
          <w:tab w:val="left" w:pos="-1440" w:leader="none"/>
          <w:tab w:val="left" w:pos="720" w:leader="none"/>
          <w:tab w:val="left" w:pos="2880" w:leader="none"/>
        </w:tabs>
        <w:rPr/>
      </w:pPr>
      <w:r>
        <w:rPr/>
        <w:tab/>
        <w:t>PEC</w:t>
        <w:tab/>
        <w:t xml:space="preserve">$50,000,000 Promissory Note (Revolving Loan) dated as of </w:t>
        <w:tab/>
        <w:tab/>
        <w:tab/>
        <w:t xml:space="preserve">[effective date], made by the Borrower and payable to the order of </w:t>
        <w:tab/>
        <w:tab/>
        <w:tab/>
        <w:t>PEC.</w:t>
      </w:r>
    </w:p>
    <w:p>
      <w:pPr>
        <w:pStyle w:val="BodyTextIndent"/>
        <w:tabs>
          <w:tab w:val="left" w:pos="-1440" w:leader="none"/>
          <w:tab w:val="left" w:pos="720" w:leader="none"/>
          <w:tab w:val="left" w:pos="2880" w:leader="none"/>
        </w:tabs>
        <w:ind w:hanging="0" w:start="0" w:end="0"/>
        <w:rPr/>
      </w:pPr>
      <w:r>
        <w:rPr/>
      </w:r>
    </w:p>
    <w:p>
      <w:pPr>
        <w:pStyle w:val="BodyTextIndent"/>
        <w:numPr>
          <w:ilvl w:val="0"/>
          <w:numId w:val="2"/>
        </w:numPr>
        <w:tabs>
          <w:tab w:val="left" w:pos="-1440" w:leader="none"/>
          <w:tab w:val="left" w:pos="720" w:leader="none"/>
          <w:tab w:val="left" w:pos="2880" w:leader="none"/>
        </w:tabs>
        <w:rPr/>
      </w:pPr>
      <w:r>
        <w:rPr/>
        <w:tab/>
        <w:t>Lender</w:t>
        <w:tab/>
        <w:t xml:space="preserve">Guaranty made by the Lender, guaranteeing the Borrower’s </w:t>
        <w:tab/>
        <w:tab/>
        <w:tab/>
        <w:t>Credit Obligations under the PEC Credit Agreement.</w:t>
      </w:r>
    </w:p>
    <w:p>
      <w:pPr>
        <w:pStyle w:val="BodyTextIndent"/>
        <w:tabs>
          <w:tab w:val="left" w:pos="-1440" w:leader="none"/>
          <w:tab w:val="left" w:pos="720" w:leader="none"/>
          <w:tab w:val="left" w:pos="2880" w:leader="none"/>
        </w:tabs>
        <w:ind w:hanging="0" w:start="0" w:end="0"/>
        <w:rPr/>
      </w:pPr>
      <w:r>
        <w:rPr/>
      </w:r>
    </w:p>
    <w:p>
      <w:pPr>
        <w:pStyle w:val="BodyTextIndent"/>
        <w:tabs>
          <w:tab w:val="left" w:pos="-1440" w:leader="none"/>
          <w:tab w:val="left" w:pos="720" w:leader="none"/>
          <w:tab w:val="left" w:pos="2880" w:leader="none"/>
        </w:tabs>
        <w:ind w:hanging="0" w:start="0" w:end="0"/>
        <w:rPr/>
      </w:pPr>
      <w:r>
        <w:rPr/>
      </w:r>
    </w:p>
    <w:p>
      <w:pPr>
        <w:pStyle w:val="Normal"/>
        <w:keepNext w:val="true"/>
        <w:keepLines/>
        <w:tabs>
          <w:tab w:val="clear" w:pos="720"/>
          <w:tab w:val="center" w:pos="4680" w:leader="none"/>
        </w:tabs>
        <w:rPr/>
      </w:pPr>
      <w:r>
        <w:rPr/>
        <w:tab/>
      </w:r>
      <w:r>
        <w:rPr>
          <w:u w:val="single"/>
        </w:rPr>
        <w:t>Corporate Documents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BodyTextIndent"/>
        <w:numPr>
          <w:ilvl w:val="0"/>
          <w:numId w:val="2"/>
        </w:numPr>
        <w:tabs>
          <w:tab w:val="left" w:pos="-1440" w:leader="none"/>
          <w:tab w:val="left" w:pos="720" w:leader="none"/>
          <w:tab w:val="left" w:pos="2880" w:leader="none"/>
        </w:tabs>
        <w:rPr/>
      </w:pPr>
      <w:r>
        <w:rPr/>
        <w:tab/>
        <w:t>Borrower</w:t>
        <w:tab/>
        <w:t xml:space="preserve">Certificate of Manager of the Borrower certifying the certificate of </w:t>
        <w:tab/>
        <w:tab/>
        <w:tab/>
        <w:t xml:space="preserve">limited liability company and limited liability company agreement </w:t>
        <w:tab/>
        <w:tab/>
        <w:tab/>
        <w:t xml:space="preserve">of the Borrower, certifying the resolutions passed by the Borrower </w:t>
        <w:tab/>
        <w:tab/>
        <w:tab/>
        <w:t xml:space="preserve">in connection with the Credit Documents, certifying the existence </w:t>
        <w:tab/>
        <w:tab/>
        <w:tab/>
        <w:t xml:space="preserve">of the Borrower, and certifying the authorized officers of the </w:t>
        <w:tab/>
        <w:tab/>
        <w:tab/>
        <w:t xml:space="preserve">Borrower. </w:t>
      </w:r>
    </w:p>
    <w:p>
      <w:pPr>
        <w:pStyle w:val="Level1"/>
        <w:keepLines/>
        <w:numPr>
          <w:ilvl w:val="0"/>
          <w:numId w:val="0"/>
        </w:numPr>
        <w:tabs>
          <w:tab w:val="clear" w:pos="720"/>
          <w:tab w:val="left" w:pos="-1440" w:leader="none"/>
        </w:tabs>
        <w:ind w:hanging="0" w:start="0"/>
        <w:jc w:val="both"/>
        <w:rPr/>
      </w:pPr>
      <w:r>
        <w:rPr/>
      </w:r>
    </w:p>
    <w:p>
      <w:pPr>
        <w:pStyle w:val="Normal"/>
        <w:tabs>
          <w:tab w:val="clear" w:pos="720"/>
          <w:tab w:val="left" w:pos="-1440" w:leader="none"/>
        </w:tabs>
        <w:ind w:hanging="1440" w:start="4320" w:end="0"/>
        <w:rPr/>
      </w:pPr>
      <w:r>
        <w:rPr/>
        <w:t>Exhibit A -</w:t>
        <w:tab/>
        <w:t>Certificate of Formation</w:t>
      </w:r>
    </w:p>
    <w:p>
      <w:pPr>
        <w:pStyle w:val="Normal"/>
        <w:tabs>
          <w:tab w:val="clear" w:pos="720"/>
          <w:tab w:val="left" w:pos="-1440" w:leader="none"/>
        </w:tabs>
        <w:ind w:hanging="1440" w:start="4320" w:end="0"/>
        <w:rPr/>
      </w:pPr>
      <w:r>
        <w:rPr/>
        <w:t xml:space="preserve">Exhibit B - </w:t>
        <w:tab/>
        <w:t>Operating Agreement</w:t>
      </w:r>
    </w:p>
    <w:p>
      <w:pPr>
        <w:pStyle w:val="Normal"/>
        <w:ind w:firstLine="2880" w:end="0"/>
        <w:rPr/>
      </w:pPr>
      <w:r>
        <w:rPr/>
        <w:t xml:space="preserve">Exhibit C - </w:t>
        <w:tab/>
        <w:t>Resolutions</w:t>
      </w:r>
    </w:p>
    <w:p>
      <w:pPr>
        <w:pStyle w:val="Normal"/>
        <w:tabs>
          <w:tab w:val="clear" w:pos="720"/>
          <w:tab w:val="left" w:pos="-1440" w:leader="none"/>
        </w:tabs>
        <w:ind w:hanging="1440" w:start="4320" w:end="0"/>
        <w:rPr/>
      </w:pPr>
      <w:r>
        <w:rPr/>
        <w:t xml:space="preserve">Exhibit D - </w:t>
        <w:tab/>
        <w:t>Certificate of Existence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</w:rPr>
      </w:pPr>
      <w:r>
        <w:rPr>
          <w:sz w:val="18"/>
        </w:rPr>
        <w:t>1173883.2</w:t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 xml:space="preserve">-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2</w:t>
    </w:r>
    <w:r>
      <w:rPr>
        <w:lang w:eastAsia="en-US"/>
      </w:rPr>
      <w:fldChar w:fldCharType="end"/>
    </w:r>
    <w:r>
      <w:rPr>
        <w:lang w:eastAsia="en-US"/>
      </w:rPr>
      <w:t xml:space="preserve"> 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8"/>
      <w:numFmt w:val="decimal"/>
      <w:lvlText w:val="%1."/>
      <w:lvlJc w:val="start"/>
      <w:pPr>
        <w:tabs>
          <w:tab w:val="num" w:pos="0"/>
        </w:tabs>
        <w:ind w:start="0" w:hanging="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tabs>
        <w:tab w:val="clear" w:pos="720"/>
        <w:tab w:val="center" w:pos="4680" w:leader="none"/>
      </w:tabs>
      <w:jc w:val="start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-1440" w:leader="none"/>
      </w:tabs>
      <w:jc w:val="center"/>
      <w:outlineLvl w:val="1"/>
    </w:pPr>
    <w:rPr>
      <w:u w:val="single"/>
    </w:rPr>
  </w:style>
  <w:style w:type="character" w:styleId="WW8Num1z0">
    <w:name w:val="WW8Num1z0"/>
    <w:qFormat/>
    <w:rPr>
      <w:rFonts w:ascii="Times New Roman" w:hAnsi="Times New Roman" w:cs="Times New Roman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FirstIndent">
    <w:name w:val="Body Text First Indent"/>
    <w:basedOn w:val="BodyText"/>
    <w:qFormat/>
    <w:pPr>
      <w:spacing w:before="0" w:after="240"/>
    </w:pPr>
    <w:rPr/>
  </w:style>
  <w:style w:type="paragraph" w:styleId="Level1">
    <w:name w:val="Level 1"/>
    <w:basedOn w:val="Normal"/>
    <w:qFormat/>
    <w:pPr>
      <w:widowControl w:val="false"/>
      <w:numPr>
        <w:ilvl w:val="0"/>
        <w:numId w:val="3"/>
      </w:numPr>
      <w:ind w:hanging="720" w:start="720" w:end="0"/>
      <w:jc w:val="start"/>
      <w:outlineLvl w:val="0"/>
    </w:pPr>
    <w:rPr>
      <w:lang w:eastAsia="en-US"/>
    </w:rPr>
  </w:style>
  <w:style w:type="paragraph" w:styleId="BodyTextIndent">
    <w:name w:val="Body Text Indent"/>
    <w:basedOn w:val="Normal"/>
    <w:pPr>
      <w:tabs>
        <w:tab w:val="left" w:pos="-1440" w:leader="none"/>
        <w:tab w:val="left" w:pos="720" w:leader="none"/>
      </w:tabs>
      <w:ind w:hanging="2880" w:start="2880" w:end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2000-11-03T17:38:00Z</dcterms:created>
  <dc:creator>Bracewell &amp; Patterson, LLP</dc:creator>
  <dc:description/>
  <dc:language>en-CA</dc:language>
  <cp:lastModifiedBy>Bracewell &amp; Patterson</cp:lastModifiedBy>
  <cp:lastPrinted>2000-10-11T08:52:00Z</cp:lastPrinted>
  <dcterms:modified xsi:type="dcterms:W3CDTF">2000-11-03T17:38:00Z</dcterms:modified>
  <cp:revision>2</cp:revision>
  <dc:subject/>
  <dc:title>[B&amp;P Draft 10/04/00]</dc:title>
</cp:coreProperties>
</file>