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sz w:val="18"/>
        </w:rPr>
      </w:pPr>
      <w:r>
        <w:rPr>
          <w:sz w:val="18"/>
        </w:rPr>
      </w:r>
    </w:p>
    <w:p>
      <w:pPr>
        <w:pStyle w:val="Normal"/>
        <w:tabs>
          <w:tab w:val="clear" w:pos="720"/>
          <w:tab w:val="left" w:pos="2520" w:leader="none"/>
        </w:tabs>
        <w:jc w:val="center"/>
        <w:rPr>
          <w:sz w:val="18"/>
        </w:rPr>
      </w:pPr>
      <w:r>
        <w:rPr>
          <w:sz w:val="18"/>
        </w:rPr>
      </w:r>
    </w:p>
    <w:p>
      <w:pPr>
        <w:pStyle w:val="Normal"/>
        <w:tabs>
          <w:tab w:val="clear" w:pos="720"/>
          <w:tab w:val="left" w:pos="2520" w:leader="none"/>
        </w:tabs>
        <w:jc w:val="center"/>
        <w:rPr>
          <w:sz w:val="18"/>
        </w:rPr>
      </w:pPr>
      <w:r>
        <w:rPr>
          <w:sz w:val="18"/>
        </w:rPr>
      </w:r>
    </w:p>
    <w:p>
      <w:pPr>
        <w:pStyle w:val="Normal"/>
        <w:tabs>
          <w:tab w:val="clear" w:pos="720"/>
          <w:tab w:val="left" w:pos="2520" w:leader="none"/>
        </w:tabs>
        <w:jc w:val="center"/>
        <w:rPr>
          <w:sz w:val="18"/>
        </w:rPr>
      </w:pPr>
      <w:r>
        <w:rPr>
          <w:sz w:val="18"/>
        </w:rPr>
      </w:r>
    </w:p>
    <w:p>
      <w:pPr>
        <w:pStyle w:val="Normal"/>
        <w:tabs>
          <w:tab w:val="clear" w:pos="720"/>
          <w:tab w:val="left" w:pos="2520" w:leader="none"/>
        </w:tabs>
        <w:jc w:val="center"/>
        <w:rPr>
          <w:sz w:val="20"/>
        </w:rPr>
      </w:pPr>
      <w:r>
        <w:rPr>
          <w:sz w:val="20"/>
        </w:rPr>
      </w:r>
    </w:p>
    <w:p>
      <w:pPr>
        <w:pStyle w:val="Normal"/>
        <w:tabs>
          <w:tab w:val="clear" w:pos="720"/>
          <w:tab w:val="left" w:pos="2520" w:leader="none"/>
        </w:tabs>
        <w:jc w:val="center"/>
        <w:rPr>
          <w:sz w:val="20"/>
        </w:rPr>
      </w:pPr>
      <w:r>
        <w:rPr>
          <w:sz w:val="20"/>
        </w:rPr>
        <w:t>March 30, 2001</w:t>
      </w:r>
    </w:p>
    <w:p>
      <w:pPr>
        <w:pStyle w:val="Normal"/>
        <w:tabs>
          <w:tab w:val="clear" w:pos="720"/>
          <w:tab w:val="left" w:pos="2520" w:leader="none"/>
        </w:tabs>
        <w:jc w:val="both"/>
        <w:rPr>
          <w:sz w:val="20"/>
        </w:rPr>
      </w:pPr>
      <w:r>
        <w:rPr>
          <w:sz w:val="20"/>
        </w:rPr>
      </w:r>
    </w:p>
    <w:p>
      <w:pPr>
        <w:pStyle w:val="Heading5"/>
        <w:ind w:hanging="0" w:start="0"/>
        <w:rPr>
          <w:sz w:val="20"/>
        </w:rPr>
      </w:pPr>
      <w:r>
        <w:rPr>
          <w:sz w:val="20"/>
        </w:rPr>
      </w:r>
    </w:p>
    <w:p>
      <w:pPr>
        <w:pStyle w:val="Heading5"/>
        <w:ind w:hanging="0" w:start="0"/>
        <w:rPr/>
      </w:pPr>
      <w:r>
        <w:rPr/>
        <w:t>VIA CERTIFIED MAIL RETURN</w:t>
      </w:r>
    </w:p>
    <w:p>
      <w:pPr>
        <w:pStyle w:val="Heading5"/>
        <w:ind w:hanging="0" w:start="0"/>
        <w:rPr/>
      </w:pPr>
      <w:r>
        <w:rPr/>
        <w:t>RECEIPT REQUESTED</w:t>
      </w:r>
    </w:p>
    <w:p>
      <w:pPr>
        <w:pStyle w:val="Heading5"/>
        <w:ind w:hanging="0" w:start="0"/>
        <w:rPr/>
      </w:pPr>
      <w:r>
        <w:rPr/>
        <w:t>&amp; FACSIMILE (936) 560-6128</w:t>
      </w:r>
    </w:p>
    <w:p>
      <w:pPr>
        <w:pStyle w:val="Normal"/>
        <w:tabs>
          <w:tab w:val="clear" w:pos="720"/>
          <w:tab w:val="left" w:pos="2520" w:leader="none"/>
        </w:tabs>
        <w:jc w:val="both"/>
        <w:rPr>
          <w:sz w:val="20"/>
          <w:u w:val="single"/>
        </w:rPr>
      </w:pPr>
      <w:r>
        <w:rPr>
          <w:sz w:val="20"/>
          <w:u w:val="single"/>
        </w:rPr>
      </w:r>
    </w:p>
    <w:p>
      <w:pPr>
        <w:pStyle w:val="Normal"/>
        <w:tabs>
          <w:tab w:val="clear" w:pos="720"/>
          <w:tab w:val="left" w:pos="2520" w:leader="none"/>
        </w:tabs>
        <w:jc w:val="both"/>
        <w:rPr>
          <w:sz w:val="20"/>
        </w:rPr>
      </w:pPr>
      <w:r>
        <w:rPr>
          <w:color w:val="000000"/>
          <w:sz w:val="20"/>
        </w:rPr>
        <w:t>REB Communications, Inc.</w:t>
      </w:r>
    </w:p>
    <w:p>
      <w:pPr>
        <w:pStyle w:val="Normal"/>
        <w:tabs>
          <w:tab w:val="clear" w:pos="720"/>
          <w:tab w:val="left" w:pos="2520" w:leader="none"/>
        </w:tabs>
        <w:jc w:val="both"/>
        <w:rPr>
          <w:sz w:val="20"/>
        </w:rPr>
      </w:pPr>
      <w:r>
        <w:rPr>
          <w:sz w:val="20"/>
        </w:rPr>
        <w:t>Attn: Robert Earl Bailey</w:t>
      </w:r>
    </w:p>
    <w:p>
      <w:pPr>
        <w:pStyle w:val="Normal"/>
        <w:tabs>
          <w:tab w:val="clear" w:pos="720"/>
          <w:tab w:val="left" w:pos="2520" w:leader="none"/>
        </w:tabs>
        <w:jc w:val="both"/>
        <w:rPr>
          <w:sz w:val="20"/>
        </w:rPr>
      </w:pPr>
      <w:r>
        <w:rPr>
          <w:color w:val="000000"/>
          <w:sz w:val="20"/>
        </w:rPr>
        <w:t>P.O. Box 630974</w:t>
      </w:r>
    </w:p>
    <w:p>
      <w:pPr>
        <w:pStyle w:val="Normal"/>
        <w:tabs>
          <w:tab w:val="clear" w:pos="720"/>
          <w:tab w:val="left" w:pos="2520" w:leader="none"/>
        </w:tabs>
        <w:jc w:val="both"/>
        <w:rPr>
          <w:sz w:val="20"/>
        </w:rPr>
      </w:pPr>
      <w:r>
        <w:rPr>
          <w:color w:val="000000"/>
          <w:sz w:val="20"/>
        </w:rPr>
        <w:t>Nacogdoches, TX 75963</w:t>
      </w:r>
    </w:p>
    <w:p>
      <w:pPr>
        <w:pStyle w:val="Normal"/>
        <w:jc w:val="both"/>
        <w:rPr>
          <w:sz w:val="20"/>
        </w:rPr>
      </w:pPr>
      <w:r>
        <w:rPr>
          <w:sz w:val="20"/>
        </w:rPr>
      </w:r>
    </w:p>
    <w:p>
      <w:pPr>
        <w:pStyle w:val="Normal"/>
        <w:ind w:firstLine="720" w:end="0"/>
        <w:jc w:val="both"/>
        <w:rPr>
          <w:sz w:val="20"/>
        </w:rPr>
      </w:pPr>
      <w:r>
        <w:rPr>
          <w:sz w:val="20"/>
        </w:rPr>
        <w:t>RE:</w:t>
        <w:tab/>
        <w:t>Letter of Termination; Houston Pipe Line Company Rental Tower Agreement</w:t>
      </w:r>
    </w:p>
    <w:p>
      <w:pPr>
        <w:pStyle w:val="Normal"/>
        <w:jc w:val="both"/>
        <w:rPr>
          <w:sz w:val="20"/>
        </w:rPr>
      </w:pPr>
      <w:r>
        <w:rPr>
          <w:sz w:val="20"/>
        </w:rPr>
      </w:r>
    </w:p>
    <w:p>
      <w:pPr>
        <w:pStyle w:val="Normal"/>
        <w:jc w:val="both"/>
        <w:rPr>
          <w:sz w:val="20"/>
        </w:rPr>
      </w:pPr>
      <w:r>
        <w:rPr>
          <w:sz w:val="20"/>
        </w:rPr>
        <w:t>Ladies and Gentlemen:</w:t>
      </w:r>
    </w:p>
    <w:p>
      <w:pPr>
        <w:pStyle w:val="Normal"/>
        <w:jc w:val="both"/>
        <w:rPr>
          <w:sz w:val="20"/>
        </w:rPr>
      </w:pPr>
      <w:r>
        <w:rPr>
          <w:sz w:val="20"/>
        </w:rPr>
      </w:r>
    </w:p>
    <w:p>
      <w:pPr>
        <w:pStyle w:val="Normal"/>
        <w:tabs>
          <w:tab w:val="clear" w:pos="720"/>
          <w:tab w:val="left" w:pos="4950" w:leader="none"/>
        </w:tabs>
        <w:jc w:val="both"/>
        <w:rPr/>
      </w:pPr>
      <w:r>
        <w:rPr>
          <w:sz w:val="20"/>
        </w:rPr>
        <w:t>Reference is hereby made to that certain Rental Tower Agreement (the "</w:t>
      </w:r>
      <w:r>
        <w:rPr>
          <w:sz w:val="20"/>
          <w:u w:val="single"/>
        </w:rPr>
        <w:t>Agreement</w:t>
      </w:r>
      <w:r>
        <w:rPr>
          <w:sz w:val="20"/>
        </w:rPr>
        <w:t>") dated November 11, 1988, by and between Enron Engineering &amp; Construction Company ("</w:t>
      </w:r>
      <w:r>
        <w:rPr>
          <w:sz w:val="20"/>
          <w:u w:val="single"/>
        </w:rPr>
        <w:t>EECC</w:t>
      </w:r>
      <w:r>
        <w:rPr>
          <w:sz w:val="20"/>
        </w:rPr>
        <w:t xml:space="preserve">"), as successor-in-interest to Enron Gas Pipeline Operating Company, and </w:t>
      </w:r>
      <w:r>
        <w:rPr>
          <w:color w:val="000000"/>
          <w:sz w:val="20"/>
        </w:rPr>
        <w:t>REB Communications, Inc.</w:t>
      </w:r>
      <w:r>
        <w:rPr>
          <w:sz w:val="20"/>
        </w:rPr>
        <w:t xml:space="preserve"> ("</w:t>
      </w:r>
      <w:r>
        <w:rPr>
          <w:sz w:val="20"/>
          <w:u w:val="single"/>
        </w:rPr>
        <w:t>Owner</w:t>
      </w:r>
      <w:r>
        <w:rPr>
          <w:sz w:val="20"/>
        </w:rPr>
        <w:t>"), as successor-in-interest to Communications Tower Partnership, covering the lease of tower space by EECC for certain communications equipment relating to business operations in the area.</w:t>
      </w:r>
    </w:p>
    <w:p>
      <w:pPr>
        <w:pStyle w:val="Normal"/>
        <w:jc w:val="both"/>
        <w:rPr>
          <w:sz w:val="20"/>
        </w:rPr>
      </w:pPr>
      <w:r>
        <w:rPr>
          <w:sz w:val="20"/>
        </w:rPr>
      </w:r>
    </w:p>
    <w:p>
      <w:pPr>
        <w:pStyle w:val="Normal"/>
        <w:jc w:val="both"/>
        <w:rPr>
          <w:sz w:val="20"/>
        </w:rPr>
      </w:pPr>
      <w:r>
        <w:rPr>
          <w:sz w:val="20"/>
        </w:rPr>
        <w:t xml:space="preserve">Pursuant to Section III of the Agreement, EECC hereby gives the required ninety (90) days written notice to terminate the Agreement and any and all amendments thereunder effective as of July 1, 2001.  Accordingly, from and after termination of the Agreement, EECC shall make no payments pursuant to the Agreement, and EECC and Owner shall have no further obligations under the Agreement.  </w:t>
      </w:r>
    </w:p>
    <w:p>
      <w:pPr>
        <w:pStyle w:val="Normal"/>
        <w:jc w:val="both"/>
        <w:rPr>
          <w:sz w:val="20"/>
        </w:rPr>
      </w:pPr>
      <w:r>
        <w:rPr>
          <w:sz w:val="20"/>
        </w:rPr>
      </w:r>
    </w:p>
    <w:p>
      <w:pPr>
        <w:pStyle w:val="Normal"/>
        <w:jc w:val="both"/>
        <w:rPr>
          <w:sz w:val="20"/>
        </w:rPr>
      </w:pPr>
      <w:r>
        <w:rPr>
          <w:sz w:val="20"/>
        </w:rPr>
        <w:t>If you have any questions regarding the above, please contact me at (713) ___-____.  Thank you for your cooperation in this matter.</w:t>
      </w:r>
    </w:p>
    <w:p>
      <w:pPr>
        <w:pStyle w:val="Normal"/>
        <w:jc w:val="both"/>
        <w:rPr>
          <w:sz w:val="20"/>
        </w:rPr>
      </w:pPr>
      <w:r>
        <w:rPr>
          <w:sz w:val="20"/>
        </w:rPr>
      </w:r>
    </w:p>
    <w:p>
      <w:pPr>
        <w:pStyle w:val="Normal"/>
        <w:jc w:val="both"/>
        <w:rPr>
          <w:sz w:val="20"/>
        </w:rPr>
      </w:pPr>
      <w:r>
        <w:rPr>
          <w:sz w:val="20"/>
        </w:rPr>
        <w:tab/>
        <w:tab/>
        <w:tab/>
        <w:tab/>
        <w:tab/>
        <w:tab/>
        <w:t>Very truly yours,</w:t>
      </w:r>
    </w:p>
    <w:p>
      <w:pPr>
        <w:pStyle w:val="Normal"/>
        <w:jc w:val="both"/>
        <w:rPr>
          <w:sz w:val="20"/>
        </w:rPr>
      </w:pPr>
      <w:r>
        <w:rPr>
          <w:sz w:val="20"/>
        </w:rPr>
      </w:r>
    </w:p>
    <w:p>
      <w:pPr>
        <w:pStyle w:val="Normal"/>
        <w:jc w:val="both"/>
        <w:rPr>
          <w:sz w:val="20"/>
        </w:rPr>
      </w:pPr>
      <w:r>
        <w:rPr>
          <w:sz w:val="20"/>
        </w:rPr>
        <w:tab/>
        <w:tab/>
        <w:tab/>
        <w:tab/>
        <w:tab/>
        <w:tab/>
        <w:t>ENRON ENGINEERING &amp; CONSTRUCTION COMPANY</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ab/>
        <w:tab/>
        <w:tab/>
        <w:tab/>
        <w:tab/>
        <w:tab/>
        <w:t>By:</w:t>
      </w:r>
      <w:r>
        <w:rPr>
          <w:sz w:val="20"/>
          <w:u w:val="single"/>
        </w:rPr>
        <w:tab/>
        <w:tab/>
        <w:tab/>
        <w:tab/>
        <w:tab/>
      </w:r>
    </w:p>
    <w:p>
      <w:pPr>
        <w:pStyle w:val="Normal"/>
        <w:jc w:val="both"/>
        <w:rPr>
          <w:sz w:val="20"/>
        </w:rPr>
      </w:pPr>
      <w:r>
        <w:rPr>
          <w:sz w:val="20"/>
        </w:rPr>
        <w:tab/>
        <w:tab/>
        <w:tab/>
        <w:tab/>
        <w:tab/>
        <w:tab/>
        <w:tab/>
        <w:t>Name: ____________________</w:t>
      </w:r>
    </w:p>
    <w:p>
      <w:pPr>
        <w:pStyle w:val="Normal"/>
        <w:ind w:firstLine="720" w:start="4320" w:end="0"/>
        <w:jc w:val="both"/>
        <w:rPr>
          <w:sz w:val="20"/>
        </w:rPr>
      </w:pPr>
      <w:r>
        <w:rPr>
          <w:sz w:val="20"/>
        </w:rPr>
        <w:t>Title: _____________________</w:t>
      </w:r>
    </w:p>
    <w:p>
      <w:pPr>
        <w:pStyle w:val="Normal"/>
        <w:jc w:val="both"/>
        <w:rPr>
          <w:sz w:val="20"/>
        </w:rPr>
      </w:pPr>
      <w:r>
        <w:rPr>
          <w:sz w:val="20"/>
        </w:rPr>
      </w:r>
    </w:p>
    <w:p>
      <w:pPr>
        <w:pStyle w:val="Normal"/>
        <w:tabs>
          <w:tab w:val="clear" w:pos="720"/>
          <w:tab w:val="left" w:pos="4320" w:leader="none"/>
        </w:tabs>
        <w:jc w:val="both"/>
        <w:rPr>
          <w:sz w:val="20"/>
        </w:rPr>
      </w:pPr>
      <w:r>
        <w:rPr>
          <w:sz w:val="20"/>
        </w:rPr>
      </w:r>
    </w:p>
    <w:p>
      <w:pPr>
        <w:pStyle w:val="Normal"/>
        <w:tabs>
          <w:tab w:val="clear" w:pos="720"/>
          <w:tab w:val="left" w:pos="4320" w:leader="none"/>
        </w:tabs>
        <w:jc w:val="both"/>
        <w:rPr>
          <w:sz w:val="20"/>
        </w:rPr>
      </w:pPr>
      <w:r>
        <w:rPr>
          <w:sz w:val="20"/>
        </w:rPr>
      </w:r>
    </w:p>
    <w:p>
      <w:pPr>
        <w:pStyle w:val="Normal"/>
        <w:tabs>
          <w:tab w:val="left" w:pos="720" w:leader="none"/>
          <w:tab w:val="left" w:pos="4320" w:leader="none"/>
        </w:tabs>
        <w:jc w:val="both"/>
        <w:rPr>
          <w:sz w:val="20"/>
        </w:rPr>
      </w:pPr>
      <w:r>
        <w:rPr>
          <w:sz w:val="20"/>
        </w:rPr>
      </w:r>
    </w:p>
    <w:sectPr>
      <w:footerReference w:type="default" r:id="rId2"/>
      <w:type w:val="nextPage"/>
      <w:pgSz w:w="12240" w:h="15840"/>
      <w:pgMar w:left="1152" w:right="1152" w:gutter="0" w:header="0" w:top="1440" w:footer="1152"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COMMON\LEGAL\egillas\termination letters\</w:t>
    </w:r>
    <w:r>
      <w:rPr>
        <w:sz w:val="16"/>
      </w:rPr>
      <w:fldChar w:fldCharType="begin"/>
    </w:r>
    <w:r>
      <w:rPr>
        <w:sz w:val="16"/>
      </w:rPr>
      <w:instrText xml:space="preserve"> FILENAME </w:instrText>
    </w:r>
    <w:r>
      <w:rPr>
        <w:sz w:val="16"/>
      </w:rPr>
      <w:fldChar w:fldCharType="separate"/>
    </w:r>
    <w:r>
      <w:rPr>
        <w:sz w:val="16"/>
      </w:rPr>
      <w:t>CTP_TOWER_term_ltr.doc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tabs>
        <w:tab w:val="clear" w:pos="720"/>
        <w:tab w:val="left" w:pos="2520" w:leader="none"/>
      </w:tabs>
      <w:jc w:val="end"/>
      <w:outlineLvl w:val="4"/>
    </w:pPr>
    <w:rPr>
      <w:b/>
      <w:sz w:val="20"/>
      <w:u w:val="singl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spacing w:before="0" w:after="240"/>
      <w:jc w:val="center"/>
    </w:pPr>
    <w:rPr>
      <w:b/>
      <w:caps/>
      <w:spacing w:val="60"/>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NormalIndent">
    <w:name w:val="Normal Indent"/>
    <w:basedOn w:val="Normal"/>
    <w:qFormat/>
    <w:pPr>
      <w:ind w:hanging="0" w:start="720" w:end="0"/>
    </w:pPr>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Salutation">
    <w:name w:val="Salutation"/>
    <w:basedOn w:val="Normal"/>
    <w:next w:val="Normal"/>
    <w:qFormat/>
    <w:pPr/>
    <w:rPr/>
  </w:style>
  <w:style w:type="paragraph" w:styleId="Closing">
    <w:name w:val="Closing"/>
    <w:basedOn w:val="Normal"/>
    <w:qFormat/>
    <w:pPr>
      <w:ind w:hanging="0" w:start="4320" w:end="0"/>
    </w:pPr>
    <w:rPr/>
  </w:style>
  <w:style w:type="paragraph" w:styleId="InsideAddress">
    <w:name w:val="Inside Address"/>
    <w:basedOn w:val="Normal"/>
    <w:qFormat/>
    <w:pPr/>
    <w:rPr/>
  </w:style>
  <w:style w:type="paragraph" w:styleId="Signature">
    <w:name w:val="Signature"/>
    <w:basedOn w:val="Normal"/>
    <w:pPr>
      <w:ind w:hanging="0" w:start="4320" w:end="0"/>
    </w:pPr>
    <w:rPr/>
  </w:style>
  <w:style w:type="paragraph" w:styleId="BodyTextIndent">
    <w:name w:val="Body Text Indent"/>
    <w:basedOn w:val="Normal"/>
    <w:pPr>
      <w:spacing w:before="0" w:after="120"/>
      <w:ind w:hanging="0" w:start="360" w:end="0"/>
    </w:pPr>
    <w:rPr/>
  </w:style>
  <w:style w:type="paragraph" w:styleId="ReferenceLine">
    <w:name w:val="Reference Line"/>
    <w:basedOn w:val="BodyText"/>
    <w:qFormat/>
    <w:pPr/>
    <w:rPr/>
  </w:style>
  <w:style w:type="paragraph" w:styleId="Byline">
    <w:name w:val="Byline"/>
    <w:basedOn w:val="BodyText"/>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2001-03-29T21:25:00Z</dcterms:created>
  <dc:creator>robert m. walker</dc:creator>
  <dc:description/>
  <dc:language>en-CA</dc:language>
  <cp:lastModifiedBy>egillas</cp:lastModifiedBy>
  <cp:lastPrinted>2001-03-30T13:40:00Z</cp:lastPrinted>
  <dcterms:modified xsi:type="dcterms:W3CDTF">2001-03-30T19:00:00Z</dcterms:modified>
  <cp:revision>9</cp:revision>
  <dc:subject/>
  <dc:title>CERTIFIED MAIL NO. _____________,</dc:title>
</cp:coreProperties>
</file>