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  <w:szCs w:val="20"/>
        </w:rPr>
      </w:pPr>
      <w:r>
        <w:rPr>
          <w:sz w:val="20"/>
          <w:szCs w:val="20"/>
        </w:rPr>
        <w:t>RED ROCK PROJECT</w:t>
      </w:r>
    </w:p>
    <w:p>
      <w:pPr>
        <w:pStyle w:val="Normal"/>
        <w:autoSpaceDE w:val="false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CONTACTS LIST</w:t>
      </w:r>
    </w:p>
    <w:p>
      <w:pPr>
        <w:pStyle w:val="Normal"/>
        <w:autoSpaceDE w:val="false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false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G. Van Velsor Wolf Jr.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Snell &amp; Wilmer L.L.P.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One Arizona Center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Phoenix , Arizona 85004-2202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602.382.6201 (direct)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602.382.6000 (main number)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602.382.6070 (fax)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602.684.5997 (cell)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602.266-6098 (hm)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vwolf@swlaw.com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1"/>
        <w:ind w:hanging="0" w:start="0"/>
        <w:rPr>
          <w:sz w:val="20"/>
          <w:szCs w:val="20"/>
        </w:rPr>
      </w:pPr>
      <w:r>
        <w:rPr>
          <w:sz w:val="20"/>
          <w:szCs w:val="20"/>
        </w:rPr>
        <w:t>Sara Head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ENSR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1220 Avenida Acaso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Camarillo, CA  93012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805-388-3775 x227 (off)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805-388-3577 (fax)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shead@ensr.com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/>
      </w:pPr>
      <w:r>
        <w:rPr>
          <w:rFonts w:cs="Arial" w:ascii="Arial" w:hAnsi="Arial"/>
          <w:b/>
          <w:bCs/>
          <w:sz w:val="20"/>
          <w:szCs w:val="20"/>
        </w:rPr>
        <w:t xml:space="preserve">John Shafer, </w:t>
      </w:r>
      <w:r>
        <w:rPr>
          <w:rFonts w:cs="Arial" w:ascii="Arial" w:hAnsi="Arial"/>
          <w:sz w:val="20"/>
          <w:szCs w:val="20"/>
        </w:rPr>
        <w:t>V.P.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ETS - Environmental Health &amp; Safety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1400 Smith Street, 3AC3119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Houston, TX  77002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713 345 6144 (off)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713 646 7867 (fax)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877 926 1830 (pgr)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hyperlink r:id="rId2">
        <w:r>
          <w:rPr>
            <w:rStyle w:val="Hyperlink"/>
            <w:rFonts w:cs="Arial" w:ascii="Arial" w:hAnsi="Arial"/>
            <w:color w:val="000000"/>
            <w:sz w:val="20"/>
            <w:szCs w:val="20"/>
            <w:u w:val="none"/>
          </w:rPr>
          <w:t>john.shafer@enron.com</w:t>
        </w:r>
      </w:hyperlink>
    </w:p>
    <w:p>
      <w:pPr>
        <w:pStyle w:val="Normal"/>
        <w:autoSpaceDE w:val="false"/>
        <w:ind w:start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/>
      </w:pPr>
      <w:r>
        <w:rPr>
          <w:rFonts w:cs="Arial" w:ascii="Arial" w:hAnsi="Arial"/>
          <w:b/>
          <w:bCs/>
          <w:sz w:val="20"/>
          <w:szCs w:val="20"/>
        </w:rPr>
        <w:t>Jerry Martin,</w:t>
      </w:r>
      <w:r>
        <w:rPr>
          <w:rFonts w:cs="Arial" w:ascii="Arial" w:hAnsi="Arial"/>
          <w:sz w:val="20"/>
          <w:szCs w:val="20"/>
        </w:rPr>
        <w:t xml:space="preserve"> V.P.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ETS-EAMR Engineering &amp; Construction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1400 Smith Street, Suite 3AC1307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Houston, TX 77002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713 646 7666 (off)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713 646 7522 (fax)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713 557 0982 (cell)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jerry.d.martin@enron.com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/>
      </w:pPr>
      <w:r>
        <w:rPr>
          <w:rFonts w:cs="Arial" w:ascii="Arial" w:hAnsi="Arial"/>
          <w:b/>
          <w:bCs/>
          <w:sz w:val="20"/>
          <w:szCs w:val="20"/>
        </w:rPr>
        <w:t>Bill Kendrick</w:t>
      </w:r>
      <w:r>
        <w:rPr>
          <w:rFonts w:cs="Arial" w:ascii="Arial" w:hAnsi="Arial"/>
          <w:sz w:val="20"/>
          <w:szCs w:val="20"/>
        </w:rPr>
        <w:t>, Director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ETS – Environmental Health &amp; Safety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1400 Smith Street, Suite 3AC3116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Houston, TX  77002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713 646 7644 (off)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713 646 7867 (fax)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877 497 3052 (pgr)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</w:t>
      </w:r>
      <w:hyperlink r:id="rId3">
        <w:r>
          <w:rPr>
            <w:rStyle w:val="Hyperlink"/>
            <w:rFonts w:cs="Arial" w:ascii="Arial" w:hAnsi="Arial"/>
            <w:color w:val="000000"/>
            <w:sz w:val="20"/>
            <w:szCs w:val="20"/>
            <w:u w:val="none"/>
          </w:rPr>
          <w:t>illiam.kendrick@enron.com</w:t>
        </w:r>
      </w:hyperlink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/>
      </w:pPr>
      <w:r>
        <w:rPr>
          <w:rFonts w:cs="Arial" w:ascii="Arial" w:hAnsi="Arial"/>
          <w:b/>
          <w:bCs/>
          <w:sz w:val="20"/>
          <w:szCs w:val="20"/>
        </w:rPr>
        <w:t xml:space="preserve">Louis Soldano, </w:t>
      </w:r>
      <w:r>
        <w:rPr>
          <w:rFonts w:cs="Arial" w:ascii="Arial" w:hAnsi="Arial"/>
          <w:sz w:val="20"/>
          <w:szCs w:val="20"/>
        </w:rPr>
        <w:t>VP, Asst. Gen. Counsel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ETS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1400 Smith Street, Suite EB 4778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Houston, TX  77002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713 853 7237 (off)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713 646 2738 (fax)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800 931 6448 (pgr)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hyperlink r:id="rId4">
        <w:r>
          <w:rPr>
            <w:rStyle w:val="Hyperlink"/>
            <w:rFonts w:cs="Arial" w:ascii="Arial" w:hAnsi="Arial"/>
            <w:color w:val="000000"/>
            <w:sz w:val="20"/>
            <w:szCs w:val="20"/>
            <w:u w:val="none"/>
          </w:rPr>
          <w:t>louis.soldano@enron.com</w:t>
        </w:r>
      </w:hyperlink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1"/>
        <w:ind w:hanging="0" w:start="0"/>
        <w:rPr>
          <w:sz w:val="20"/>
          <w:szCs w:val="20"/>
        </w:rPr>
      </w:pPr>
      <w:r>
        <w:rPr>
          <w:sz w:val="20"/>
          <w:szCs w:val="20"/>
        </w:rPr>
        <w:t>Richard Melton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ETS Sr. Counsel II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1400 Smith Street, Suite EB4752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Houston, TX  77002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713 345 2555 (off)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713 646 2738 (fax)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877 651 7824 (pgr)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713 303 1789 (cell)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richard.melton@enron.com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1"/>
        <w:ind w:hanging="0" w:start="0"/>
        <w:rPr>
          <w:sz w:val="20"/>
          <w:szCs w:val="20"/>
        </w:rPr>
      </w:pPr>
      <w:r>
        <w:rPr>
          <w:sz w:val="20"/>
          <w:szCs w:val="20"/>
        </w:rPr>
        <w:t>Larry Campbell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ETS Division Environmental Specialist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6381 North Main St.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Roswell, NM  88201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505 625 8022 (off)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505 627 8172 (fax)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800 632 9229 (pgr)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larry.campbell@enron.com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1"/>
        <w:ind w:hanging="0" w:start="0"/>
        <w:rPr>
          <w:sz w:val="20"/>
          <w:szCs w:val="20"/>
        </w:rPr>
      </w:pPr>
      <w:r>
        <w:rPr>
          <w:sz w:val="20"/>
          <w:szCs w:val="20"/>
        </w:rPr>
        <w:t>Ruth Jensen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ETS Air Program Manager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P.O. Box 3330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Omaha, NE  68103</w:t>
      </w:r>
    </w:p>
    <w:p>
      <w:pPr>
        <w:pStyle w:val="Normal"/>
        <w:autoSpaceDE w:val="false"/>
        <w:rPr/>
      </w:pPr>
      <w:r>
        <w:rPr>
          <w:rFonts w:cs="Arial" w:ascii="Arial" w:hAnsi="Arial"/>
          <w:sz w:val="20"/>
          <w:szCs w:val="20"/>
        </w:rPr>
        <w:t>1111 S. 103</w:t>
      </w:r>
      <w:r>
        <w:rPr>
          <w:rFonts w:cs="Arial" w:ascii="Arial" w:hAnsi="Arial"/>
          <w:sz w:val="20"/>
          <w:szCs w:val="20"/>
          <w:vertAlign w:val="superscript"/>
        </w:rPr>
        <w:t>rd</w:t>
      </w:r>
      <w:r>
        <w:rPr>
          <w:rFonts w:cs="Arial" w:ascii="Arial" w:hAnsi="Arial"/>
          <w:sz w:val="20"/>
          <w:szCs w:val="20"/>
        </w:rPr>
        <w:t xml:space="preserve"> St. (68124-1000)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402 398 7716 (off)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402 398 7196 (fax)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800 381 4472 (pgr)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402-639-2085 (cell)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ruth.jensen@enron.com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1"/>
        <w:ind w:hanging="0" w:start="0"/>
        <w:rPr>
          <w:sz w:val="20"/>
          <w:szCs w:val="20"/>
        </w:rPr>
      </w:pPr>
      <w:r>
        <w:rPr>
          <w:sz w:val="20"/>
          <w:szCs w:val="20"/>
        </w:rPr>
        <w:t xml:space="preserve">Arnold Eisenstein, </w:t>
      </w:r>
      <w:r>
        <w:rPr>
          <w:b w:val="false"/>
          <w:bCs w:val="false"/>
          <w:sz w:val="20"/>
          <w:szCs w:val="20"/>
        </w:rPr>
        <w:t>Director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ETS-EAMR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1400 Smith Street, Suite 3AC1340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Houston, TX  77002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713 646 7380 (off)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713 646 8032 (fax)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713 712 7016 (pgr)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arnold.l.eisenstein@enron.com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2"/>
        <w:ind w:hanging="0" w:start="0"/>
        <w:rPr/>
      </w:pPr>
      <w:r>
        <w:rPr/>
        <w:t>Dan Pribble</w:t>
      </w:r>
      <w:r>
        <w:rPr>
          <w:b w:val="false"/>
          <w:bCs w:val="false"/>
        </w:rPr>
        <w:t>, VP Operations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ETS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1400 Smith Street, Suite 3AC3202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Houston, TX  77002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713-345-7162 (off)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713-503-2480 (cell)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877-497-5005 (pgr)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713-646-4808 (fax)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dan.pribble@enron.com</w:t>
      </w:r>
    </w:p>
    <w:sectPr>
      <w:type w:val="nextPage"/>
      <w:pgSz w:w="12240" w:h="15840"/>
      <w:pgMar w:left="1440" w:right="1440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outlineLvl w:val="1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>
      <w:rFonts w:ascii="Symbol" w:hAnsi="Symbol" w:eastAsia="Times New Roman" w:cs="Aria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autoSpaceDE w:val="false"/>
      <w:jc w:val="center"/>
    </w:pPr>
    <w:rPr>
      <w:rFonts w:ascii="Arial" w:hAnsi="Arial" w:cs="Arial"/>
      <w:b/>
      <w:bCs/>
      <w:sz w:val="22"/>
      <w:szCs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hn.shafer@enron.com" TargetMode="External"/><Relationship Id="rId3" Type="http://schemas.openxmlformats.org/officeDocument/2006/relationships/hyperlink" Target="mailto:illiam.kendrick@enron.com" TargetMode="External"/><Relationship Id="rId4" Type="http://schemas.openxmlformats.org/officeDocument/2006/relationships/hyperlink" Target="mailto:louis.soldano@enron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2001-09-18T11:05:00Z</dcterms:created>
  <dc:creator>jcobden</dc:creator>
  <dc:description/>
  <dc:language>en-CA</dc:language>
  <cp:lastModifiedBy>jcobden</cp:lastModifiedBy>
  <cp:lastPrinted>2001-09-18T08:36:00Z</cp:lastPrinted>
  <dcterms:modified xsi:type="dcterms:W3CDTF">2001-09-19T18:39:00Z</dcterms:modified>
  <cp:revision>8</cp:revision>
  <dc:subject/>
  <dc:title>RED ROCK PROJECT</dc:title>
</cp:coreProperties>
</file>