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f:\attachcus\stclair-c\CSTCLAIR_DEC20001\0000000086B9263CA4D7D611826300065B5E8D32244F2100.#1.CONFIRMATION COVERSHEET PROCESS LTR.DOC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