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MONTHLY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</w:r>
    </w:p>
    <w:p>
      <w:pPr>
        <w:pStyle w:val="Normal"/>
        <w:rPr/>
      </w:pPr>
      <w:r>
        <w:rPr/>
        <w:tab/>
      </w:r>
      <w:r>
        <w:rPr>
          <w:b/>
        </w:rPr>
        <w:t xml:space="preserve">RLLOYD@ENRON.COM 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  <w:tab/>
        <w:t>FAX:  713-646-2391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  <w:tab/>
        <w:t>FAX: 713-830-8722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MONTH OF: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JUNE 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NOMINATION DUE:  </w:t>
            </w:r>
            <w:r>
              <w:rPr>
                <w:i/>
              </w:rPr>
              <w:t>(4 days b/f month)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DAILY BASE VOLUME NOMINATION (“BV”):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end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75000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75000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75000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 AVERAGE DAILY QUANTITY (“ADQ”):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INCREMENTAL VOLUMES (“IV”):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(up to 18,000 MMBtu/day for every day of the month)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1999-09-29T18:32:00Z</dcterms:created>
  <dc:creator>Jennifer A. Sabine</dc:creator>
  <dc:description/>
  <dc:language>en-CA</dc:language>
  <cp:lastModifiedBy>CRO</cp:lastModifiedBy>
  <cp:lastPrinted>1999-09-27T08:58:00Z</cp:lastPrinted>
  <dcterms:modified xsi:type="dcterms:W3CDTF">2000-05-25T10:49:00Z</dcterms:modified>
  <cp:revision>21</cp:revision>
  <dc:subject/>
  <dc:title>CALPINE MONTHLY GAS NOMINATION</dc:title>
</cp:coreProperties>
</file>