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b/>
        </w:rPr>
      </w:pPr>
      <w:r>
        <w:rPr>
          <w:b/>
        </w:rPr>
        <w:t>BRIDGELINE GAS MARKETING LLC</w:t>
      </w:r>
    </w:p>
    <w:p>
      <w:pPr>
        <w:pStyle w:val="Normal"/>
        <w:rPr>
          <w:sz w:val="24"/>
        </w:rPr>
      </w:pPr>
      <w:r>
        <w:rPr>
          <w:sz w:val="24"/>
        </w:rPr>
        <w:t>By its members: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Bridgeline Holdings, LP.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firstLine="720" w:end="0"/>
        <w:rPr/>
      </w:pPr>
      <w:r>
        <w:rPr>
          <w:sz w:val="24"/>
        </w:rPr>
        <w:t xml:space="preserve">By: </w:t>
      </w:r>
      <w:r>
        <w:rPr>
          <w:sz w:val="24"/>
          <w:u w:val="single"/>
        </w:rPr>
        <w:tab/>
        <w:tab/>
        <w:tab/>
        <w:tab/>
        <w:tab/>
        <w:tab/>
      </w:r>
    </w:p>
    <w:p>
      <w:pPr>
        <w:pStyle w:val="Heading1"/>
        <w:ind w:hanging="0" w:start="0"/>
        <w:rPr/>
      </w:pPr>
      <w:r>
        <w:rPr/>
        <w:t xml:space="preserve">       </w:t>
      </w:r>
      <w:r>
        <w:rPr/>
        <w:tab/>
        <w:t xml:space="preserve">       Randall L. Curry, President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b/>
        </w:rPr>
      </w:pPr>
      <w:r>
        <w:rPr>
          <w:b/>
        </w:rPr>
        <w:t xml:space="preserve"> </w:t>
      </w:r>
      <w:r>
        <w:rPr>
          <w:b/>
        </w:rPr>
        <w:t>Bridgeline Gas Distribution LLC</w:t>
      </w:r>
    </w:p>
    <w:p>
      <w:pPr>
        <w:pStyle w:val="Normal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>By its sole member: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  <w:t>Bridgeline Holdings, L.P.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start="720" w:end="0"/>
        <w:rPr/>
      </w:pPr>
      <w:r>
        <w:rPr>
          <w:sz w:val="24"/>
        </w:rPr>
        <w:t xml:space="preserve">By: </w:t>
      </w:r>
      <w:r>
        <w:rPr>
          <w:sz w:val="24"/>
          <w:u w:val="single"/>
        </w:rPr>
        <w:tab/>
        <w:tab/>
        <w:tab/>
        <w:tab/>
        <w:tab/>
        <w:tab/>
      </w:r>
    </w:p>
    <w:p>
      <w:pPr>
        <w:pStyle w:val="Heading1"/>
        <w:ind w:hanging="0" w:start="0"/>
        <w:rPr/>
      </w:pPr>
      <w:r>
        <w:rPr/>
        <w:t xml:space="preserve">       </w:t>
      </w:r>
      <w:r>
        <w:rPr/>
        <w:tab/>
        <w:t xml:space="preserve">       Randall L. Curry, President</w:t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      </w:t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t>O:\Bgray\Misc\Bridgeline Gas Marketing LLC Signature Block.doc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2000-03-27T19:48:00Z</dcterms:created>
  <dc:creator>ebraden</dc:creator>
  <dc:description/>
  <dc:language>en-CA</dc:language>
  <cp:lastModifiedBy>ebraden</cp:lastModifiedBy>
  <dcterms:modified xsi:type="dcterms:W3CDTF">2000-03-28T12:25:00Z</dcterms:modified>
  <cp:revision>6</cp:revision>
  <dc:subject/>
  <dc:title>Bridgeline Gas Marketing LLC</dc:title>
</cp:coreProperties>
</file>