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>
          <w:sz w:val="22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ab/>
        <w:tab/>
      </w:r>
      <w:r>
        <w:rPr>
          <w:sz w:val="28"/>
        </w:rPr>
        <w:t>REQUEST FOR BOND</w:t>
      </w:r>
    </w:p>
    <w:p>
      <w:pPr>
        <w:pStyle w:val="Heading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Normal"/>
        <w:tabs>
          <w:tab w:val="clear" w:pos="720"/>
          <w:tab w:val="right" w:pos="7380" w:leader="none"/>
          <w:tab w:val="left" w:pos="7740" w:leader="none"/>
          <w:tab w:val="right" w:pos="10440" w:leader="none"/>
        </w:tabs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b/>
          <w:i/>
          <w:sz w:val="22"/>
          <w:lang w:val="en-US" w:eastAsia="en-US"/>
        </w:rPr>
        <w:tab/>
        <w:t xml:space="preserve">  ENRON </w:t>
      </w:r>
      <w:r>
        <w:rPr>
          <w:rFonts w:cs="Arial" w:ascii="Arial" w:hAnsi="Arial"/>
          <w:b/>
          <w:i/>
          <w:sz w:val="24"/>
          <w:lang w:val="en-US" w:eastAsia="en-US"/>
        </w:rPr>
        <w:t>Global Risk Markets</w:t>
      </w:r>
      <w:r>
        <w:rPr>
          <w:rFonts w:cs="Arial" w:ascii="Arial" w:hAnsi="Arial"/>
          <w:b/>
          <w:i/>
          <w:sz w:val="22"/>
          <w:lang w:val="en-US" w:eastAsia="en-US"/>
        </w:rPr>
        <w:t xml:space="preserve">                                                  NO. OF PAGES: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  <w:r>
        <w:rPr>
          <w:rFonts w:cs="Arial" w:ascii="Arial" w:hAnsi="Arial"/>
          <w:b/>
          <w:i/>
          <w:sz w:val="22"/>
          <w:lang w:val="en-US" w:eastAsia="en-US"/>
        </w:rPr>
        <w:tab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7380" w:leader="none"/>
          <w:tab w:val="left" w:pos="7740" w:leader="none"/>
          <w:tab w:val="right" w:pos="10440" w:leader="none"/>
        </w:tabs>
        <w:rPr>
          <w:rFonts w:ascii="Arial" w:hAnsi="Arial" w:cs="Arial"/>
          <w:i/>
          <w:i/>
          <w:sz w:val="22"/>
          <w:u w:val="single"/>
          <w:lang w:val="en-US" w:eastAsia="en-US"/>
        </w:rPr>
      </w:pPr>
      <w:r>
        <w:rPr>
          <w:rFonts w:eastAsia="Arial" w:cs="Arial" w:ascii="Arial" w:hAnsi="Arial"/>
          <w:b/>
          <w:i/>
          <w:sz w:val="22"/>
          <w:lang w:val="en-US" w:eastAsia="en-US"/>
        </w:rPr>
        <w:t xml:space="preserve">      </w:t>
      </w:r>
      <w:r>
        <w:rPr>
          <w:rFonts w:cs="Arial" w:ascii="Arial" w:hAnsi="Arial"/>
          <w:b/>
          <w:i/>
          <w:sz w:val="22"/>
          <w:lang w:val="en-US" w:eastAsia="en-US"/>
        </w:rPr>
        <w:t>TO:</w:t>
        <w:tab/>
        <w:t xml:space="preserve">      Mary Grisaffi                                                        </w:t>
        <w:tab/>
        <w:t>FROM:</w:t>
        <w:tab/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7380" w:leader="none"/>
          <w:tab w:val="left" w:pos="7740" w:leader="none"/>
          <w:tab w:val="right" w:pos="1044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ab/>
        <w:t xml:space="preserve">                 1400 Smith,  EB 2138, Houston, TX 77002               </w:t>
        <w:tab/>
        <w:t xml:space="preserve"> Location:</w:t>
        <w:tab/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7380" w:leader="none"/>
          <w:tab w:val="left" w:pos="7740" w:leader="none"/>
          <w:tab w:val="right" w:pos="1044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ab/>
        <w:t xml:space="preserve">           Phone:</w:t>
        <w:tab/>
        <w:t>713-853-5687</w:t>
        <w:tab/>
        <w:t>Phone:</w:t>
        <w:tab/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7380" w:leader="none"/>
          <w:tab w:val="left" w:pos="7740" w:leader="none"/>
          <w:tab w:val="right" w:pos="1044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ab/>
        <w:t>Fax:</w:t>
        <w:tab/>
        <w:t xml:space="preserve">713-646-2341 </w:t>
        <w:tab/>
        <w:t>Fax:</w:t>
        <w:tab/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pBdr>
          <w:bottom w:val="single" w:sz="6" w:space="1" w:color="000000"/>
        </w:pBdr>
        <w:tabs>
          <w:tab w:val="clear" w:pos="720"/>
          <w:tab w:val="right" w:pos="900" w:leader="none"/>
          <w:tab w:val="left" w:pos="1260" w:leader="none"/>
          <w:tab w:val="right" w:pos="7380" w:leader="none"/>
          <w:tab w:val="left" w:pos="7740" w:leader="none"/>
          <w:tab w:val="right" w:pos="10440" w:leader="none"/>
        </w:tabs>
        <w:rPr/>
      </w:pPr>
      <w:r>
        <w:rPr>
          <w:rFonts w:eastAsia="Arial" w:cs="Arial" w:ascii="Arial" w:hAnsi="Arial"/>
          <w:i/>
          <w:sz w:val="22"/>
          <w:lang w:val="en-US" w:eastAsia="en-US"/>
        </w:rPr>
        <w:t xml:space="preserve">          </w:t>
      </w:r>
      <w:r>
        <w:rPr>
          <w:rFonts w:cs="Arial" w:ascii="Arial" w:hAnsi="Arial"/>
          <w:b/>
          <w:bCs/>
          <w:i/>
          <w:sz w:val="22"/>
          <w:lang w:val="en-US" w:eastAsia="en-US"/>
        </w:rPr>
        <w:t>Email:   mary.grisaffi@enron.com</w:t>
      </w:r>
    </w:p>
    <w:p>
      <w:pPr>
        <w:pStyle w:val="Normal"/>
        <w:rPr>
          <w:rFonts w:ascii="Arial" w:hAnsi="Arial" w:cs="Arial"/>
          <w:b/>
          <w:bCs/>
          <w:i/>
          <w:i/>
          <w:sz w:val="22"/>
          <w:lang w:val="en-US" w:eastAsia="en-US"/>
        </w:rPr>
      </w:pPr>
      <w:r>
        <w:rPr>
          <w:rFonts w:cs="Arial" w:ascii="Arial" w:hAnsi="Arial"/>
          <w:b/>
          <w:bCs/>
          <w:i/>
          <w:sz w:val="22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b/>
          <w:i/>
          <w:sz w:val="22"/>
          <w:lang w:val="en-US" w:eastAsia="en-US"/>
        </w:rPr>
        <w:t>PRINCIPAL:</w:t>
      </w:r>
      <w:r>
        <w:rPr>
          <w:rFonts w:cs="Arial" w:ascii="Arial" w:hAnsi="Arial"/>
          <w:i/>
          <w:sz w:val="22"/>
          <w:lang w:val="en-US" w:eastAsia="en-US"/>
        </w:rPr>
        <w:tab/>
        <w:t>Enron Energy Services, Inc.</w:t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>Physical Address:</w:t>
        <w:tab/>
        <w:t>1400 Smith St.</w:t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>City, County, State and Zip Code:</w:t>
        <w:tab/>
        <w:t>Houston, Texas  77002-7361 (Harris Cty)</w:t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>
          <w:rFonts w:ascii="Arial" w:hAnsi="Arial" w:cs="Arial"/>
          <w:b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u w:val="single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>
          <w:rFonts w:ascii="Arial" w:hAnsi="Arial" w:cs="Arial"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lang w:val="en-US" w:eastAsia="en-US"/>
        </w:rPr>
        <w:t>OBLIGEE:</w:t>
        <w:tab/>
        <w:t>ISO New England, Inc.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>Address:</w:t>
        <w:tab/>
        <w:t>Attn:  Cheryl Arnold</w:t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>City, County, State and Zip Code:</w:t>
        <w:tab/>
        <w:t>One Sullivan Rd., Holyoke, MA, 01040-2841</w:t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>
          <w:rFonts w:ascii="Arial" w:hAnsi="Arial" w:cs="Arial"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i/>
          <w:sz w:val="22"/>
          <w:u w:val="single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>
          <w:rFonts w:ascii="Arial" w:hAnsi="Arial" w:cs="Arial"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lang w:val="en-US" w:eastAsia="en-US"/>
        </w:rPr>
        <w:t>TYPE OF BOND:</w:t>
        <w:tab/>
        <w:t>Performance Bond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>Bid Bond - Bid Due Date:</w:t>
        <w:tab/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rPr/>
      </w:pPr>
      <w:r>
        <w:rPr>
          <w:rFonts w:cs="Arial" w:ascii="Arial" w:hAnsi="Arial"/>
          <w:i/>
          <w:sz w:val="22"/>
          <w:lang w:val="en-US" w:eastAsia="en-US"/>
        </w:rPr>
        <w:t>Bid Bond-Approx.  Value of Project:</w:t>
        <w:tab/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480"/>
        <w:rPr/>
      </w:pPr>
      <w:r>
        <w:rPr>
          <w:rFonts w:eastAsia="Arial" w:cs="Arial" w:ascii="Arial" w:hAnsi="Arial"/>
          <w:b/>
          <w:i/>
          <w:sz w:val="22"/>
          <w:lang w:val="en-US" w:eastAsia="en-US"/>
        </w:rPr>
        <w:t xml:space="preserve"> </w:t>
      </w:r>
      <w:r>
        <w:rPr>
          <w:rFonts w:cs="Arial" w:ascii="Arial" w:hAnsi="Arial"/>
          <w:b/>
          <w:i/>
          <w:sz w:val="22"/>
          <w:lang w:val="en-US" w:eastAsia="en-US"/>
        </w:rPr>
        <w:t xml:space="preserve">BOND AMOUNT: </w:t>
        <w:tab/>
        <w:t>$20,000,000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480"/>
        <w:ind w:hanging="2880" w:start="2880" w:end="0"/>
        <w:rPr/>
      </w:pPr>
      <w:r>
        <w:rPr>
          <w:rFonts w:cs="Arial" w:ascii="Arial" w:hAnsi="Arial"/>
          <w:b/>
          <w:i/>
          <w:sz w:val="22"/>
          <w:lang w:val="en-US" w:eastAsia="en-US"/>
        </w:rPr>
        <w:t xml:space="preserve">COMPLETION TIME:  </w:t>
      </w:r>
      <w:r>
        <w:rPr>
          <w:rFonts w:cs="Arial" w:ascii="Arial" w:hAnsi="Arial"/>
          <w:i/>
          <w:sz w:val="22"/>
          <w:lang w:val="en-US" w:eastAsia="en-US"/>
        </w:rPr>
        <w:t>Number of calendar/working days or Anticipated Completion Date as stated in the Proposal or Contract Documents____________________________________</w:t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480"/>
        <w:ind w:hanging="3960" w:start="3960" w:end="0"/>
        <w:rPr>
          <w:rFonts w:ascii="Arial" w:hAnsi="Arial" w:cs="Arial"/>
          <w:b/>
          <w:i/>
          <w:i/>
          <w:sz w:val="22"/>
          <w:lang w:val="en-US" w:eastAsia="en-US"/>
        </w:rPr>
      </w:pPr>
      <w:r>
        <w:rPr>
          <w:rFonts w:cs="Arial" w:ascii="Arial" w:hAnsi="Arial"/>
          <w:b/>
          <w:i/>
          <w:sz w:val="22"/>
          <w:lang w:val="en-US" w:eastAsia="en-US"/>
        </w:rPr>
        <w:t>PROJECT NAME:</w:t>
        <w:tab/>
        <w:t xml:space="preserve">This application is to request an amendment to increase the amount of Performance Bond Number 11133420767 from $8,000,000 to $20,000,000. </w:t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480"/>
        <w:ind w:hanging="2880" w:start="2880" w:end="0"/>
        <w:rPr/>
      </w:pPr>
      <w:r>
        <w:rPr>
          <w:rFonts w:cs="Arial" w:ascii="Arial" w:hAnsi="Arial"/>
          <w:b/>
          <w:i/>
          <w:sz w:val="22"/>
          <w:lang w:val="en-US" w:eastAsia="en-US"/>
        </w:rPr>
        <w:t>DESCRIPTION OF WORK:</w:t>
        <w:tab/>
        <w:tab/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  <w:t>(Bid Package and/or Work Category)</w:t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/>
      </w:pPr>
      <w:r>
        <w:rPr>
          <w:rFonts w:cs="Arial" w:ascii="Arial" w:hAnsi="Arial"/>
          <w:b/>
          <w:i/>
          <w:sz w:val="22"/>
          <w:lang w:val="en-US" w:eastAsia="en-US"/>
        </w:rPr>
        <w:t>EFFECTIVE DATE:</w:t>
        <w:tab/>
        <w:t>N/A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b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u w:val="single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/>
      </w:pPr>
      <w:r>
        <w:rPr>
          <w:rFonts w:cs="Arial" w:ascii="Arial" w:hAnsi="Arial"/>
          <w:b/>
          <w:i/>
          <w:sz w:val="22"/>
          <w:lang w:val="en-US" w:eastAsia="en-US"/>
        </w:rPr>
        <w:t>SPECIAL INSTRUCTIONS:</w:t>
        <w:tab/>
        <w:t>Performance Bond Number 11133420767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  <w:t>(Bond No. if request pertains to existing bond)</w:t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/>
      </w:pPr>
      <w:r>
        <w:rPr>
          <w:rFonts w:cs="Arial" w:ascii="Arial" w:hAnsi="Arial"/>
          <w:b/>
          <w:i/>
          <w:sz w:val="22"/>
          <w:lang w:val="en-US" w:eastAsia="en-US"/>
        </w:rPr>
        <w:t>BOND FORM ATTACHED:</w:t>
        <w:tab/>
        <w:t>No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b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u w:val="single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/>
      </w:pPr>
      <w:r>
        <w:rPr>
          <w:rFonts w:cs="Arial" w:ascii="Arial" w:hAnsi="Arial"/>
          <w:b/>
          <w:i/>
          <w:sz w:val="22"/>
          <w:lang w:val="en-US" w:eastAsia="en-US"/>
        </w:rPr>
        <w:t>REQUEST BY:</w:t>
        <w:tab/>
        <w:t>Nichole Gunter</w:t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b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u w:val="single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uto" w:line="360"/>
        <w:rPr/>
      </w:pPr>
      <w:r>
        <w:rPr>
          <w:rFonts w:cs="Arial" w:ascii="Arial" w:hAnsi="Arial"/>
          <w:b/>
          <w:i/>
          <w:sz w:val="22"/>
          <w:lang w:val="en-US" w:eastAsia="en-US"/>
        </w:rPr>
        <w:t>APPROVED BY:</w:t>
        <w:tab/>
      </w:r>
      <w:r>
        <w:rPr>
          <w:rFonts w:cs="Arial" w:ascii="Arial" w:hAnsi="Arial"/>
          <w:i/>
          <w:sz w:val="22"/>
          <w:u w:val="single"/>
          <w:lang w:val="en-US" w:eastAsia="en-US"/>
        </w:rPr>
        <w:t xml:space="preserve">(Signature:)                                                      </w:t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uto" w:line="360"/>
        <w:rPr/>
      </w:pPr>
      <w:r>
        <w:rPr>
          <w:rFonts w:cs="Arial" w:ascii="Arial" w:hAnsi="Arial"/>
          <w:i/>
          <w:sz w:val="22"/>
          <w:lang w:val="en-US" w:eastAsia="en-US"/>
        </w:rPr>
        <w:t>(Print Name &amp;Title:)</w:t>
        <w:tab/>
        <w:t>Rogers Herndon, VP</w:t>
      </w:r>
      <w:r>
        <w:rPr>
          <w:rFonts w:cs="Arial" w:ascii="Arial" w:hAnsi="Arial"/>
          <w:i/>
          <w:sz w:val="22"/>
          <w:u w:val="single"/>
          <w:lang w:val="en-US" w:eastAsia="en-US"/>
        </w:rPr>
        <w:tab/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b/>
          <w:i/>
          <w:sz w:val="22"/>
          <w:lang w:val="en-US" w:eastAsia="en-US"/>
        </w:rPr>
        <w:t>CHECK LIST:</w:t>
      </w:r>
    </w:p>
    <w:p>
      <w:pPr>
        <w:pStyle w:val="Normal"/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  <w:t>BID BONDS</w:t>
        <w:tab/>
        <w:tab/>
        <w:tab/>
        <w:tab/>
        <w:tab/>
        <w:t>PERFORMANCE , PAYMENTS &amp; LABOR BONDS</w:t>
      </w:r>
    </w:p>
    <w:p>
      <w:pPr>
        <w:pStyle w:val="Normal"/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  <w:t>[    ] Bond Form</w:t>
        <w:tab/>
        <w:tab/>
        <w:tab/>
        <w:tab/>
        <w:t>[    ] Bond Form</w:t>
      </w:r>
    </w:p>
    <w:p>
      <w:pPr>
        <w:pStyle w:val="Normal"/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  <w:t>[    ] Invitation to Bid</w:t>
        <w:tab/>
        <w:tab/>
        <w:tab/>
        <w:tab/>
        <w:t>[    ] Copy of Bond Requirements</w:t>
      </w:r>
    </w:p>
    <w:p>
      <w:pPr>
        <w:pStyle w:val="Normal"/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  <w:t>[    ] Copy of Bond Requirements</w:t>
        <w:tab/>
        <w:tab/>
        <w:t>[    ] Copy of Contract</w:t>
      </w:r>
    </w:p>
    <w:p>
      <w:pPr>
        <w:pStyle w:val="Normal"/>
        <w:spacing w:lineRule="atLeast" w:line="240"/>
        <w:rPr>
          <w:rFonts w:ascii="Arial" w:hAnsi="Arial" w:cs="Arial"/>
          <w:i/>
          <w:i/>
          <w:sz w:val="22"/>
          <w:lang w:val="en-US" w:eastAsia="en-US"/>
        </w:rPr>
      </w:pPr>
      <w:r>
        <w:rPr>
          <w:rFonts w:cs="Arial" w:ascii="Arial" w:hAnsi="Arial"/>
          <w:i/>
          <w:sz w:val="22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/>
      </w:pPr>
      <w:r>
        <w:rPr>
          <w:rFonts w:cs="Arial" w:ascii="Arial" w:hAnsi="Arial"/>
          <w:b/>
          <w:i/>
          <w:sz w:val="22"/>
          <w:u w:val="single"/>
          <w:lang w:val="en-US" w:eastAsia="en-US"/>
        </w:rPr>
        <w:t>** CODING FOR BOND INVOICES</w:t>
      </w:r>
      <w:r>
        <w:rPr>
          <w:rFonts w:cs="Arial" w:ascii="Arial" w:hAnsi="Arial"/>
          <w:b/>
          <w:i/>
          <w:sz w:val="22"/>
          <w:lang w:val="en-US" w:eastAsia="en-US"/>
        </w:rPr>
        <w:tab/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>CO CODE  #  150256                         EID #  10002583</w:t>
        <w:tab/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b/>
          <w:i/>
          <w:i/>
          <w:sz w:val="24"/>
          <w:u w:val="single"/>
          <w:lang w:val="en-US" w:eastAsia="en-US"/>
        </w:rPr>
      </w:pPr>
      <w:r>
        <w:rPr>
          <w:rFonts w:cs="Arial" w:ascii="Arial" w:hAnsi="Arial"/>
          <w:b/>
          <w:i/>
          <w:sz w:val="24"/>
          <w:u w:val="single"/>
          <w:lang w:val="en-US" w:eastAsia="en-US"/>
        </w:rPr>
        <w:t>**CODING REQUIRED FOR BOND TO BE  ISSUED</w:t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>
          <w:rFonts w:ascii="Arial" w:hAnsi="Arial" w:cs="Arial"/>
          <w:b/>
          <w:i/>
          <w:i/>
          <w:sz w:val="16"/>
          <w:u w:val="single"/>
          <w:lang w:val="en-US" w:eastAsia="en-US"/>
        </w:rPr>
      </w:pPr>
      <w:r>
        <w:rPr>
          <w:rFonts w:cs="Arial" w:ascii="Arial" w:hAnsi="Arial"/>
          <w:b/>
          <w:i/>
          <w:sz w:val="16"/>
          <w:u w:val="single"/>
          <w:lang w:val="en-US" w:eastAsia="en-US"/>
        </w:rPr>
      </w:r>
    </w:p>
    <w:p>
      <w:pPr>
        <w:pStyle w:val="Normal"/>
        <w:tabs>
          <w:tab w:val="clear" w:pos="720"/>
          <w:tab w:val="left" w:pos="3960" w:leader="none"/>
          <w:tab w:val="right" w:pos="10620" w:leader="none"/>
        </w:tabs>
        <w:spacing w:lineRule="atLeast" w:line="240"/>
        <w:rPr/>
      </w:pPr>
      <w:r>
        <w:rPr>
          <w:rFonts w:cs="Arial" w:ascii="Arial" w:hAnsi="Arial"/>
          <w:b/>
          <w:i/>
          <w:sz w:val="22"/>
          <w:lang w:val="en-US" w:eastAsia="en-US"/>
        </w:rPr>
        <w:tab/>
      </w:r>
      <w:r>
        <w:rPr>
          <w:rFonts w:cs="Arial" w:ascii="Arial" w:hAnsi="Arial"/>
          <w:b/>
          <w:i/>
          <w:sz w:val="22"/>
          <w:u w:val="single"/>
          <w:lang w:val="en-US" w:eastAsia="en-US"/>
        </w:rPr>
        <w:t xml:space="preserve"> </w:t>
      </w:r>
    </w:p>
    <w:p>
      <w:pPr>
        <w:pStyle w:val="Normal"/>
        <w:spacing w:lineRule="atLeast" w:line="240"/>
        <w:rPr>
          <w:rFonts w:ascii="Arial" w:hAnsi="Arial" w:cs="Arial"/>
          <w:b/>
          <w:i/>
          <w:i/>
          <w:sz w:val="22"/>
          <w:u w:val="single"/>
          <w:lang w:val="en-US" w:eastAsia="en-US"/>
        </w:rPr>
      </w:pPr>
      <w:r>
        <w:rPr>
          <w:rFonts w:cs="Arial" w:ascii="Arial" w:hAnsi="Arial"/>
          <w:b/>
          <w:i/>
          <w:sz w:val="22"/>
          <w:u w:val="single"/>
          <w:lang w:val="en-US" w:eastAsia="en-US"/>
        </w:rPr>
      </w:r>
    </w:p>
    <w:sectPr>
      <w:footerReference w:type="default" r:id="rId3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/mnt/main-storage/datasets/enron-docs/doc/Bond_Request_for_EESI_NEPOOL.doc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6"/>
      <w:lang w:val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2001-10-15T18:55:00Z</dcterms:created>
  <dc:creator>foobar</dc:creator>
  <dc:description/>
  <dc:language>en-CA</dc:language>
  <cp:lastModifiedBy>ngunter</cp:lastModifiedBy>
  <cp:lastPrinted>2001-10-15T14:32:00Z</cp:lastPrinted>
  <dcterms:modified xsi:type="dcterms:W3CDTF">2001-10-15T18:55:00Z</dcterms:modified>
  <cp:revision>2</cp:revision>
  <dc:subject/>
  <dc:title>REQUEST FOR BOND</dc:title>
</cp:coreProperties>
</file>