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1"/>
        <w:ind w:hanging="0" w:start="0"/>
        <w:rPr/>
      </w:pPr>
      <w:r>
        <w:rPr/>
        <w:t xml:space="preserve"> </w:t>
      </w:r>
      <w:r>
        <w:rPr>
          <w:b/>
          <w:sz w:val="32"/>
        </w:rPr>
        <w:t>“</w:t>
      </w:r>
      <w:r>
        <w:rPr>
          <w:b/>
          <w:sz w:val="32"/>
        </w:rPr>
        <w:t>Bible Stories for Grown-Ups”</w:t>
      </w:r>
    </w:p>
    <w:p>
      <w:pPr>
        <w:pStyle w:val="Subtitle"/>
        <w:rPr/>
      </w:pPr>
      <w:r>
        <w:rPr/>
        <w:t>A Gift for Someone You Like</w:t>
      </w:r>
    </w:p>
    <w:p>
      <w:pPr>
        <w:pStyle w:val="Subtitle"/>
        <w:rPr/>
      </w:pPr>
      <w:r>
        <w:rPr/>
      </w:r>
    </w:p>
    <w:p>
      <w:pPr>
        <w:pStyle w:val="Subtitle"/>
        <w:rPr>
          <w:sz w:val="24"/>
        </w:rPr>
      </w:pPr>
      <w:r>
        <w:rPr>
          <w:sz w:val="24"/>
        </w:rPr>
        <w:t>By Wayne Oliphant</w:t>
      </w:r>
    </w:p>
    <w:p>
      <w:pPr>
        <w:pStyle w:val="Normal"/>
        <w:rPr>
          <w:sz w:val="24"/>
        </w:rPr>
      </w:pPr>
      <w:r>
        <w:rPr>
          <w:sz w:val="24"/>
        </w:rPr>
      </w:r>
    </w:p>
    <w:p>
      <w:pPr>
        <w:pStyle w:val="Normal"/>
        <w:rPr/>
      </w:pPr>
      <w:r>
        <w:rPr/>
      </w:r>
    </w:p>
    <w:p>
      <w:pPr>
        <w:pStyle w:val="Normal"/>
        <w:rPr/>
      </w:pPr>
      <w:r>
        <w:rPr/>
      </w:r>
    </w:p>
    <w:p>
      <w:pPr>
        <w:pStyle w:val="Normal"/>
        <w:jc w:val="center"/>
        <w:rPr>
          <w:sz w:val="24"/>
        </w:rPr>
      </w:pPr>
      <w:r>
        <w:rPr>
          <w:sz w:val="24"/>
        </w:rPr>
        <w:t>“</w:t>
      </w:r>
      <w:r>
        <w:rPr>
          <w:sz w:val="24"/>
        </w:rPr>
        <w:t>Bible Stories for Grown-Ups” is:</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t xml:space="preserve">A Resource that can quickly resolve a question </w:t>
      </w:r>
    </w:p>
    <w:p>
      <w:pPr>
        <w:pStyle w:val="Normal"/>
        <w:jc w:val="center"/>
        <w:rPr>
          <w:sz w:val="24"/>
        </w:rPr>
      </w:pPr>
      <w:r>
        <w:rPr>
          <w:sz w:val="24"/>
        </w:rPr>
      </w:r>
    </w:p>
    <w:p>
      <w:pPr>
        <w:pStyle w:val="Normal"/>
        <w:jc w:val="center"/>
        <w:rPr>
          <w:sz w:val="24"/>
        </w:rPr>
      </w:pPr>
      <w:r>
        <w:rPr>
          <w:sz w:val="24"/>
        </w:rPr>
        <w:t>A bedside friend whose stories bring warmth and companionship</w:t>
      </w:r>
    </w:p>
    <w:p>
      <w:pPr>
        <w:pStyle w:val="Normal"/>
        <w:jc w:val="center"/>
        <w:rPr>
          <w:sz w:val="24"/>
        </w:rPr>
      </w:pPr>
      <w:r>
        <w:rPr>
          <w:sz w:val="24"/>
        </w:rPr>
      </w:r>
    </w:p>
    <w:p>
      <w:pPr>
        <w:pStyle w:val="Normal"/>
        <w:jc w:val="center"/>
        <w:rPr>
          <w:sz w:val="24"/>
        </w:rPr>
      </w:pPr>
      <w:r>
        <w:rPr>
          <w:sz w:val="24"/>
        </w:rPr>
        <w:t>A map to God’s great wisdom, lovingly hidden but discoverable to those who explore</w:t>
      </w:r>
    </w:p>
    <w:p>
      <w:pPr>
        <w:pStyle w:val="Normal"/>
        <w:jc w:val="center"/>
        <w:rPr>
          <w:sz w:val="24"/>
        </w:rPr>
      </w:pPr>
      <w:r>
        <w:rPr>
          <w:sz w:val="24"/>
        </w:rPr>
      </w:r>
    </w:p>
    <w:p>
      <w:pPr>
        <w:pStyle w:val="Normal"/>
        <w:jc w:val="center"/>
        <w:rPr>
          <w:sz w:val="24"/>
        </w:rPr>
      </w:pPr>
      <w:r>
        <w:rPr>
          <w:sz w:val="24"/>
        </w:rPr>
        <w:t>A taste of Him, creating a hunger for more!</w:t>
      </w:r>
    </w:p>
    <w:p>
      <w:pPr>
        <w:pStyle w:val="Normal"/>
        <w:jc w:val="center"/>
        <w:rPr>
          <w:sz w:val="24"/>
        </w:rPr>
      </w:pPr>
      <w:r>
        <w:rPr>
          <w:sz w:val="24"/>
        </w:rPr>
      </w:r>
    </w:p>
    <w:p>
      <w:pPr>
        <w:pStyle w:val="Normal"/>
        <w:jc w:val="center"/>
        <w:rPr>
          <w:sz w:val="24"/>
        </w:rPr>
      </w:pPr>
      <w:r>
        <w:rPr>
          <w:sz w:val="24"/>
        </w:rPr>
      </w:r>
      <w:r>
        <w:br w:type="page"/>
      </w:r>
    </w:p>
    <w:p>
      <w:pPr>
        <w:pStyle w:val="Normal"/>
        <w:jc w:val="center"/>
        <w:rPr>
          <w:b/>
          <w:sz w:val="28"/>
        </w:rPr>
      </w:pPr>
      <w:r>
        <w:rPr>
          <w:b/>
          <w:sz w:val="28"/>
        </w:rPr>
        <w:t>Introduction:</w:t>
      </w:r>
    </w:p>
    <w:p>
      <w:pPr>
        <w:pStyle w:val="Normal"/>
        <w:jc w:val="center"/>
        <w:rPr>
          <w:b/>
          <w:sz w:val="24"/>
        </w:rPr>
      </w:pPr>
      <w:r>
        <w:rPr>
          <w:b/>
          <w:sz w:val="24"/>
        </w:rPr>
      </w:r>
    </w:p>
    <w:p>
      <w:pPr>
        <w:pStyle w:val="BodyText"/>
        <w:rPr/>
      </w:pPr>
      <w:r>
        <w:rPr/>
        <w:t xml:space="preserve">Charles Stanley, an Atlanta, Georgia minister, walked to the platform with an apple.  When he had taken a few bites in front of a puzzled audience, he broke the silence with a truth that I have never forgotten.  Independent of my theology, emotional state, belief, or unbelief,  “This Apple just became a part of me!” </w:t>
      </w:r>
    </w:p>
    <w:p>
      <w:pPr>
        <w:pStyle w:val="BodyText"/>
        <w:rPr/>
      </w:pPr>
      <w:r>
        <w:rPr/>
      </w:r>
    </w:p>
    <w:p>
      <w:pPr>
        <w:pStyle w:val="BodyText"/>
        <w:rPr/>
      </w:pPr>
      <w:r>
        <w:rPr/>
        <w:t>“</w:t>
      </w:r>
      <w:r>
        <w:rPr/>
        <w:t xml:space="preserve">Bible Stories for Grown-Ups” are bite size portions of readily digestible “manna” drawn from the world’s greatest literary accomplishment.  To the reader of this book, we welcome you to “Truth” gleaned from the world’s best seller, The Bible.  </w:t>
      </w:r>
    </w:p>
    <w:p>
      <w:pPr>
        <w:pStyle w:val="BodyText"/>
        <w:rPr/>
      </w:pPr>
      <w:r>
        <w:rPr/>
      </w:r>
    </w:p>
    <w:p>
      <w:pPr>
        <w:pStyle w:val="Normal"/>
        <w:rPr/>
      </w:pPr>
      <w:r>
        <w:rPr>
          <w:sz w:val="24"/>
        </w:rPr>
        <w:t xml:space="preserve">If you’re like most of us, you’ve been exposed to stories from the Bible that have influenced mankind down through the ages.  These ancient stories create powerful word pictures, which are frequently used in movies, news reporting, advertising, and even everyday conversation.  The expressions, </w:t>
      </w:r>
      <w:r>
        <w:rPr>
          <w:i/>
          <w:sz w:val="24"/>
        </w:rPr>
        <w:t xml:space="preserve">“Am I my brother’s keeper?”,  </w:t>
      </w:r>
      <w:r>
        <w:rPr>
          <w:sz w:val="24"/>
        </w:rPr>
        <w:t>“</w:t>
      </w:r>
      <w:r>
        <w:rPr>
          <w:i/>
          <w:sz w:val="24"/>
        </w:rPr>
        <w:t xml:space="preserve">They’ve made him the scapegoat”, “Jumpin’ Jehoshaphat”, </w:t>
      </w:r>
      <w:r>
        <w:rPr>
          <w:sz w:val="24"/>
        </w:rPr>
        <w:t>and</w:t>
      </w:r>
      <w:r>
        <w:rPr>
          <w:i/>
          <w:sz w:val="24"/>
        </w:rPr>
        <w:t xml:space="preserve"> “Can’t you see the writing on the wall?”</w:t>
      </w:r>
      <w:r>
        <w:rPr>
          <w:sz w:val="24"/>
        </w:rPr>
        <w:t xml:space="preserve"> all</w:t>
      </w:r>
      <w:r>
        <w:rPr>
          <w:i/>
          <w:sz w:val="24"/>
        </w:rPr>
        <w:t xml:space="preserve"> </w:t>
      </w:r>
      <w:r>
        <w:rPr>
          <w:sz w:val="24"/>
        </w:rPr>
        <w:t xml:space="preserve">have their origin in the Bible, but many of us are a little fuzzy about how these sayings got started. </w:t>
      </w:r>
    </w:p>
    <w:p>
      <w:pPr>
        <w:pStyle w:val="Normal"/>
        <w:rPr>
          <w:sz w:val="24"/>
        </w:rPr>
      </w:pPr>
      <w:r>
        <w:rPr>
          <w:sz w:val="24"/>
        </w:rPr>
      </w:r>
    </w:p>
    <w:p>
      <w:pPr>
        <w:pStyle w:val="Normal"/>
        <w:rPr>
          <w:sz w:val="24"/>
        </w:rPr>
      </w:pPr>
      <w:r>
        <w:rPr>
          <w:sz w:val="24"/>
        </w:rPr>
        <w:t>Don’t we all have some recollection of:</w:t>
      </w:r>
    </w:p>
    <w:p>
      <w:pPr>
        <w:pStyle w:val="Normal"/>
        <w:numPr>
          <w:ilvl w:val="0"/>
          <w:numId w:val="26"/>
        </w:numPr>
        <w:rPr>
          <w:sz w:val="24"/>
        </w:rPr>
      </w:pPr>
      <w:r>
        <w:rPr>
          <w:sz w:val="24"/>
        </w:rPr>
        <w:t xml:space="preserve">Daniel who was thrown into a den of hungry lions? or </w:t>
      </w:r>
    </w:p>
    <w:p>
      <w:pPr>
        <w:pStyle w:val="Normal"/>
        <w:numPr>
          <w:ilvl w:val="0"/>
          <w:numId w:val="26"/>
        </w:numPr>
        <w:rPr>
          <w:sz w:val="24"/>
        </w:rPr>
      </w:pPr>
      <w:r>
        <w:rPr>
          <w:sz w:val="24"/>
        </w:rPr>
        <w:t xml:space="preserve">The miracle of Jonah who was swallowed by a whale…or was it just a very big fish?  or  </w:t>
      </w:r>
    </w:p>
    <w:p>
      <w:pPr>
        <w:pStyle w:val="Normal"/>
        <w:numPr>
          <w:ilvl w:val="0"/>
          <w:numId w:val="26"/>
        </w:numPr>
        <w:rPr>
          <w:sz w:val="24"/>
        </w:rPr>
      </w:pPr>
      <w:r>
        <w:rPr>
          <w:sz w:val="24"/>
        </w:rPr>
        <w:t xml:space="preserve">Noah and the Ark… Or was it “The Lost Ark”? </w:t>
      </w:r>
    </w:p>
    <w:p>
      <w:pPr>
        <w:pStyle w:val="Normal"/>
        <w:rPr>
          <w:sz w:val="24"/>
        </w:rPr>
      </w:pPr>
      <w:r>
        <w:rPr>
          <w:sz w:val="24"/>
        </w:rPr>
      </w:r>
    </w:p>
    <w:p>
      <w:pPr>
        <w:pStyle w:val="BodyText"/>
        <w:rPr/>
      </w:pPr>
      <w:r>
        <w:rPr/>
        <w:t xml:space="preserve">When these real events are cloudy in our memory, we may miss the descriptive visual they are meant to project.  Also, we may fail to grasp the wisdom and the success principals that are embedded in these narratives, which by the way, were chosen by God, to show us how to live profitable lives. This book answers a multitude of questions, and may even settle an argument or two!  Please enjoy “ Bible Stories for Grown-Ups.” </w:t>
      </w:r>
    </w:p>
    <w:p>
      <w:pPr>
        <w:pStyle w:val="Normal"/>
        <w:rPr>
          <w:sz w:val="24"/>
        </w:rPr>
      </w:pPr>
      <w:r>
        <w:rPr>
          <w:sz w:val="24"/>
        </w:rPr>
      </w:r>
      <w:r>
        <w:br w:type="page"/>
      </w:r>
    </w:p>
    <w:p>
      <w:pPr>
        <w:pStyle w:val="Normal"/>
        <w:rPr>
          <w:sz w:val="24"/>
        </w:rPr>
      </w:pPr>
      <w:r>
        <w:rPr>
          <w:sz w:val="24"/>
        </w:rPr>
      </w:r>
    </w:p>
    <w:p>
      <w:pPr>
        <w:pStyle w:val="Heading5"/>
        <w:ind w:hanging="0" w:start="0"/>
        <w:rPr/>
      </w:pPr>
      <w:r>
        <w:rPr/>
        <w:t xml:space="preserve">Title: </w:t>
        <w:tab/>
        <w:tab/>
        <w:t xml:space="preserve"> Bible Stories for Grown-Ups </w:t>
      </w:r>
    </w:p>
    <w:p>
      <w:pPr>
        <w:pStyle w:val="Heading5"/>
        <w:ind w:hanging="0" w:start="0"/>
        <w:rPr/>
      </w:pPr>
      <w:r>
        <w:rPr/>
        <w:t>Subtitle:</w:t>
        <w:tab/>
        <w:t xml:space="preserve"> A Gift for Someone Special</w:t>
      </w:r>
    </w:p>
    <w:p>
      <w:pPr>
        <w:pStyle w:val="BodyText"/>
        <w:rPr/>
      </w:pPr>
      <w:r>
        <w:rPr/>
        <w:t>Alternate Title: Adult Bible Stories</w:t>
      </w:r>
    </w:p>
    <w:p>
      <w:pPr>
        <w:pStyle w:val="BodyText"/>
        <w:rPr>
          <w:sz w:val="28"/>
        </w:rPr>
      </w:pPr>
      <w:r>
        <w:rPr>
          <w:sz w:val="28"/>
        </w:rPr>
      </w:r>
    </w:p>
    <w:p>
      <w:pPr>
        <w:pStyle w:val="Heading5"/>
        <w:ind w:hanging="0" w:start="0"/>
        <w:rPr/>
      </w:pPr>
      <w:r>
        <w:rPr/>
        <w:t>Copyright 2001 by Wayne Oliphant</w:t>
      </w:r>
    </w:p>
    <w:p>
      <w:pPr>
        <w:pStyle w:val="Heading5"/>
        <w:ind w:hanging="0" w:start="0"/>
        <w:rPr/>
      </w:pPr>
      <w:r>
        <w:rPr/>
        <w:t>Self-published by Oliphant Books</w:t>
      </w:r>
    </w:p>
    <w:p>
      <w:pPr>
        <w:pStyle w:val="Normal"/>
        <w:rPr>
          <w:sz w:val="24"/>
        </w:rPr>
      </w:pPr>
      <w:r>
        <w:rPr>
          <w:sz w:val="24"/>
        </w:rPr>
        <w:t>Houston, Texas</w:t>
      </w:r>
    </w:p>
    <w:p>
      <w:pPr>
        <w:pStyle w:val="Normal"/>
        <w:rPr>
          <w:sz w:val="28"/>
        </w:rPr>
      </w:pPr>
      <w:r>
        <w:rPr>
          <w:sz w:val="28"/>
        </w:rPr>
      </w:r>
    </w:p>
    <w:p>
      <w:pPr>
        <w:pStyle w:val="Normal"/>
        <w:rPr>
          <w:b/>
          <w:sz w:val="24"/>
        </w:rPr>
      </w:pPr>
      <w:r>
        <w:rPr>
          <w:b/>
          <w:sz w:val="24"/>
        </w:rPr>
        <w:t xml:space="preserve">For additional copies contact Wayne Oliphant via E-mail: </w:t>
      </w:r>
    </w:p>
    <w:p>
      <w:pPr>
        <w:pStyle w:val="Normal"/>
        <w:rPr>
          <w:b/>
          <w:sz w:val="24"/>
        </w:rPr>
      </w:pPr>
      <w:r>
        <w:rPr>
          <w:b/>
          <w:sz w:val="24"/>
        </w:rPr>
        <w:t>wayneoliphant@yahoo.com</w:t>
      </w:r>
    </w:p>
    <w:p>
      <w:pPr>
        <w:pStyle w:val="Normal"/>
        <w:rPr>
          <w:b/>
          <w:sz w:val="28"/>
        </w:rPr>
      </w:pPr>
      <w:r>
        <w:rPr>
          <w:b/>
          <w:sz w:val="28"/>
        </w:rPr>
      </w:r>
    </w:p>
    <w:p>
      <w:pPr>
        <w:pStyle w:val="Normal"/>
        <w:rPr>
          <w:sz w:val="24"/>
        </w:rPr>
      </w:pPr>
      <w:r>
        <w:rPr>
          <w:sz w:val="24"/>
        </w:rPr>
        <w:t>If you would like to financially support the free distribution of  “Bible Stories for Grow-Ups” write:</w:t>
      </w:r>
    </w:p>
    <w:p>
      <w:pPr>
        <w:pStyle w:val="Normal"/>
        <w:rPr>
          <w:sz w:val="12"/>
        </w:rPr>
      </w:pPr>
      <w:r>
        <w:rPr>
          <w:sz w:val="12"/>
        </w:rPr>
      </w:r>
    </w:p>
    <w:p>
      <w:pPr>
        <w:pStyle w:val="Heading7"/>
        <w:ind w:firstLine="720" w:end="0"/>
        <w:rPr>
          <w:b/>
        </w:rPr>
      </w:pPr>
      <w:r>
        <w:rPr>
          <w:b/>
        </w:rPr>
        <w:t>Speak the Word Only Ministries</w:t>
      </w:r>
    </w:p>
    <w:p>
      <w:pPr>
        <w:pStyle w:val="Heading8"/>
        <w:ind w:firstLine="720" w:end="0"/>
        <w:rPr/>
      </w:pPr>
      <w:r>
        <w:rPr/>
        <w:t>3910 FM 1960 West   Suite 200</w:t>
      </w:r>
    </w:p>
    <w:p>
      <w:pPr>
        <w:pStyle w:val="Normal"/>
        <w:ind w:firstLine="720" w:start="720" w:end="0"/>
        <w:rPr>
          <w:b/>
          <w:sz w:val="24"/>
        </w:rPr>
      </w:pPr>
      <w:r>
        <w:rPr>
          <w:b/>
          <w:sz w:val="24"/>
        </w:rPr>
        <w:t>Houston, Texas 77068</w:t>
      </w:r>
    </w:p>
    <w:p>
      <w:pPr>
        <w:pStyle w:val="Normal"/>
        <w:ind w:firstLine="720" w:start="720" w:end="0"/>
        <w:rPr>
          <w:b/>
          <w:sz w:val="12"/>
        </w:rPr>
      </w:pPr>
      <w:r>
        <w:rPr>
          <w:b/>
          <w:sz w:val="12"/>
        </w:rPr>
      </w:r>
    </w:p>
    <w:p>
      <w:pPr>
        <w:pStyle w:val="BodyText"/>
        <w:rPr/>
      </w:pPr>
      <w:r>
        <w:rPr/>
        <w:t xml:space="preserve">Supporters of  “Speak the Word Only Ministries” (Matt.8:8) may volunteer to distribute free copies of  “Bible Stories” to: </w:t>
      </w:r>
    </w:p>
    <w:p>
      <w:pPr>
        <w:pStyle w:val="Normal"/>
        <w:rPr>
          <w:sz w:val="24"/>
        </w:rPr>
      </w:pPr>
      <w:r>
        <w:rPr>
          <w:sz w:val="24"/>
        </w:rPr>
        <w:t xml:space="preserve">1. Doctors and dentists offices  </w:t>
      </w:r>
    </w:p>
    <w:p>
      <w:pPr>
        <w:pStyle w:val="Normal"/>
        <w:rPr>
          <w:sz w:val="24"/>
        </w:rPr>
      </w:pPr>
      <w:r>
        <w:rPr>
          <w:sz w:val="24"/>
        </w:rPr>
        <w:t>2. Barber and beauty Shops</w:t>
      </w:r>
    </w:p>
    <w:p>
      <w:pPr>
        <w:pStyle w:val="Normal"/>
        <w:rPr>
          <w:sz w:val="24"/>
        </w:rPr>
      </w:pPr>
      <w:r>
        <w:rPr>
          <w:sz w:val="24"/>
        </w:rPr>
        <w:t>3. Health clubs (great for Stairmaster &amp; treadmill)</w:t>
      </w:r>
    </w:p>
    <w:p>
      <w:pPr>
        <w:pStyle w:val="Normal"/>
        <w:rPr>
          <w:sz w:val="24"/>
        </w:rPr>
      </w:pPr>
      <w:r>
        <w:rPr>
          <w:sz w:val="24"/>
        </w:rPr>
        <w:t>4. Auto repair waiting areas</w:t>
      </w:r>
    </w:p>
    <w:p>
      <w:pPr>
        <w:pStyle w:val="Normal"/>
        <w:rPr>
          <w:sz w:val="24"/>
        </w:rPr>
      </w:pPr>
      <w:r>
        <w:rPr>
          <w:sz w:val="24"/>
        </w:rPr>
        <w:t xml:space="preserve">5. Hotels &amp; motels </w:t>
      </w:r>
    </w:p>
    <w:p>
      <w:pPr>
        <w:pStyle w:val="Normal"/>
        <w:rPr>
          <w:sz w:val="24"/>
        </w:rPr>
      </w:pPr>
      <w:r>
        <w:rPr>
          <w:sz w:val="24"/>
        </w:rPr>
        <w:t xml:space="preserve">6. Church &amp; public libraries </w:t>
      </w:r>
    </w:p>
    <w:p>
      <w:pPr>
        <w:pStyle w:val="Normal"/>
        <w:rPr>
          <w:sz w:val="24"/>
        </w:rPr>
      </w:pPr>
      <w:r>
        <w:rPr>
          <w:sz w:val="24"/>
        </w:rPr>
        <w:t>7. And the uttermost parts of the earth</w:t>
      </w:r>
    </w:p>
    <w:p>
      <w:pPr>
        <w:pStyle w:val="Heading3"/>
        <w:ind w:hanging="0" w:start="0"/>
        <w:rPr>
          <w:sz w:val="24"/>
        </w:rPr>
      </w:pPr>
      <w:r>
        <w:rPr>
          <w:sz w:val="24"/>
        </w:rPr>
      </w:r>
    </w:p>
    <w:p>
      <w:pPr>
        <w:pStyle w:val="Heading3"/>
        <w:ind w:hanging="0" w:start="0"/>
        <w:rPr/>
      </w:pPr>
      <w:r>
        <w:rPr/>
      </w:r>
    </w:p>
    <w:p>
      <w:pPr>
        <w:pStyle w:val="Heading3"/>
        <w:ind w:hanging="0" w:start="0"/>
        <w:rPr/>
      </w:pPr>
      <w:r>
        <w:rPr/>
      </w:r>
    </w:p>
    <w:p>
      <w:pPr>
        <w:pStyle w:val="Heading3"/>
        <w:ind w:hanging="0" w:start="0"/>
        <w:rPr/>
      </w:pPr>
      <w:r>
        <w:rPr/>
      </w:r>
    </w:p>
    <w:p>
      <w:pPr>
        <w:pStyle w:val="Heading3"/>
        <w:ind w:hanging="0" w:start="0"/>
        <w:rPr/>
      </w:pPr>
      <w:r>
        <w:rPr/>
      </w:r>
    </w:p>
    <w:p>
      <w:pPr>
        <w:pStyle w:val="Heading3"/>
        <w:ind w:hanging="0" w:start="0"/>
        <w:rPr/>
      </w:pPr>
      <w:r>
        <w:rPr/>
      </w:r>
    </w:p>
    <w:p>
      <w:pPr>
        <w:pStyle w:val="Heading3"/>
        <w:ind w:hanging="0" w:start="0"/>
        <w:rPr/>
      </w:pPr>
      <w:r>
        <w:rPr/>
      </w:r>
    </w:p>
    <w:p>
      <w:pPr>
        <w:pStyle w:val="Heading3"/>
        <w:ind w:hanging="0" w:start="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3"/>
        <w:ind w:hanging="0" w:start="0"/>
        <w:rPr/>
      </w:pPr>
      <w:r>
        <w:rPr/>
      </w:r>
    </w:p>
    <w:p>
      <w:pPr>
        <w:pStyle w:val="Heading3"/>
        <w:ind w:hanging="0" w:start="0"/>
        <w:rPr/>
      </w:pPr>
      <w:r>
        <w:rPr/>
      </w:r>
    </w:p>
    <w:p>
      <w:pPr>
        <w:pStyle w:val="Heading3"/>
        <w:ind w:hanging="0" w:start="0"/>
        <w:rPr/>
      </w:pPr>
      <w:r>
        <w:rPr/>
        <w:t>Uniqueness of this Book</w:t>
      </w:r>
    </w:p>
    <w:p>
      <w:pPr>
        <w:pStyle w:val="Normal"/>
        <w:rPr>
          <w:sz w:val="24"/>
        </w:rPr>
      </w:pPr>
      <w:r>
        <w:rPr>
          <w:sz w:val="24"/>
        </w:rPr>
      </w:r>
    </w:p>
    <w:p>
      <w:pPr>
        <w:pStyle w:val="BodyText"/>
        <w:rPr/>
      </w:pPr>
      <w:r>
        <w:rPr/>
        <w:t>Christians and Non-Christians alike will appreciate the easy accessibility to the information they seek. Whether familiar with the Bible or not, the reader can find answers to some of life’s most compelling questions. Stories in the various chapters are presented in the same order as in the Bible, and include scripture references and dates of occurrence. This gives the reader a quick perspective of events, and introduces him to the wisdom and power of God’s Word, which is more dynamic and fresher the morning newspaper. The Table of Contents is itself a fast and ready information resource.</w:t>
      </w:r>
    </w:p>
    <w:p>
      <w:pPr>
        <w:pStyle w:val="Normal"/>
        <w:rPr>
          <w:sz w:val="24"/>
        </w:rPr>
      </w:pPr>
      <w:r>
        <w:rPr>
          <w:sz w:val="24"/>
        </w:rPr>
      </w:r>
    </w:p>
    <w:p>
      <w:pPr>
        <w:pStyle w:val="Normal"/>
        <w:rPr>
          <w:sz w:val="24"/>
        </w:rPr>
      </w:pPr>
      <w:r>
        <w:rPr>
          <w:sz w:val="24"/>
        </w:rPr>
      </w:r>
    </w:p>
    <w:p>
      <w:pPr>
        <w:pStyle w:val="Normal"/>
        <w:rPr>
          <w:sz w:val="24"/>
        </w:rPr>
      </w:pPr>
      <w:r>
        <w:rPr>
          <w:sz w:val="24"/>
        </w:rPr>
        <w:t xml:space="preserve">The Individual Bible Stories are divided into 3 sections to satisfy varying levels of interest and inquiry.  </w:t>
      </w:r>
    </w:p>
    <w:p>
      <w:pPr>
        <w:pStyle w:val="Normal"/>
        <w:rPr>
          <w:sz w:val="24"/>
        </w:rPr>
      </w:pPr>
      <w:r>
        <w:rPr>
          <w:sz w:val="24"/>
        </w:rPr>
      </w:r>
    </w:p>
    <w:p>
      <w:pPr>
        <w:pStyle w:val="Normal"/>
        <w:numPr>
          <w:ilvl w:val="0"/>
          <w:numId w:val="23"/>
        </w:numPr>
        <w:rPr>
          <w:sz w:val="24"/>
        </w:rPr>
      </w:pPr>
      <w:r>
        <w:rPr>
          <w:sz w:val="24"/>
        </w:rPr>
        <w:t xml:space="preserve">Basic Bible Story     </w:t>
        <w:tab/>
        <w:tab/>
        <w:t>(A Digest of the Actual Historical Event)</w:t>
      </w:r>
    </w:p>
    <w:p>
      <w:pPr>
        <w:pStyle w:val="Normal"/>
        <w:rPr>
          <w:sz w:val="24"/>
        </w:rPr>
      </w:pPr>
      <w:r>
        <w:rPr>
          <w:sz w:val="24"/>
        </w:rPr>
      </w:r>
    </w:p>
    <w:p>
      <w:pPr>
        <w:pStyle w:val="Normal"/>
        <w:numPr>
          <w:ilvl w:val="0"/>
          <w:numId w:val="21"/>
        </w:numPr>
        <w:rPr>
          <w:sz w:val="24"/>
        </w:rPr>
      </w:pPr>
      <w:r>
        <w:rPr>
          <w:sz w:val="24"/>
        </w:rPr>
        <w:t>The Inside Story</w:t>
        <w:tab/>
        <w:tab/>
        <w:tab/>
        <w:t>(Expanded Insight – Truths that may Not be Widely Known)</w:t>
      </w:r>
    </w:p>
    <w:p>
      <w:pPr>
        <w:pStyle w:val="Normal"/>
        <w:rPr>
          <w:sz w:val="24"/>
        </w:rPr>
      </w:pPr>
      <w:r>
        <w:rPr>
          <w:sz w:val="24"/>
        </w:rPr>
      </w:r>
    </w:p>
    <w:p>
      <w:pPr>
        <w:pStyle w:val="Normal"/>
        <w:numPr>
          <w:ilvl w:val="0"/>
          <w:numId w:val="21"/>
        </w:numPr>
        <w:rPr>
          <w:sz w:val="24"/>
        </w:rPr>
      </w:pPr>
      <w:r>
        <w:rPr>
          <w:sz w:val="24"/>
        </w:rPr>
        <w:t>Treasures for Life</w:t>
        <w:tab/>
        <w:tab/>
        <w:t xml:space="preserve"> </w:t>
        <w:tab/>
        <w:t>(God’s Wisdom for Our Success in Life)</w:t>
      </w:r>
    </w:p>
    <w:p>
      <w:pPr>
        <w:pStyle w:val="Normal"/>
        <w:rPr>
          <w:sz w:val="24"/>
        </w:rPr>
      </w:pPr>
      <w:r>
        <w:rPr>
          <w:sz w:val="24"/>
        </w:rPr>
      </w:r>
    </w:p>
    <w:p>
      <w:pPr>
        <w:pStyle w:val="BodyText"/>
        <w:rPr>
          <w:sz w:val="24"/>
        </w:rPr>
      </w:pPr>
      <w:r>
        <w:rPr>
          <w:sz w:val="24"/>
        </w:rPr>
      </w:r>
    </w:p>
    <w:p>
      <w:pPr>
        <w:pStyle w:val="BodyText"/>
        <w:rPr/>
      </w:pPr>
      <w:r>
        <w:rPr/>
        <w:t>“</w:t>
      </w:r>
      <w:r>
        <w:rPr/>
        <w:t xml:space="preserve">Bible Stories for Grown-Ups” can be read and appreciated on any level. My desire is that this book will motivate readers to dig deeper to discover God’s practical truth for themselves. </w:t>
      </w:r>
    </w:p>
    <w:p>
      <w:pPr>
        <w:pStyle w:val="BodyText"/>
        <w:rPr/>
      </w:pPr>
      <w:r>
        <w:rPr/>
      </w:r>
    </w:p>
    <w:p>
      <w:pPr>
        <w:pStyle w:val="BodyText"/>
        <w:rPr/>
      </w:pPr>
      <w:r>
        <w:rPr/>
        <w:t xml:space="preserve">Passion and sincerity don’t guarantee success. With zealous emotion, one could tirelessly search every barbershop in town, and never get a good fish dinner.  Another could drive a car 5,000 miles, but without a map or directions, never find Chicago.  Why would anyone attempt to negotiate through this life, or risk the “after-life” without consulting the earth’s most important book?  This little book is merely an introduction to the directions for life found in our “Manufacture’s Handbook”, the Bible.  </w:t>
      </w:r>
    </w:p>
    <w:p>
      <w:pPr>
        <w:pStyle w:val="BodyText"/>
        <w:rPr/>
      </w:pPr>
      <w:r>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3"/>
        <w:ind w:hanging="0" w:start="0"/>
        <w:rPr/>
      </w:pPr>
      <w:r>
        <w:rPr/>
        <w:t>Table of Contents – The Stories</w:t>
      </w:r>
    </w:p>
    <w:p>
      <w:pPr>
        <w:pStyle w:val="Normal"/>
        <w:jc w:val="center"/>
        <w:rPr>
          <w:b/>
          <w:sz w:val="24"/>
        </w:rPr>
      </w:pPr>
      <w:r>
        <w:rPr>
          <w:b/>
          <w:sz w:val="24"/>
        </w:rPr>
      </w:r>
    </w:p>
    <w:p>
      <w:pPr>
        <w:pStyle w:val="Normal"/>
        <w:numPr>
          <w:ilvl w:val="0"/>
          <w:numId w:val="3"/>
        </w:numPr>
        <w:rPr>
          <w:sz w:val="24"/>
        </w:rPr>
      </w:pPr>
      <w:r>
        <w:rPr>
          <w:b/>
          <w:sz w:val="24"/>
        </w:rPr>
        <w:t>Adam &amp; Eve</w:t>
      </w:r>
      <w:r>
        <w:rPr>
          <w:sz w:val="24"/>
        </w:rPr>
        <w:t xml:space="preserve"> – The First Crime, Genesis 1     4,000+ BC  </w:t>
      </w:r>
    </w:p>
    <w:p>
      <w:pPr>
        <w:pStyle w:val="Normal"/>
        <w:numPr>
          <w:ilvl w:val="0"/>
          <w:numId w:val="3"/>
        </w:numPr>
        <w:rPr>
          <w:sz w:val="24"/>
        </w:rPr>
      </w:pPr>
      <w:r>
        <w:rPr>
          <w:b/>
          <w:sz w:val="24"/>
        </w:rPr>
        <w:t>Cain &amp; Abel</w:t>
      </w:r>
      <w:r>
        <w:rPr>
          <w:sz w:val="24"/>
        </w:rPr>
        <w:t xml:space="preserve"> – The First Murder, Gen.4     4,000+ BC  </w:t>
      </w:r>
    </w:p>
    <w:p>
      <w:pPr>
        <w:pStyle w:val="Normal"/>
        <w:numPr>
          <w:ilvl w:val="0"/>
          <w:numId w:val="3"/>
        </w:numPr>
        <w:rPr>
          <w:sz w:val="24"/>
        </w:rPr>
      </w:pPr>
      <w:r>
        <w:rPr>
          <w:b/>
          <w:sz w:val="24"/>
        </w:rPr>
        <w:t>Noah &amp; the Ark</w:t>
      </w:r>
      <w:r>
        <w:rPr>
          <w:sz w:val="24"/>
        </w:rPr>
        <w:t xml:space="preserve"> – Earth, Population 8, Gen.6     2,350+ BC   </w:t>
      </w:r>
    </w:p>
    <w:p>
      <w:pPr>
        <w:pStyle w:val="Normal"/>
        <w:numPr>
          <w:ilvl w:val="0"/>
          <w:numId w:val="3"/>
        </w:numPr>
        <w:rPr>
          <w:sz w:val="24"/>
        </w:rPr>
      </w:pPr>
      <w:r>
        <w:rPr>
          <w:b/>
          <w:sz w:val="24"/>
        </w:rPr>
        <w:t>Tower of Babel</w:t>
      </w:r>
      <w:r>
        <w:rPr>
          <w:sz w:val="24"/>
        </w:rPr>
        <w:t xml:space="preserve"> – Origin of Diverse Languages, Gen.11     2,250 BC  </w:t>
      </w:r>
    </w:p>
    <w:p>
      <w:pPr>
        <w:pStyle w:val="Normal"/>
        <w:numPr>
          <w:ilvl w:val="0"/>
          <w:numId w:val="3"/>
        </w:numPr>
        <w:rPr>
          <w:sz w:val="24"/>
        </w:rPr>
      </w:pPr>
      <w:r>
        <w:rPr>
          <w:b/>
          <w:sz w:val="24"/>
        </w:rPr>
        <w:t>Abraham</w:t>
      </w:r>
      <w:r>
        <w:rPr>
          <w:sz w:val="24"/>
        </w:rPr>
        <w:t xml:space="preserve"> - Father of All Jews, Christians, and Muslims     2,000 BC</w:t>
      </w:r>
    </w:p>
    <w:p>
      <w:pPr>
        <w:pStyle w:val="Normal"/>
        <w:numPr>
          <w:ilvl w:val="0"/>
          <w:numId w:val="3"/>
        </w:numPr>
        <w:rPr>
          <w:sz w:val="24"/>
        </w:rPr>
      </w:pPr>
      <w:r>
        <w:rPr>
          <w:b/>
          <w:sz w:val="24"/>
        </w:rPr>
        <w:t xml:space="preserve">Sodom and Gomorrah - </w:t>
      </w:r>
      <w:r>
        <w:rPr>
          <w:sz w:val="24"/>
        </w:rPr>
        <w:t>Lot’s wife turned to Salt     1,900+ BC</w:t>
      </w:r>
    </w:p>
    <w:p>
      <w:pPr>
        <w:pStyle w:val="Normal"/>
        <w:numPr>
          <w:ilvl w:val="0"/>
          <w:numId w:val="3"/>
        </w:numPr>
        <w:rPr>
          <w:sz w:val="24"/>
        </w:rPr>
      </w:pPr>
      <w:r>
        <w:rPr>
          <w:b/>
          <w:sz w:val="24"/>
        </w:rPr>
        <w:t xml:space="preserve">Jacob (also named “Israel”) </w:t>
      </w:r>
      <w:r>
        <w:rPr>
          <w:sz w:val="24"/>
        </w:rPr>
        <w:t>– Father of the twelve Jewish tribes     1,800+ BC</w:t>
      </w:r>
    </w:p>
    <w:p>
      <w:pPr>
        <w:pStyle w:val="Normal"/>
        <w:numPr>
          <w:ilvl w:val="0"/>
          <w:numId w:val="3"/>
        </w:numPr>
        <w:rPr>
          <w:sz w:val="24"/>
        </w:rPr>
      </w:pPr>
      <w:r>
        <w:rPr>
          <w:b/>
          <w:sz w:val="24"/>
        </w:rPr>
        <w:t>Joseph and his Dream Coat of Many Colors</w:t>
      </w:r>
      <w:r>
        <w:rPr>
          <w:sz w:val="24"/>
        </w:rPr>
        <w:t xml:space="preserve"> –  Becomes Prime Minister of Egypt     1,700+ BC</w:t>
      </w:r>
    </w:p>
    <w:p>
      <w:pPr>
        <w:pStyle w:val="Normal"/>
        <w:numPr>
          <w:ilvl w:val="0"/>
          <w:numId w:val="3"/>
        </w:numPr>
        <w:rPr>
          <w:sz w:val="24"/>
        </w:rPr>
      </w:pPr>
      <w:r>
        <w:rPr>
          <w:b/>
          <w:sz w:val="24"/>
        </w:rPr>
        <w:t>Moses &amp; the Ten Commandments</w:t>
      </w:r>
      <w:r>
        <w:rPr>
          <w:sz w:val="24"/>
        </w:rPr>
        <w:t xml:space="preserve"> – Palace to Shepherd to Prophet, Ex.20     1,450 BC</w:t>
      </w:r>
    </w:p>
    <w:p>
      <w:pPr>
        <w:pStyle w:val="Normal"/>
        <w:numPr>
          <w:ilvl w:val="0"/>
          <w:numId w:val="3"/>
        </w:numPr>
        <w:rPr>
          <w:sz w:val="24"/>
        </w:rPr>
      </w:pPr>
      <w:r>
        <w:rPr>
          <w:b/>
          <w:sz w:val="24"/>
        </w:rPr>
        <w:t>The “Lost” Ark of the Covenant</w:t>
      </w:r>
      <w:r>
        <w:rPr>
          <w:sz w:val="24"/>
        </w:rPr>
        <w:t xml:space="preserve"> – Look but don’t touch!  Ex.25     1,450BC  </w:t>
      </w:r>
    </w:p>
    <w:p>
      <w:pPr>
        <w:pStyle w:val="Normal"/>
        <w:numPr>
          <w:ilvl w:val="0"/>
          <w:numId w:val="3"/>
        </w:numPr>
        <w:rPr>
          <w:sz w:val="24"/>
        </w:rPr>
      </w:pPr>
      <w:r>
        <w:rPr>
          <w:b/>
          <w:sz w:val="24"/>
        </w:rPr>
        <w:t>“</w:t>
      </w:r>
      <w:r>
        <w:rPr>
          <w:b/>
          <w:sz w:val="24"/>
        </w:rPr>
        <w:t>The God Diet” -</w:t>
      </w:r>
      <w:r>
        <w:rPr>
          <w:sz w:val="24"/>
        </w:rPr>
        <w:t xml:space="preserve">Bible Health and Dietary Laws (Clean &amp; Unclean Animals), Lev.11     1,450 BC    </w:t>
      </w:r>
    </w:p>
    <w:p>
      <w:pPr>
        <w:pStyle w:val="Normal"/>
        <w:numPr>
          <w:ilvl w:val="0"/>
          <w:numId w:val="3"/>
        </w:numPr>
        <w:rPr>
          <w:sz w:val="24"/>
        </w:rPr>
      </w:pPr>
      <w:r>
        <w:rPr>
          <w:b/>
          <w:sz w:val="24"/>
        </w:rPr>
        <w:t>The Seven Jewish Feasts</w:t>
      </w:r>
      <w:r>
        <w:rPr>
          <w:sz w:val="24"/>
        </w:rPr>
        <w:t xml:space="preserve"> – God’s Prophetic Time Clock, Lev.23     1,450+ BC</w:t>
      </w:r>
    </w:p>
    <w:p>
      <w:pPr>
        <w:pStyle w:val="Normal"/>
        <w:numPr>
          <w:ilvl w:val="0"/>
          <w:numId w:val="3"/>
        </w:numPr>
        <w:rPr>
          <w:sz w:val="24"/>
        </w:rPr>
      </w:pPr>
      <w:r>
        <w:rPr>
          <w:b/>
          <w:sz w:val="24"/>
        </w:rPr>
        <w:t>The Donkey that Spoke to a Prophet</w:t>
      </w:r>
      <w:r>
        <w:rPr>
          <w:sz w:val="24"/>
        </w:rPr>
        <w:t xml:space="preserve"> – Saved from an Angel’s Sword, Num.22:28     1,450 BC </w:t>
      </w:r>
    </w:p>
    <w:p>
      <w:pPr>
        <w:pStyle w:val="Normal"/>
        <w:numPr>
          <w:ilvl w:val="0"/>
          <w:numId w:val="3"/>
        </w:numPr>
        <w:rPr>
          <w:sz w:val="24"/>
        </w:rPr>
      </w:pPr>
      <w:r>
        <w:rPr>
          <w:b/>
          <w:sz w:val="24"/>
        </w:rPr>
        <w:t>Rahab the Prostitute</w:t>
      </w:r>
      <w:r>
        <w:rPr>
          <w:sz w:val="24"/>
        </w:rPr>
        <w:t xml:space="preserve"> </w:t>
      </w:r>
      <w:r>
        <w:rPr>
          <w:b/>
          <w:sz w:val="24"/>
        </w:rPr>
        <w:t>&amp; the Spies</w:t>
      </w:r>
      <w:r>
        <w:rPr>
          <w:sz w:val="24"/>
        </w:rPr>
        <w:t xml:space="preserve"> – Saved, and in the Lineage of Jesus,  Josh 2     1,400 BC</w:t>
      </w:r>
    </w:p>
    <w:p>
      <w:pPr>
        <w:pStyle w:val="Normal"/>
        <w:numPr>
          <w:ilvl w:val="0"/>
          <w:numId w:val="3"/>
        </w:numPr>
        <w:rPr>
          <w:sz w:val="24"/>
        </w:rPr>
      </w:pPr>
      <w:r>
        <w:rPr>
          <w:b/>
          <w:sz w:val="24"/>
        </w:rPr>
        <w:t>Joshua</w:t>
      </w:r>
      <w:r>
        <w:rPr>
          <w:sz w:val="24"/>
        </w:rPr>
        <w:t xml:space="preserve"> – A Triumphant Shout brings down the Walls of Jericho, Josh.6     1,400 BC</w:t>
      </w:r>
    </w:p>
    <w:p>
      <w:pPr>
        <w:pStyle w:val="Normal"/>
        <w:numPr>
          <w:ilvl w:val="0"/>
          <w:numId w:val="3"/>
        </w:numPr>
        <w:rPr>
          <w:sz w:val="24"/>
        </w:rPr>
      </w:pPr>
      <w:r>
        <w:rPr>
          <w:b/>
          <w:sz w:val="24"/>
        </w:rPr>
        <w:t>Judge Gideon is visited by an angel</w:t>
      </w:r>
      <w:r>
        <w:rPr>
          <w:sz w:val="24"/>
        </w:rPr>
        <w:t xml:space="preserve"> – Won a Battle without Earthly Weapons, Judges 6:11     1,250 BC</w:t>
      </w:r>
    </w:p>
    <w:p>
      <w:pPr>
        <w:pStyle w:val="Normal"/>
        <w:numPr>
          <w:ilvl w:val="0"/>
          <w:numId w:val="3"/>
        </w:numPr>
        <w:rPr>
          <w:sz w:val="24"/>
        </w:rPr>
      </w:pPr>
      <w:r>
        <w:rPr>
          <w:b/>
          <w:sz w:val="24"/>
        </w:rPr>
        <w:t>Samson  &amp; Delilah</w:t>
      </w:r>
      <w:r>
        <w:rPr>
          <w:sz w:val="24"/>
        </w:rPr>
        <w:t xml:space="preserve">  - Steroid Free but Bound by Lust, Judges 13     1,150 BC</w:t>
      </w:r>
    </w:p>
    <w:p>
      <w:pPr>
        <w:pStyle w:val="Normal"/>
        <w:numPr>
          <w:ilvl w:val="0"/>
          <w:numId w:val="3"/>
        </w:numPr>
        <w:rPr>
          <w:sz w:val="24"/>
        </w:rPr>
      </w:pPr>
      <w:r>
        <w:rPr>
          <w:b/>
          <w:sz w:val="24"/>
        </w:rPr>
        <w:t>Ruth &amp; Naomi</w:t>
      </w:r>
      <w:r>
        <w:rPr>
          <w:sz w:val="24"/>
        </w:rPr>
        <w:t xml:space="preserve"> – How to Marry a Millionaire, Ruth 1-4     1,250+ BC</w:t>
      </w:r>
    </w:p>
    <w:p>
      <w:pPr>
        <w:pStyle w:val="Normal"/>
        <w:numPr>
          <w:ilvl w:val="0"/>
          <w:numId w:val="3"/>
        </w:numPr>
        <w:rPr>
          <w:sz w:val="24"/>
        </w:rPr>
      </w:pPr>
      <w:r>
        <w:rPr>
          <w:b/>
          <w:sz w:val="24"/>
        </w:rPr>
        <w:t>King Saul</w:t>
      </w:r>
      <w:r>
        <w:rPr>
          <w:sz w:val="24"/>
        </w:rPr>
        <w:t xml:space="preserve"> – Israel’s First King Visits a Psychic, I Sam 28: 7     1,075 BC</w:t>
      </w:r>
    </w:p>
    <w:p>
      <w:pPr>
        <w:pStyle w:val="Normal"/>
        <w:numPr>
          <w:ilvl w:val="0"/>
          <w:numId w:val="3"/>
        </w:numPr>
        <w:rPr>
          <w:sz w:val="24"/>
        </w:rPr>
      </w:pPr>
      <w:r>
        <w:rPr>
          <w:b/>
          <w:sz w:val="24"/>
        </w:rPr>
        <w:t>David &amp; Goliath</w:t>
      </w:r>
      <w:r>
        <w:rPr>
          <w:sz w:val="24"/>
        </w:rPr>
        <w:t xml:space="preserve"> – Obstacles Represent Opportunities for Promotion, ISam.17     1,050 BC </w:t>
      </w:r>
    </w:p>
    <w:p>
      <w:pPr>
        <w:pStyle w:val="Normal"/>
        <w:numPr>
          <w:ilvl w:val="0"/>
          <w:numId w:val="3"/>
        </w:numPr>
        <w:rPr>
          <w:sz w:val="24"/>
        </w:rPr>
      </w:pPr>
      <w:r>
        <w:rPr>
          <w:b/>
          <w:sz w:val="24"/>
        </w:rPr>
        <w:t>Solomon</w:t>
      </w:r>
      <w:r>
        <w:rPr>
          <w:sz w:val="24"/>
        </w:rPr>
        <w:t xml:space="preserve"> – From a Dysfunctional Family to the Richest Man who Ever Lived, 1Kings 1   </w:t>
      </w:r>
      <w:r>
        <w:rPr/>
        <w:t xml:space="preserve">  </w:t>
      </w:r>
      <w:r>
        <w:rPr>
          <w:sz w:val="24"/>
        </w:rPr>
        <w:t>1,000 BC</w:t>
      </w:r>
    </w:p>
    <w:p>
      <w:pPr>
        <w:pStyle w:val="Normal"/>
        <w:numPr>
          <w:ilvl w:val="0"/>
          <w:numId w:val="3"/>
        </w:numPr>
        <w:rPr>
          <w:sz w:val="24"/>
        </w:rPr>
      </w:pPr>
      <w:r>
        <w:rPr>
          <w:b/>
          <w:sz w:val="24"/>
        </w:rPr>
        <w:t>Queen of Sheba</w:t>
      </w:r>
      <w:r>
        <w:rPr>
          <w:sz w:val="24"/>
        </w:rPr>
        <w:t xml:space="preserve">  - Wealthy Beyond Measure but a Groupie to Solomon, II Chr.9     990+BC</w:t>
      </w:r>
    </w:p>
    <w:p>
      <w:pPr>
        <w:pStyle w:val="Normal"/>
        <w:numPr>
          <w:ilvl w:val="0"/>
          <w:numId w:val="3"/>
        </w:numPr>
        <w:rPr>
          <w:sz w:val="24"/>
        </w:rPr>
      </w:pPr>
      <w:r>
        <w:rPr>
          <w:b/>
          <w:sz w:val="24"/>
        </w:rPr>
        <w:t>Elijah</w:t>
      </w:r>
      <w:r>
        <w:rPr>
          <w:sz w:val="24"/>
        </w:rPr>
        <w:t xml:space="preserve">, </w:t>
      </w:r>
      <w:r>
        <w:rPr>
          <w:b/>
          <w:sz w:val="24"/>
        </w:rPr>
        <w:t>Ahab, &amp; Jezebel</w:t>
      </w:r>
      <w:r>
        <w:rPr>
          <w:sz w:val="24"/>
        </w:rPr>
        <w:t xml:space="preserve"> – Prophet Contends with Corrupt Politicians, IKings 16     900+ BC</w:t>
      </w:r>
    </w:p>
    <w:p>
      <w:pPr>
        <w:pStyle w:val="Normal"/>
        <w:numPr>
          <w:ilvl w:val="0"/>
          <w:numId w:val="3"/>
        </w:numPr>
        <w:rPr>
          <w:sz w:val="24"/>
        </w:rPr>
      </w:pPr>
      <w:r>
        <w:rPr>
          <w:b/>
          <w:sz w:val="24"/>
        </w:rPr>
        <w:t>Elisha</w:t>
      </w:r>
      <w:r>
        <w:rPr>
          <w:sz w:val="24"/>
        </w:rPr>
        <w:t xml:space="preserve">  </w:t>
      </w:r>
      <w:r>
        <w:rPr>
          <w:b/>
          <w:sz w:val="24"/>
        </w:rPr>
        <w:t xml:space="preserve">“Swing Low Sweet Chariot” – </w:t>
      </w:r>
      <w:r>
        <w:rPr>
          <w:sz w:val="24"/>
        </w:rPr>
        <w:t>Be careful who you call “Bald Head”, II Kings 2     895 BC</w:t>
      </w:r>
    </w:p>
    <w:p>
      <w:pPr>
        <w:pStyle w:val="Normal"/>
        <w:numPr>
          <w:ilvl w:val="0"/>
          <w:numId w:val="3"/>
        </w:numPr>
        <w:rPr>
          <w:sz w:val="24"/>
        </w:rPr>
      </w:pPr>
      <w:r>
        <w:rPr>
          <w:b/>
          <w:sz w:val="24"/>
        </w:rPr>
        <w:t>Esther’s Beauty Saved Israel</w:t>
      </w:r>
      <w:r>
        <w:rPr>
          <w:sz w:val="24"/>
        </w:rPr>
        <w:t xml:space="preserve"> – A Queen who stuck her neck out, Ester 5     475 BC</w:t>
      </w:r>
    </w:p>
    <w:p>
      <w:pPr>
        <w:pStyle w:val="Normal"/>
        <w:numPr>
          <w:ilvl w:val="0"/>
          <w:numId w:val="3"/>
        </w:numPr>
        <w:rPr>
          <w:sz w:val="24"/>
        </w:rPr>
      </w:pPr>
      <w:r>
        <w:rPr>
          <w:b/>
          <w:sz w:val="24"/>
        </w:rPr>
        <w:t xml:space="preserve">Three Hebrew Children in the Fiery Furnace (With Jesus) </w:t>
      </w:r>
      <w:r>
        <w:rPr>
          <w:sz w:val="24"/>
        </w:rPr>
        <w:t xml:space="preserve"> Dan.3:6     570 BC</w:t>
      </w:r>
    </w:p>
    <w:p>
      <w:pPr>
        <w:pStyle w:val="Normal"/>
        <w:numPr>
          <w:ilvl w:val="0"/>
          <w:numId w:val="3"/>
        </w:numPr>
        <w:rPr>
          <w:sz w:val="24"/>
        </w:rPr>
      </w:pPr>
      <w:r>
        <w:rPr>
          <w:b/>
          <w:sz w:val="24"/>
        </w:rPr>
        <w:t>Daniel says, “Can’t you read the writing on the Wall?”</w:t>
      </w:r>
      <w:r>
        <w:rPr>
          <w:sz w:val="24"/>
        </w:rPr>
        <w:t xml:space="preserve"> – King gets a Pink Slip, Dan.5:5     570 BC</w:t>
      </w:r>
    </w:p>
    <w:p>
      <w:pPr>
        <w:pStyle w:val="Normal"/>
        <w:numPr>
          <w:ilvl w:val="0"/>
          <w:numId w:val="3"/>
        </w:numPr>
        <w:rPr>
          <w:sz w:val="24"/>
        </w:rPr>
      </w:pPr>
      <w:r>
        <w:rPr>
          <w:b/>
          <w:sz w:val="24"/>
        </w:rPr>
        <w:t>Jonah Attends Whale Belly University</w:t>
      </w:r>
      <w:r>
        <w:rPr>
          <w:sz w:val="24"/>
        </w:rPr>
        <w:t xml:space="preserve"> – and Gets an Education, Jonah 1     862 BC </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BodyText"/>
        <w:jc w:val="center"/>
        <w:rPr>
          <w:b/>
        </w:rPr>
      </w:pPr>
      <w:r>
        <w:rPr>
          <w:b/>
        </w:rPr>
        <w:t>Chapter One</w:t>
      </w:r>
    </w:p>
    <w:p>
      <w:pPr>
        <w:pStyle w:val="Heading1"/>
        <w:ind w:hanging="0" w:start="0"/>
        <w:rPr/>
      </w:pPr>
      <w:r>
        <w:rPr/>
        <w:t>Adam &amp; Eve – The First Crime</w:t>
      </w:r>
    </w:p>
    <w:p>
      <w:pPr>
        <w:pStyle w:val="BodyText"/>
        <w:jc w:val="center"/>
        <w:rPr/>
      </w:pPr>
      <w:r>
        <w:rPr/>
        <w:t>4,000+ BC</w:t>
      </w:r>
    </w:p>
    <w:p>
      <w:pPr>
        <w:pStyle w:val="Normal"/>
        <w:jc w:val="center"/>
        <w:rPr>
          <w:sz w:val="24"/>
        </w:rPr>
      </w:pPr>
      <w:r>
        <w:rPr>
          <w:sz w:val="24"/>
        </w:rPr>
      </w:r>
    </w:p>
    <w:p>
      <w:pPr>
        <w:pStyle w:val="BodyText"/>
        <w:jc w:val="center"/>
        <w:rPr>
          <w:b/>
        </w:rPr>
      </w:pPr>
      <w:r>
        <w:rPr>
          <w:b/>
        </w:rPr>
        <w:t>The Story</w:t>
      </w:r>
    </w:p>
    <w:p>
      <w:pPr>
        <w:pStyle w:val="Normal"/>
        <w:jc w:val="center"/>
        <w:rPr>
          <w:b/>
          <w:sz w:val="24"/>
        </w:rPr>
      </w:pPr>
      <w:r>
        <w:rPr>
          <w:b/>
          <w:sz w:val="24"/>
        </w:rPr>
      </w:r>
    </w:p>
    <w:p>
      <w:pPr>
        <w:pStyle w:val="PlainText"/>
        <w:rPr>
          <w:rFonts w:ascii="Times New Roman" w:hAnsi="Times New Roman" w:cs="Times New Roman"/>
          <w:sz w:val="24"/>
        </w:rPr>
      </w:pPr>
      <w:r>
        <w:rPr>
          <w:rFonts w:cs="Times New Roman" w:ascii="Times New Roman" w:hAnsi="Times New Roman"/>
          <w:sz w:val="24"/>
        </w:rPr>
        <w:t xml:space="preserve">God lovingly created Adam &amp; Eve on the sixth day of the earth’s creation. They were not conscious of sin, mortality, or nakedness; but were rather God conscious, and clothed in innocence. Their caring heavenly Father gave them dominion over every living thing on earth. God had Adam name all the animals and birds that He had created; and God must have been interested because He brought the animals to Adam to hear what names Adam would choose.  Names like Rhinoceros, Duck-Billed Platypus, and Hippopotamus must have given God a good laugh.  God also gave Adam and Eve the task of tending the beautiful Garden of Eden, and they were told to produce offspring and to replenish the earth. </w:t>
      </w:r>
    </w:p>
    <w:p>
      <w:pPr>
        <w:pStyle w:val="Normal"/>
        <w:rPr>
          <w:rFonts w:ascii="Times New Roman" w:hAnsi="Times New Roman" w:cs="Times New Roman"/>
          <w:sz w:val="24"/>
        </w:rPr>
      </w:pPr>
      <w:r>
        <w:rPr>
          <w:rFonts w:cs="Times New Roman"/>
          <w:sz w:val="24"/>
        </w:rPr>
      </w:r>
    </w:p>
    <w:p>
      <w:pPr>
        <w:pStyle w:val="BodyText"/>
        <w:rPr/>
      </w:pPr>
      <w:r>
        <w:rPr/>
        <w:t xml:space="preserve">In all the earth, God had instituted only one prohibition.  Imagine only one law - to refrain from eating the fruit of the “Tree of the Knowledge of Good &amp; Evil”.  God told them that in the day that they should eat of this tree they would surely die.  Eve was subsequently tempted by the serpent (the first traveling snake oil salesman) who was very subtle, to eat of the forbidden fruit saying, "you shall not surely die" and "you shall be as gods". Eve did eat, and gave to her husband who also ate.  When God came to commune with the first couple, they felt ashamed and hid from Him. They now had the knowledge of evil, and were aware of their guilt and nakedness.  Just as they had been told, this disobedience (sin) separated them from God, and their “spirits” were immediately cut-off from communication with Him because they were now dead spiritually.  Without this life-sustaining force from God, their souls (minds) and bodies (flesh) began the dying process as well.  God then shed the blood of innocent animals, using skins to cover their sinful, embarrassed state. </w:t>
      </w:r>
    </w:p>
    <w:p>
      <w:pPr>
        <w:pStyle w:val="PlainText"/>
        <w:rPr>
          <w:rFonts w:ascii="Times New Roman" w:hAnsi="Times New Roman" w:cs="Times New Roman"/>
          <w:sz w:val="24"/>
        </w:rPr>
      </w:pPr>
      <w:r>
        <w:rPr>
          <w:rFonts w:cs="Times New Roman" w:ascii="Times New Roman" w:hAnsi="Times New Roman"/>
          <w:sz w:val="24"/>
        </w:rPr>
        <w:t xml:space="preserve"> </w:t>
      </w:r>
    </w:p>
    <w:p>
      <w:pPr>
        <w:pStyle w:val="BodyText"/>
        <w:rPr/>
      </w:pPr>
      <w:r>
        <w:rPr/>
        <w:t xml:space="preserve">When God confronted Adam about his sin, Adam blamed Eve.  "The woman whom thou gave to be with me, she gave me of the tree and I did eat".  Eve then blamed the serpent who "beguiled" her.  As a result of their disobedience: (1) The serpent was cursed to crawl on his belly for the rest of his days. (2) Eve (and womankind) would suffer in childbirth and be ruled by Adam (their husbands). (3) And Adam (mankind) was cursed to eat bread by the sweat of his face until he returned to the ground from which he was taken (to die and be buried).   </w:t>
      </w:r>
    </w:p>
    <w:p>
      <w:pPr>
        <w:pStyle w:val="BodyText"/>
        <w:rPr/>
      </w:pPr>
      <w:r>
        <w:rPr/>
      </w:r>
    </w:p>
    <w:p>
      <w:pPr>
        <w:pStyle w:val="BodyText"/>
        <w:rPr>
          <w:b/>
        </w:rPr>
      </w:pPr>
      <w:r>
        <w:rPr/>
        <w:t xml:space="preserve">Because their eyes had been opened to evil and they had been cut-off from “spirit” communication with God (the only source of good), the human race was now inherently capable of great rebellion and destruction.  For this reason, God joylessly drove Adam &amp; Eve from the Garden, where they would have had access to the fruit of the Tree of Life. The fruit of which would have given them immortality (in their fallen state), and prevented God from ultimately redeeming the human race. </w:t>
      </w:r>
    </w:p>
    <w:p>
      <w:pPr>
        <w:pStyle w:val="Normal"/>
        <w:rPr>
          <w:b/>
          <w:sz w:val="24"/>
        </w:rPr>
      </w:pPr>
      <w:r>
        <w:rPr>
          <w:b/>
          <w:sz w:val="24"/>
        </w:rPr>
      </w:r>
    </w:p>
    <w:p>
      <w:pPr>
        <w:pStyle w:val="Normal"/>
        <w:rPr>
          <w:sz w:val="24"/>
        </w:rPr>
      </w:pPr>
      <w:r>
        <w:rPr>
          <w:sz w:val="24"/>
        </w:rPr>
        <w:t>Before this scene was completely closed, God spoke these prophetic words to the serpent, “. I will put enmity (</w:t>
      </w:r>
      <w:r>
        <w:rPr>
          <w:i/>
          <w:sz w:val="24"/>
          <w:lang w:eastAsia="en-US"/>
        </w:rPr>
        <w:t xml:space="preserve">hostility) </w:t>
      </w:r>
      <w:r>
        <w:rPr>
          <w:sz w:val="24"/>
        </w:rPr>
        <w:t xml:space="preserve">between thee and the woman </w:t>
      </w:r>
      <w:r>
        <w:rPr>
          <w:i/>
          <w:sz w:val="24"/>
        </w:rPr>
        <w:t xml:space="preserve">(Eve), </w:t>
      </w:r>
      <w:r>
        <w:rPr>
          <w:sz w:val="24"/>
        </w:rPr>
        <w:t xml:space="preserve">and between thy seed and her seed; He </w:t>
      </w:r>
      <w:r>
        <w:rPr>
          <w:i/>
          <w:sz w:val="24"/>
        </w:rPr>
        <w:t>(her seed)</w:t>
      </w:r>
      <w:r>
        <w:rPr>
          <w:sz w:val="24"/>
        </w:rPr>
        <w:t xml:space="preserve"> shall bruise thy head, and thou shall bruise His heel”(Genesis 3:15).  Jesus is the “seed” of the woman.  </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3"/>
        <w:ind w:hanging="0" w:start="0"/>
        <w:rPr/>
      </w:pPr>
      <w:r>
        <w:rPr/>
        <w:t>The Inside Story 1</w:t>
      </w:r>
    </w:p>
    <w:p>
      <w:pPr>
        <w:pStyle w:val="Normal"/>
        <w:jc w:val="center"/>
        <w:rPr>
          <w:sz w:val="24"/>
        </w:rPr>
      </w:pPr>
      <w:r>
        <w:rPr>
          <w:sz w:val="24"/>
        </w:rPr>
      </w:r>
    </w:p>
    <w:p>
      <w:pPr>
        <w:pStyle w:val="Normal"/>
        <w:numPr>
          <w:ilvl w:val="0"/>
          <w:numId w:val="22"/>
        </w:numPr>
        <w:rPr>
          <w:sz w:val="24"/>
        </w:rPr>
      </w:pPr>
      <w:r>
        <w:rPr>
          <w:sz w:val="24"/>
        </w:rPr>
        <w:t xml:space="preserve">Adam &amp; Eve were created to live forever with God, without sickness, pain, or want. Their relationship with God (God-consciousness) was the sure prevention for Self-consciousness (wherein lurks selfishness, insecurity, depression, envy, and pride). “God resists the proud and gives grace to the humble”.(I Peter 5:5) </w:t>
      </w:r>
    </w:p>
    <w:p>
      <w:pPr>
        <w:pStyle w:val="Normal"/>
        <w:rPr>
          <w:sz w:val="24"/>
        </w:rPr>
      </w:pPr>
      <w:r>
        <w:rPr>
          <w:sz w:val="24"/>
        </w:rPr>
      </w:r>
    </w:p>
    <w:p>
      <w:pPr>
        <w:pStyle w:val="PlainText"/>
        <w:numPr>
          <w:ilvl w:val="0"/>
          <w:numId w:val="29"/>
        </w:numPr>
        <w:rPr>
          <w:rFonts w:ascii="Times New Roman" w:hAnsi="Times New Roman" w:cs="Times New Roman"/>
          <w:sz w:val="24"/>
        </w:rPr>
      </w:pPr>
      <w:r>
        <w:rPr>
          <w:rFonts w:cs="Times New Roman" w:ascii="Times New Roman" w:hAnsi="Times New Roman"/>
          <w:sz w:val="24"/>
        </w:rPr>
        <w:t xml:space="preserve">Man was created on the sixth day – “6” is the number of man in scripture, “3” is the number of God. In the book of Revelation Satan gives power to a man (Antichrist) who is identified by the number, "666" - (three sixes).  Satan's attempt is to impersonate the Trinity.  Satan's deceitful lie that man can beome God is the dark core of many false religions even unto this day.  </w:t>
      </w:r>
    </w:p>
    <w:p>
      <w:pPr>
        <w:pStyle w:val="PlainText"/>
        <w:rPr>
          <w:rFonts w:ascii="Times New Roman" w:hAnsi="Times New Roman" w:cs="Times New Roman"/>
          <w:sz w:val="24"/>
        </w:rPr>
      </w:pPr>
      <w:r>
        <w:rPr>
          <w:rFonts w:cs="Times New Roman" w:ascii="Times New Roman" w:hAnsi="Times New Roman"/>
          <w:sz w:val="24"/>
        </w:rPr>
      </w:r>
    </w:p>
    <w:p>
      <w:pPr>
        <w:pStyle w:val="Normal"/>
        <w:numPr>
          <w:ilvl w:val="0"/>
          <w:numId w:val="16"/>
        </w:numPr>
        <w:rPr>
          <w:sz w:val="24"/>
        </w:rPr>
      </w:pPr>
      <w:r>
        <w:rPr>
          <w:sz w:val="24"/>
        </w:rPr>
        <w:t>Man was given a brilliant mind, capable of naming every species of plant and animal on earth.  (Gen. 2:19)</w:t>
      </w:r>
    </w:p>
    <w:p>
      <w:pPr>
        <w:pStyle w:val="Normal"/>
        <w:rPr>
          <w:sz w:val="24"/>
        </w:rPr>
      </w:pPr>
      <w:r>
        <w:rPr>
          <w:sz w:val="24"/>
        </w:rPr>
      </w:r>
    </w:p>
    <w:p>
      <w:pPr>
        <w:pStyle w:val="Normal"/>
        <w:numPr>
          <w:ilvl w:val="0"/>
          <w:numId w:val="16"/>
        </w:numPr>
        <w:rPr>
          <w:sz w:val="24"/>
        </w:rPr>
      </w:pPr>
      <w:r>
        <w:rPr>
          <w:sz w:val="24"/>
        </w:rPr>
        <w:t>Originally vegetarian – no violence, even among the animal kingdom</w:t>
      </w:r>
    </w:p>
    <w:p>
      <w:pPr>
        <w:pStyle w:val="Normal"/>
        <w:rPr>
          <w:sz w:val="24"/>
        </w:rPr>
      </w:pPr>
      <w:r>
        <w:rPr>
          <w:sz w:val="24"/>
        </w:rPr>
      </w:r>
    </w:p>
    <w:p>
      <w:pPr>
        <w:pStyle w:val="Normal"/>
        <w:numPr>
          <w:ilvl w:val="0"/>
          <w:numId w:val="16"/>
        </w:numPr>
        <w:rPr>
          <w:sz w:val="24"/>
        </w:rPr>
      </w:pPr>
      <w:r>
        <w:rPr>
          <w:sz w:val="24"/>
        </w:rPr>
        <w:t xml:space="preserve">Never experienced rain or bad weather – not until Noah’s day.  </w:t>
      </w:r>
    </w:p>
    <w:p>
      <w:pPr>
        <w:pStyle w:val="Normal"/>
        <w:rPr>
          <w:sz w:val="24"/>
        </w:rPr>
      </w:pPr>
      <w:r>
        <w:rPr>
          <w:sz w:val="24"/>
        </w:rPr>
      </w:r>
    </w:p>
    <w:p>
      <w:pPr>
        <w:pStyle w:val="Normal"/>
        <w:numPr>
          <w:ilvl w:val="0"/>
          <w:numId w:val="16"/>
        </w:numPr>
        <w:rPr>
          <w:sz w:val="24"/>
        </w:rPr>
      </w:pPr>
      <w:r>
        <w:rPr>
          <w:sz w:val="24"/>
        </w:rPr>
        <w:t xml:space="preserve">Animals harmlessly &amp; willingly submitted to Adam’s words &amp; dominion.  </w:t>
      </w:r>
    </w:p>
    <w:p>
      <w:pPr>
        <w:pStyle w:val="Normal"/>
        <w:rPr>
          <w:sz w:val="24"/>
        </w:rPr>
      </w:pPr>
      <w:r>
        <w:rPr>
          <w:sz w:val="24"/>
        </w:rPr>
      </w:r>
    </w:p>
    <w:p>
      <w:pPr>
        <w:pStyle w:val="Normal"/>
        <w:numPr>
          <w:ilvl w:val="0"/>
          <w:numId w:val="16"/>
        </w:numPr>
        <w:rPr>
          <w:sz w:val="24"/>
        </w:rPr>
      </w:pPr>
      <w:r>
        <w:rPr>
          <w:sz w:val="24"/>
        </w:rPr>
        <w:t xml:space="preserve">Adam was figuratively in possession of “the Keys of the Kingdom”- Positioned with power to exercise God’s delegated authority on earth and was to subdue everything in it, (including Satan). </w:t>
      </w:r>
    </w:p>
    <w:p>
      <w:pPr>
        <w:pStyle w:val="Normal"/>
        <w:rPr>
          <w:sz w:val="24"/>
        </w:rPr>
      </w:pPr>
      <w:r>
        <w:rPr>
          <w:sz w:val="24"/>
        </w:rPr>
      </w:r>
    </w:p>
    <w:p>
      <w:pPr>
        <w:pStyle w:val="Normal"/>
        <w:numPr>
          <w:ilvl w:val="0"/>
          <w:numId w:val="16"/>
        </w:numPr>
        <w:rPr>
          <w:sz w:val="24"/>
        </w:rPr>
      </w:pPr>
      <w:r>
        <w:rPr>
          <w:sz w:val="24"/>
        </w:rPr>
        <w:t xml:space="preserve">Charged to replenish (repopulate?) the earth and make a family for God. </w:t>
      </w:r>
    </w:p>
    <w:p>
      <w:pPr>
        <w:pStyle w:val="Normal"/>
        <w:rPr>
          <w:sz w:val="24"/>
        </w:rPr>
      </w:pPr>
      <w:r>
        <w:rPr>
          <w:sz w:val="24"/>
        </w:rPr>
      </w:r>
    </w:p>
    <w:p>
      <w:pPr>
        <w:pStyle w:val="Normal"/>
        <w:numPr>
          <w:ilvl w:val="0"/>
          <w:numId w:val="16"/>
        </w:numPr>
        <w:rPr>
          <w:sz w:val="24"/>
        </w:rPr>
      </w:pPr>
      <w:r>
        <w:rPr>
          <w:sz w:val="24"/>
        </w:rPr>
        <w:t>Man was given open and unfettered access to God through his spirit, which was originally alive to God.</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3"/>
        <w:ind w:hanging="0" w:start="0"/>
        <w:rPr/>
      </w:pPr>
      <w:r>
        <w:rPr/>
        <w:t>Treasures for Life 1</w:t>
      </w:r>
    </w:p>
    <w:p>
      <w:pPr>
        <w:pStyle w:val="Normal"/>
        <w:jc w:val="center"/>
        <w:rPr>
          <w:sz w:val="24"/>
        </w:rPr>
      </w:pPr>
      <w:r>
        <w:rPr>
          <w:sz w:val="24"/>
        </w:rPr>
      </w:r>
    </w:p>
    <w:p>
      <w:pPr>
        <w:pStyle w:val="PlainText"/>
        <w:rPr>
          <w:rFonts w:ascii="Times New Roman" w:hAnsi="Times New Roman" w:cs="Times New Roman"/>
          <w:sz w:val="24"/>
        </w:rPr>
      </w:pPr>
      <w:r>
        <w:rPr>
          <w:rFonts w:cs="Times New Roman" w:ascii="Times New Roman" w:hAnsi="Times New Roman"/>
          <w:sz w:val="24"/>
        </w:rPr>
        <w:t xml:space="preserve">Before Adam died spiritually, his spirit relationship with God kept his mind powerful &amp; full of faith; thereby providing health &amp; eternal life to his natural body.  He could have lived forever! When his “spirit man” died, his mind could no longer receive God’s programming (instruction) for life, so he began to be influenced by the world around him &amp; the devil. The body then followed suit, and over time died as well.  This is what Adam passed on to the human race through his seed. (his DNA?).  Our cells divide and replicate, but they degrade a little each cycle. </w:t>
      </w:r>
    </w:p>
    <w:p>
      <w:pPr>
        <w:pStyle w:val="Normal"/>
        <w:rPr>
          <w:rFonts w:ascii="Times New Roman" w:hAnsi="Times New Roman" w:cs="Times New Roman"/>
          <w:sz w:val="24"/>
        </w:rPr>
      </w:pPr>
      <w:r>
        <w:rPr>
          <w:rFonts w:cs="Times New Roman"/>
          <w:sz w:val="24"/>
        </w:rPr>
      </w:r>
    </w:p>
    <w:p>
      <w:pPr>
        <w:pStyle w:val="Normal"/>
        <w:rPr>
          <w:sz w:val="24"/>
        </w:rPr>
      </w:pPr>
      <w:r>
        <w:rPr>
          <w:sz w:val="24"/>
        </w:rPr>
      </w:r>
    </w:p>
    <w:p>
      <w:pPr>
        <w:pStyle w:val="Normal"/>
        <w:rPr>
          <w:sz w:val="24"/>
        </w:rPr>
      </w:pPr>
      <w:r>
        <w:rPr>
          <w:sz w:val="24"/>
        </w:rPr>
        <w:t>Jesus (called the “last Adam” in I Cor. 15:45) humbled Himself and became a man, to “reverse the curse” of Adam, that through Him (Jesus) man might become spiritually alive to God again. This became necessary because the life and authority that had been given to man were now under the domination of Satan.  Adam had, through sin, handed over the “keys” of his authority to the devil.  God who is loving, but also just, would not steal man back from the devil, but would instead purchase him by paying the ultimate price – the innocent blood of His only begotten Son.</w:t>
      </w:r>
    </w:p>
    <w:p>
      <w:pPr>
        <w:pStyle w:val="Normal"/>
        <w:rPr>
          <w:sz w:val="24"/>
        </w:rPr>
      </w:pPr>
      <w:r>
        <w:rPr>
          <w:sz w:val="24"/>
        </w:rPr>
      </w:r>
    </w:p>
    <w:p>
      <w:pPr>
        <w:pStyle w:val="Normal"/>
        <w:rPr>
          <w:sz w:val="24"/>
        </w:rPr>
      </w:pPr>
      <w:r>
        <w:rPr>
          <w:sz w:val="24"/>
        </w:rPr>
        <w:t xml:space="preserve">A man is a spirit, has a soul (or mind) and lives in a body, but unless he receives the spiritual new birth that only God’s Son Jesus offers, that man’s spirit will remain dead to God, relegating him to a life outside of God’s family.  Our destination in the afterlife is determined only by this.  Upon death, a man’s spirit will be delivered to the house of his father – God or Satan.  In other words, a spirit “reborn” (through the acceptance of Jesus, as savior) will be escorted to God’s Heaven by His angles.  An unredeemed human spirit, upon the death of his body, will be taken by fallen angles, or demons, to his father (the devil). That’s a harsh statement, but look who said it. </w:t>
      </w:r>
    </w:p>
    <w:p>
      <w:pPr>
        <w:pStyle w:val="Normal"/>
        <w:rPr>
          <w:sz w:val="24"/>
        </w:rPr>
      </w:pPr>
      <w:r>
        <w:rPr>
          <w:sz w:val="24"/>
        </w:rPr>
      </w:r>
    </w:p>
    <w:p>
      <w:pPr>
        <w:pStyle w:val="Normal"/>
        <w:rPr>
          <w:sz w:val="24"/>
        </w:rPr>
      </w:pPr>
      <w:r>
        <w:rPr>
          <w:sz w:val="24"/>
        </w:rPr>
        <w:t xml:space="preserve">Jesus told the Pharisees “You are of your father, the devil”(John 8:44).  Adam gave up his (and our) birthright, but Jesus bought it back with His own blood, paying the full price so that nothing is left to be paid.  Our debt is already paid, and we stand forgiven.  Yes, that means you &amp; me!  If we miss heaven, it won’t be because our debt of sin wasn’t paid.  It will be because we have failed to accept, for free, the most expensive gift Heaven could offer – Salvation through believing in God’s only begotten son, Jesus. This gift of God is available to all races, cultures, and people from all religious backgrounds. </w:t>
      </w:r>
    </w:p>
    <w:p>
      <w:pPr>
        <w:pStyle w:val="Normal"/>
        <w:rPr>
          <w:sz w:val="24"/>
        </w:rPr>
      </w:pPr>
      <w:r>
        <w:rPr>
          <w:sz w:val="24"/>
        </w:rPr>
      </w:r>
    </w:p>
    <w:p>
      <w:pPr>
        <w:pStyle w:val="Normal"/>
        <w:rPr>
          <w:sz w:val="24"/>
        </w:rPr>
      </w:pPr>
      <w:r>
        <w:rPr>
          <w:sz w:val="24"/>
        </w:rPr>
        <w:t>How did we get into our earthly family?  Wasn’t it by a birth?  That’s exactly how we gain entrance into God’s spiritual family, by a spiritual new birth.  Jesus Himself said, “ Except a man be born again, he cannot see the kingdom of God”(John 3:3).  This of course refers to the new birth of our spirit. Every man has a spiritual father; even if they’ve never met him. It must also be said that if a man is not born into God’s family (through faith in His Son Jesus), Satan then is his father by default.  “He that believeth on Him is not condemned: but he that believeth not is condemned already, because he hath not believed in the name of the only begotten Son of God.”(John 3:18)</w:t>
      </w:r>
    </w:p>
    <w:p>
      <w:pPr>
        <w:pStyle w:val="Normal"/>
        <w:rPr>
          <w:sz w:val="24"/>
        </w:rPr>
      </w:pPr>
      <w:r>
        <w:rPr>
          <w:sz w:val="24"/>
        </w:rPr>
      </w:r>
    </w:p>
    <w:p>
      <w:pPr>
        <w:pStyle w:val="Normal"/>
        <w:rPr>
          <w:sz w:val="24"/>
        </w:rPr>
      </w:pPr>
      <w:r>
        <w:rPr>
          <w:sz w:val="24"/>
        </w:rPr>
        <w:t>We were created in God’s image (or likeness). God is a spirit (Joel 4:24) and He created in each one of us a spirit made in His image (Isa.42:5).  Our spirit is the eternal part of us that returns to God immediately upon our death, (if we belong to Him).  A sample prayer at the end of this book is waiting to escort you into a real relationship with your heavenly Father.  I invite you to turn there now, dare to trust God, and receive His great gift of peace and assurance. If you feel drawn to him at all, know that He is the one drawing you, and He promises to save you, and satisfy your soul. If you’re a believer who has been away, turn there now and regain your confidence and assurance in God.</w:t>
      </w:r>
    </w:p>
    <w:p>
      <w:pPr>
        <w:pStyle w:val="Normal"/>
        <w:rPr>
          <w:sz w:val="24"/>
        </w:rPr>
      </w:pPr>
      <w:r>
        <w:rPr>
          <w:sz w:val="24"/>
        </w:rPr>
      </w:r>
    </w:p>
    <w:p>
      <w:pPr>
        <w:pStyle w:val="Normal"/>
        <w:rPr>
          <w:sz w:val="24"/>
        </w:rPr>
      </w:pPr>
      <w:r>
        <w:rPr>
          <w:sz w:val="24"/>
        </w:rPr>
        <w:t>We were made to be like God.</w:t>
      </w:r>
    </w:p>
    <w:p>
      <w:pPr>
        <w:pStyle w:val="Normal"/>
        <w:rPr>
          <w:sz w:val="24"/>
        </w:rPr>
      </w:pPr>
      <w:r>
        <w:rPr>
          <w:sz w:val="24"/>
        </w:rPr>
        <w:t>God said, “ let there be light”, &amp; there was light. His words have creative power.  Every day, we create the environment around us with the force of the words we speak.  Do our words lift the atmosphere around us?  Or do words of doubt, insecurity, and fear contribute to our sickness, depression etc.?  Few are aware that our spoken (&amp; written words) are seeds that will surely bring a harvest of either success or failure.</w:t>
      </w:r>
    </w:p>
    <w:p>
      <w:pPr>
        <w:pStyle w:val="Normal"/>
        <w:rPr>
          <w:sz w:val="24"/>
        </w:rPr>
      </w:pPr>
      <w:r>
        <w:rPr>
          <w:sz w:val="24"/>
        </w:rPr>
      </w:r>
    </w:p>
    <w:p>
      <w:pPr>
        <w:pStyle w:val="Normal"/>
        <w:rPr>
          <w:sz w:val="24"/>
        </w:rPr>
      </w:pPr>
      <w:r>
        <w:rPr>
          <w:sz w:val="24"/>
        </w:rPr>
        <w:t xml:space="preserve">Proverbs 18:21 says,  “Death &amp; Life are in the power of the tongue…”  </w:t>
      </w:r>
    </w:p>
    <w:p>
      <w:pPr>
        <w:pStyle w:val="Normal"/>
        <w:rPr>
          <w:sz w:val="24"/>
        </w:rPr>
      </w:pPr>
      <w:r>
        <w:rPr>
          <w:sz w:val="24"/>
        </w:rPr>
        <w:t xml:space="preserve">Although it may be noteworthy that many books on success teach this, what’s important is that God has taught us this principle!  Never say as Elvis Presley did, “I won’t live any longer than my Mom did.”  Elvis in fact died at practically the same age as his mother, just as he had repeatedly stated before many witnesses. </w:t>
      </w:r>
    </w:p>
    <w:p>
      <w:pPr>
        <w:pStyle w:val="Normal"/>
        <w:rPr>
          <w:sz w:val="24"/>
        </w:rPr>
      </w:pPr>
      <w:r>
        <w:rPr>
          <w:sz w:val="24"/>
        </w:rPr>
      </w:r>
    </w:p>
    <w:p>
      <w:pPr>
        <w:pStyle w:val="Normal"/>
        <w:rPr>
          <w:sz w:val="24"/>
        </w:rPr>
      </w:pPr>
      <w:r>
        <w:rPr>
          <w:sz w:val="24"/>
        </w:rPr>
        <w:t xml:space="preserve">Romans 10:17 says, “So then faith comes by hearing, and hearing by the word of God”.  Even advertising companies have determined that consumers will eventually believe what they continually hear. Minds tend to accept, as fact, that which is repeatedly heard.  Adolph Hitler, through his “spin machine”, eventually convinced his SS troops, and many others, that Jews were not really valuable and should be eliminated.  Communist propaganda, “The Big Lie”, has enslaved millions.  Further examples are really unnecessary, because God has already taught us this in the Bible. There is one difference that should be pointed out. When we hear God’s words, His divine nature is imparted into us. His words in us generate more power, wisdom, and confidence that those of a mortal men. . </w:t>
      </w:r>
    </w:p>
    <w:p>
      <w:pPr>
        <w:pStyle w:val="Normal"/>
        <w:rPr>
          <w:sz w:val="24"/>
        </w:rPr>
      </w:pPr>
      <w:r>
        <w:rPr>
          <w:sz w:val="24"/>
        </w:rPr>
      </w:r>
    </w:p>
    <w:p>
      <w:pPr>
        <w:pStyle w:val="Normal"/>
        <w:rPr>
          <w:sz w:val="24"/>
        </w:rPr>
      </w:pPr>
      <w:r>
        <w:rPr>
          <w:sz w:val="24"/>
        </w:rPr>
        <w:t xml:space="preserve">Since our mind and body react more strongly to our own voice than to that of any other, it’s of greatest importance that WE speak words of faith into OUR future.  The man who says, ”I believe I can do it”, and the man who says, “I don’t believe I can do it”, are both probably right. God has given us a great weapon to overcome the barrage of negative, fearful, and even suicidal thoughts that assault our minds. By employing our tongue, we can boldly speak life into a dead situation thereby overwhelming an enemy who is powerless to silence us, or even shout back at us!  We determine the battlefield upon which the war will be fought. It will not be fought in our minds only, but with words, encouraging ourselves while discouraging the forces of doubt and fear.  </w:t>
      </w:r>
    </w:p>
    <w:p>
      <w:pPr>
        <w:pStyle w:val="Normal"/>
        <w:rPr>
          <w:sz w:val="24"/>
        </w:rPr>
      </w:pPr>
      <w:r>
        <w:rPr>
          <w:sz w:val="24"/>
        </w:rPr>
      </w:r>
    </w:p>
    <w:p>
      <w:pPr>
        <w:pStyle w:val="PlainText"/>
        <w:rPr>
          <w:rFonts w:ascii="Times New Roman" w:hAnsi="Times New Roman" w:cs="Times New Roman"/>
          <w:sz w:val="24"/>
        </w:rPr>
      </w:pPr>
      <w:r>
        <w:rPr>
          <w:rFonts w:cs="Times New Roman" w:ascii="Times New Roman" w:hAnsi="Times New Roman"/>
          <w:sz w:val="24"/>
        </w:rPr>
        <w:t xml:space="preserve">The word of God is living and active.  Sharper than any two-edged sword, it penetrates even to the dividing of soul and spirit, joints and marrow; it judges the thoughts and attitudes of the heart.  Jesus used the word of God in defeating Satan in the wilderness - should we not do the same in our dealings with Satan?  Words of faith and power unleash the Sword of the Spirit.(Eph. 6:13-17). Our words are our seeds, which in turn determine our future. </w:t>
      </w:r>
    </w:p>
    <w:p>
      <w:pPr>
        <w:pStyle w:val="Normal"/>
        <w:rPr>
          <w:rFonts w:ascii="Times New Roman" w:hAnsi="Times New Roman" w:cs="Times New Roman"/>
          <w:sz w:val="24"/>
        </w:rPr>
      </w:pPr>
      <w:r>
        <w:rPr>
          <w:rFonts w:cs="Times New Roman"/>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BodyText"/>
        <w:jc w:val="center"/>
        <w:rPr>
          <w:b/>
        </w:rPr>
      </w:pPr>
      <w:r>
        <w:rPr>
          <w:b/>
        </w:rPr>
        <w:t>Chapter Two</w:t>
      </w:r>
    </w:p>
    <w:p>
      <w:pPr>
        <w:pStyle w:val="Heading1"/>
        <w:ind w:hanging="0" w:start="0"/>
        <w:rPr/>
      </w:pPr>
      <w:r>
        <w:rPr/>
        <w:t>Cain &amp; Abel – The First Murder</w:t>
      </w:r>
    </w:p>
    <w:p>
      <w:pPr>
        <w:pStyle w:val="Normal"/>
        <w:jc w:val="center"/>
        <w:rPr>
          <w:sz w:val="24"/>
        </w:rPr>
      </w:pPr>
      <w:r>
        <w:rPr>
          <w:sz w:val="24"/>
        </w:rPr>
        <w:t>4,000+ BC</w:t>
      </w:r>
    </w:p>
    <w:p>
      <w:pPr>
        <w:pStyle w:val="Normal"/>
        <w:jc w:val="center"/>
        <w:rPr>
          <w:sz w:val="24"/>
        </w:rPr>
      </w:pPr>
      <w:r>
        <w:rPr>
          <w:sz w:val="24"/>
        </w:rPr>
      </w:r>
    </w:p>
    <w:p>
      <w:pPr>
        <w:pStyle w:val="BodyText"/>
        <w:jc w:val="center"/>
        <w:rPr>
          <w:b/>
        </w:rPr>
      </w:pPr>
      <w:r>
        <w:rPr>
          <w:b/>
        </w:rPr>
        <w:t>The Story</w:t>
      </w:r>
    </w:p>
    <w:p>
      <w:pPr>
        <w:pStyle w:val="Normal"/>
        <w:jc w:val="center"/>
        <w:rPr>
          <w:b/>
          <w:sz w:val="24"/>
        </w:rPr>
      </w:pPr>
      <w:r>
        <w:rPr>
          <w:b/>
          <w:sz w:val="24"/>
        </w:rPr>
      </w:r>
    </w:p>
    <w:p>
      <w:pPr>
        <w:pStyle w:val="BodyText"/>
        <w:rPr/>
      </w:pPr>
      <w:r>
        <w:rPr/>
        <w:t xml:space="preserve">After Adam &amp; Eve had been driven from the comfort &amp; provision of the Garden of Eden, hard work was necessary to extract a living from the earth. Also through the pain of childbirth Eve bore them children. Their first son, Cain, became a planter and a tiller of the ground while his younger brother, Abel, became a tender of sheep. After a time the brothers each offered sacrifices to God.  Abel’s offering, the first lambs of the season, was judged by God to be acceptable; Cain’s offering from the fruit of the ground was not. </w:t>
      </w:r>
    </w:p>
    <w:p>
      <w:pPr>
        <w:pStyle w:val="BodyText"/>
        <w:rPr/>
      </w:pPr>
      <w:r>
        <w:rPr/>
      </w:r>
    </w:p>
    <w:p>
      <w:pPr>
        <w:pStyle w:val="BodyText"/>
        <w:rPr/>
      </w:pPr>
      <w:r>
        <w:rPr/>
        <w:t xml:space="preserve">Cain became so very angry and jealous that later when the men were alone in the field, he murdered his brother Abel.  When God questioned him about his brother, Cain replied, “Am I my brother’s keeper?” in other words, is another person any of my concern?  Because of this great rebellion, Cain was driven from the face of God, and from the fellowship of his Father’s family. To protect him from retaliation and death, God put upon him a mark, warning that no one should kill him. To this day it is known as  “The Mark of Cain.” </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Heading3"/>
        <w:ind w:hanging="0" w:start="0"/>
        <w:rPr/>
      </w:pPr>
      <w:r>
        <w:rPr/>
        <w:t>The Inside Story 2</w:t>
      </w:r>
    </w:p>
    <w:p>
      <w:pPr>
        <w:pStyle w:val="BodyText"/>
        <w:rPr/>
      </w:pPr>
      <w:r>
        <w:rPr/>
      </w:r>
    </w:p>
    <w:p>
      <w:pPr>
        <w:pStyle w:val="BodyText"/>
        <w:numPr>
          <w:ilvl w:val="0"/>
          <w:numId w:val="12"/>
        </w:numPr>
        <w:rPr/>
      </w:pPr>
      <w:r>
        <w:rPr/>
        <w:t>When Eve gave birth to Cain she said, “I have gotten a man from the Lord.”  Daughters may have proceeded Cain, seeing the emphasis given to the “male child” reference; and Eve’s obvious awareness that the child could have been a girl instead.</w:t>
      </w:r>
    </w:p>
    <w:p>
      <w:pPr>
        <w:pStyle w:val="BodyText"/>
        <w:rPr/>
      </w:pPr>
      <w:r>
        <w:rPr/>
      </w:r>
    </w:p>
    <w:p>
      <w:pPr>
        <w:pStyle w:val="PlainText"/>
        <w:numPr>
          <w:ilvl w:val="0"/>
          <w:numId w:val="5"/>
        </w:numPr>
        <w:rPr>
          <w:rFonts w:ascii="Times New Roman" w:hAnsi="Times New Roman" w:cs="Times New Roman"/>
          <w:sz w:val="24"/>
        </w:rPr>
      </w:pPr>
      <w:r>
        <w:rPr>
          <w:rFonts w:cs="Times New Roman" w:ascii="Times New Roman" w:hAnsi="Times New Roman"/>
          <w:sz w:val="24"/>
        </w:rPr>
        <w:t xml:space="preserve">Blood, we know to be a covering for sin, from Adam’s first sin, to the shedding of Jesus’ blood, which washed away all sin. This is because a form of death always accompanies sin.  Thus, blood must be shed (a life must be sacrificed) to pay for sin (that brings death).  This life must be innocent so that the sin can be placed on the sacrifice and not on the one who committed the sin. God spoke to Cain about his unacceptable offering and rebellious attitude; and likely reminded him that sacrifice without obedience is not acceptable. Cain had in effect created his own religion, apart from God’s word, feeling that sincerity could replace obedience.  </w:t>
      </w:r>
    </w:p>
    <w:p>
      <w:pPr>
        <w:pStyle w:val="BodyText"/>
        <w:numPr>
          <w:ilvl w:val="0"/>
          <w:numId w:val="12"/>
        </w:numPr>
        <w:rPr/>
      </w:pPr>
      <w:r>
        <w:rPr/>
        <w:t>Cain fled to the land of Nod, which was “East of Eden”. A movie entitled “East of Eden” starred James Dean and depicted a young man rejected by his father.</w:t>
      </w:r>
    </w:p>
    <w:p>
      <w:pPr>
        <w:pStyle w:val="BodyText"/>
        <w:rPr/>
      </w:pPr>
      <w:r>
        <w:rPr/>
      </w:r>
    </w:p>
    <w:p>
      <w:pPr>
        <w:pStyle w:val="BodyText"/>
        <w:numPr>
          <w:ilvl w:val="0"/>
          <w:numId w:val="12"/>
        </w:numPr>
        <w:rPr/>
      </w:pPr>
      <w:r>
        <w:rPr/>
        <w:t>Scholars believe Cain may have been 60 years of age when he fled, and could well have taken one or more wives from among his relatives, who could have numbered into the hundreds by that time.</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Heading3"/>
        <w:ind w:hanging="0" w:start="0"/>
        <w:rPr/>
      </w:pPr>
      <w:r>
        <w:rPr/>
        <w:t>Treasures for Life 2</w:t>
      </w:r>
    </w:p>
    <w:p>
      <w:pPr>
        <w:pStyle w:val="BodyText"/>
        <w:jc w:val="center"/>
        <w:rPr/>
      </w:pPr>
      <w:r>
        <w:rPr/>
      </w:r>
    </w:p>
    <w:p>
      <w:pPr>
        <w:pStyle w:val="BodyText"/>
        <w:rPr/>
      </w:pPr>
      <w:r>
        <w:rPr/>
        <w:t xml:space="preserve">Pride is a great threat to us all because an infected person does not often discern that he has it.  Cain may have had too much pride to ask for (or buy) a lamb from his brother for a sacrifice. Rather than humble himself before his younger brother, he chose to sacrifice defiantly, according to his own will. God told him he would be accepted if he did rightly, but Cain continued in bitterness, argued with his brother, and eventually murdered him. </w:t>
      </w:r>
    </w:p>
    <w:p>
      <w:pPr>
        <w:pStyle w:val="BodyText"/>
        <w:rPr/>
      </w:pPr>
      <w:r>
        <w:rPr/>
      </w:r>
    </w:p>
    <w:p>
      <w:pPr>
        <w:pStyle w:val="PlainText"/>
        <w:rPr>
          <w:rFonts w:ascii="Times New Roman" w:hAnsi="Times New Roman" w:cs="Times New Roman"/>
          <w:sz w:val="24"/>
        </w:rPr>
      </w:pPr>
      <w:r>
        <w:rPr>
          <w:rFonts w:cs="Times New Roman" w:ascii="Times New Roman" w:hAnsi="Times New Roman"/>
          <w:sz w:val="24"/>
        </w:rPr>
        <w:t>Pride is the antonym of humility. A prideful person has an exaggerated opinion of himself whereas humility is a lack of pridefullness.  A humble person asks how he or she can serve others whereas a prideful person expects others to serve them.</w:t>
      </w:r>
    </w:p>
    <w:p>
      <w:pPr>
        <w:pStyle w:val="BodyText"/>
        <w:rPr>
          <w:rFonts w:ascii="Times New Roman" w:hAnsi="Times New Roman" w:cs="Times New Roman"/>
          <w:sz w:val="24"/>
        </w:rPr>
      </w:pPr>
      <w:r>
        <w:rPr>
          <w:rFonts w:cs="Times New Roman"/>
          <w:sz w:val="24"/>
        </w:rPr>
      </w:r>
    </w:p>
    <w:p>
      <w:pPr>
        <w:pStyle w:val="BodyText"/>
        <w:rPr/>
      </w:pPr>
      <w:r>
        <w:rPr/>
        <w:t xml:space="preserve">Pride can be overcome through humility. Pride says,      “ You’re different … I’m better.” </w:t>
      </w:r>
    </w:p>
    <w:p>
      <w:pPr>
        <w:pStyle w:val="BodyText"/>
        <w:ind w:firstLine="720" w:start="2880" w:end="0"/>
        <w:rPr/>
      </w:pPr>
      <w:r>
        <w:rPr/>
        <w:t xml:space="preserve">    </w:t>
      </w:r>
      <w:r>
        <w:rPr/>
        <w:t xml:space="preserve">Humility says, ”You’re different … may I learn from you?” </w:t>
      </w:r>
    </w:p>
    <w:p>
      <w:pPr>
        <w:pStyle w:val="BodyText"/>
        <w:rPr/>
      </w:pPr>
      <w:r>
        <w:rPr/>
        <w:t xml:space="preserve">Our humility, or meekness, is an avenue of receiving grace from God. I Peter 5:5  Here are three examples. </w:t>
      </w:r>
    </w:p>
    <w:p>
      <w:pPr>
        <w:pStyle w:val="BodyText"/>
        <w:rPr/>
      </w:pPr>
      <w:r>
        <w:rPr/>
      </w:r>
    </w:p>
    <w:p>
      <w:pPr>
        <w:pStyle w:val="BodyText"/>
        <w:rPr/>
      </w:pPr>
      <w:r>
        <w:rPr/>
        <w:t xml:space="preserve">1. Moses, possibly the greatest in the Old Testament, was “very meek, above all men on earth” Num12: 3. </w:t>
      </w:r>
    </w:p>
    <w:p>
      <w:pPr>
        <w:pStyle w:val="BodyText"/>
        <w:ind w:start="270" w:end="0"/>
        <w:rPr/>
      </w:pPr>
      <w:r>
        <w:rPr/>
        <w:t xml:space="preserve">Mirriam-Webster defines meek as: Enduring injury with patience and without resentment. A form of this ancient word was used in literature for powerful war-horses that exhibited controlled power under the authority of a mounted warrior. </w:t>
      </w:r>
    </w:p>
    <w:p>
      <w:pPr>
        <w:pStyle w:val="BodyText"/>
        <w:rPr/>
      </w:pPr>
      <w:r>
        <w:rPr/>
      </w:r>
    </w:p>
    <w:p>
      <w:pPr>
        <w:pStyle w:val="BodyText"/>
        <w:rPr/>
      </w:pPr>
      <w:r>
        <w:rPr/>
        <w:t>2. The apostle Paul, who wrote half the New Testament, said, “For I am the least of the apostles” 1Cor15:9.</w:t>
      </w:r>
    </w:p>
    <w:p>
      <w:pPr>
        <w:pStyle w:val="BodyText"/>
        <w:rPr/>
      </w:pPr>
      <w:r>
        <w:rPr/>
      </w:r>
    </w:p>
    <w:p>
      <w:pPr>
        <w:pStyle w:val="BodyText"/>
        <w:rPr/>
      </w:pPr>
      <w:r>
        <w:rPr/>
        <w:t>3. Jesus said, “I am meek and lowly of heart…” Mat11:29</w:t>
      </w:r>
    </w:p>
    <w:p>
      <w:pPr>
        <w:pStyle w:val="BodyText"/>
        <w:rPr/>
      </w:pPr>
      <w:r>
        <w:rPr/>
      </w:r>
    </w:p>
    <w:p>
      <w:pPr>
        <w:pStyle w:val="BodyText"/>
        <w:rPr/>
      </w:pPr>
      <w:r>
        <w:rPr/>
        <w:t xml:space="preserve">We should not think more highly of ourselves than we ought to think Rom12:3.  </w:t>
      </w:r>
    </w:p>
    <w:p>
      <w:pPr>
        <w:pStyle w:val="BodyText"/>
        <w:rPr/>
      </w:pPr>
      <w:r>
        <w:rPr/>
        <w:t xml:space="preserve">The meek have many friends and are seldom judged harshly; while the proud have many critics who are unforgiving when they stumble. </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Normal"/>
        <w:jc w:val="center"/>
        <w:rPr>
          <w:b/>
          <w:sz w:val="24"/>
        </w:rPr>
      </w:pPr>
      <w:r>
        <w:rPr>
          <w:b/>
          <w:sz w:val="24"/>
        </w:rPr>
        <w:t>Chapter Three</w:t>
      </w:r>
    </w:p>
    <w:p>
      <w:pPr>
        <w:pStyle w:val="Heading1"/>
        <w:ind w:hanging="0" w:start="0"/>
        <w:rPr/>
      </w:pPr>
      <w:r>
        <w:rPr/>
        <w:t xml:space="preserve">Noah and the Ark – Earth, Population “8” </w:t>
      </w:r>
    </w:p>
    <w:p>
      <w:pPr>
        <w:pStyle w:val="Normal"/>
        <w:jc w:val="center"/>
        <w:rPr>
          <w:sz w:val="24"/>
        </w:rPr>
      </w:pPr>
      <w:r>
        <w:rPr>
          <w:sz w:val="24"/>
        </w:rPr>
        <w:t>2,300+ BC</w:t>
      </w:r>
    </w:p>
    <w:p>
      <w:pPr>
        <w:pStyle w:val="BodyText"/>
        <w:jc w:val="center"/>
        <w:rPr>
          <w:sz w:val="24"/>
        </w:rPr>
      </w:pPr>
      <w:r>
        <w:rPr>
          <w:sz w:val="24"/>
        </w:rPr>
      </w:r>
    </w:p>
    <w:p>
      <w:pPr>
        <w:pStyle w:val="BodyText"/>
        <w:jc w:val="center"/>
        <w:rPr>
          <w:b/>
        </w:rPr>
      </w:pPr>
      <w:r>
        <w:rPr>
          <w:b/>
        </w:rPr>
        <w:t>The Story</w:t>
      </w:r>
    </w:p>
    <w:p>
      <w:pPr>
        <w:pStyle w:val="BodyText"/>
        <w:jc w:val="center"/>
        <w:rPr>
          <w:b/>
        </w:rPr>
      </w:pPr>
      <w:r>
        <w:rPr>
          <w:b/>
        </w:rPr>
      </w:r>
    </w:p>
    <w:p>
      <w:pPr>
        <w:pStyle w:val="BodyText"/>
        <w:rPr/>
      </w:pPr>
      <w:r>
        <w:rPr/>
        <w:t xml:space="preserve">Wickedness on earth became so great that God was sorry He had made man.  Just when God might have completely destroyed mankind, one man, Noah, found grace in God’s sight.  Committed to saving our fragile human race, God instructed Noah to build a great boat (Ark) that would house the inhabitants of the world to come.  </w:t>
      </w:r>
    </w:p>
    <w:p>
      <w:pPr>
        <w:pStyle w:val="BodyText"/>
        <w:rPr/>
      </w:pPr>
      <w:r>
        <w:rPr/>
      </w:r>
    </w:p>
    <w:p>
      <w:pPr>
        <w:pStyle w:val="BodyText"/>
        <w:rPr/>
      </w:pPr>
      <w:r>
        <w:rPr/>
        <w:t xml:space="preserve">Eight souls would be saved from a great worldwide flood, along with animals and birds of every kind.  Noah, his wife, their three sons, and their wives would begin again in the new post flood world.   The first recorded rain on earth would continue for forty days and forty nights, but not before God had enclosed Noah’s family in the “ark of safety”. </w:t>
      </w:r>
    </w:p>
    <w:p>
      <w:pPr>
        <w:pStyle w:val="BodyText"/>
        <w:rPr/>
      </w:pPr>
      <w:r>
        <w:rPr/>
      </w:r>
    </w:p>
    <w:p>
      <w:pPr>
        <w:pStyle w:val="BodyText"/>
        <w:rPr/>
      </w:pPr>
      <w:r>
        <w:rPr/>
        <w:t xml:space="preserve">The flood prevailed upon the earth, covering the tops of the highest mountain ranges and destroying every living person and thing that was upon the face of the ground. God had lovingly given instruction not only for the building of the ark, but for the dietary needs of the voyagers that would not emerge from the ark until an entire year had passed.  The first act of significance in the bright, new, world was Noah’s burnt offering of sacrifice to God who said, “Be fruitful, and multiply, and replenish the earth”Gen.9: 1.  At that time, Noah was Six hundred years, two months, and twenty-seven days old; and thereafter Noah lived, three hundred and fifty years and died. </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Heading3"/>
        <w:ind w:hanging="0" w:start="0"/>
        <w:rPr/>
      </w:pPr>
      <w:r>
        <w:rPr/>
        <w:t>The Inside Story 3</w:t>
      </w:r>
    </w:p>
    <w:p>
      <w:pPr>
        <w:pStyle w:val="BodyText"/>
        <w:rPr/>
      </w:pPr>
      <w:r>
        <w:rPr/>
      </w:r>
    </w:p>
    <w:p>
      <w:pPr>
        <w:pStyle w:val="BodyText"/>
        <w:rPr/>
      </w:pPr>
      <w:r>
        <w:rPr/>
        <w:t>“</w:t>
      </w:r>
      <w:r>
        <w:rPr/>
        <w:t xml:space="preserve">Man began to multiply on the earth and the sons of God saw the daughters of men that they were fare; and they took them wives of all which they chose” Genesis 6:2.  Why did God find it necessary to destroy all of mankind saving just eight people?  Some scholars believe the “sons of God” were the fallen angels whom were cast out of Heaven with Lucifer, on the occasion of his great rebellion against God (prior to Adam’s creation).  This belief suggests that these demonic beings took wives of the human race in an attempt to corrupt the bloodline that would become the nation of Israel, and eventually yield our savior, Jesus Christ who was of the tribe of Juda and “the son of David”.  Satan has, on subsequent occasions beginning with the murder of Abel, endeavored to “cut off” the righteous lineage progressing down through the ages toward Jesus (“seed of the woman” Eve). </w:t>
      </w:r>
    </w:p>
    <w:p>
      <w:pPr>
        <w:pStyle w:val="BodyText"/>
        <w:rPr/>
      </w:pPr>
      <w:r>
        <w:rPr/>
      </w:r>
    </w:p>
    <w:p>
      <w:pPr>
        <w:pStyle w:val="BodyText"/>
        <w:rPr/>
      </w:pPr>
      <w:r>
        <w:rPr/>
        <w:t xml:space="preserve">There is an alternative interpretation among scholars regarding Gen. 6:2 above, which suggests that the “sons of God” were descendants of Adam’s third son Seth.  And the “daughters of men” refers to descendants of the banished murderer, Cain. </w:t>
      </w:r>
    </w:p>
    <w:p>
      <w:pPr>
        <w:pStyle w:val="BodyText"/>
        <w:rPr/>
      </w:pPr>
      <w:r>
        <w:rPr/>
      </w:r>
    </w:p>
    <w:p>
      <w:pPr>
        <w:pStyle w:val="BodyText"/>
        <w:rPr/>
      </w:pPr>
      <w:r>
        <w:rPr/>
        <w:t xml:space="preserve">A third interpretation holds that demons entered into natural men who in turn took wives of Seth’s lineage.  Having no devine revelation, this writer will not speculate as to which may be correct. </w:t>
      </w:r>
    </w:p>
    <w:p>
      <w:pPr>
        <w:pStyle w:val="BodyText"/>
        <w:rPr/>
      </w:pPr>
      <w:r>
        <w:rPr/>
      </w:r>
    </w:p>
    <w:p>
      <w:pPr>
        <w:pStyle w:val="BodyText"/>
        <w:numPr>
          <w:ilvl w:val="0"/>
          <w:numId w:val="18"/>
        </w:numPr>
        <w:rPr/>
      </w:pPr>
      <w:r>
        <w:rPr/>
        <w:t>Giants were in the earth (did these result from the unholy unions mentioned above?) Gen. 6:4</w:t>
      </w:r>
    </w:p>
    <w:p>
      <w:pPr>
        <w:pStyle w:val="BodyText"/>
        <w:numPr>
          <w:ilvl w:val="0"/>
          <w:numId w:val="18"/>
        </w:numPr>
        <w:rPr/>
      </w:pPr>
      <w:r>
        <w:rPr/>
        <w:t xml:space="preserve">At this time God determined to limit man’s natural life span to 120 years (Gen. 6:3); although by His grace this barrier may be exceeded. </w:t>
      </w:r>
    </w:p>
    <w:p>
      <w:pPr>
        <w:pStyle w:val="BodyText"/>
        <w:numPr>
          <w:ilvl w:val="0"/>
          <w:numId w:val="8"/>
        </w:numPr>
        <w:rPr/>
      </w:pPr>
      <w:r>
        <w:rPr/>
        <w:t>Prior to the flood, scholars believe a canopy of water or ice may have surrounded the globe, protecting it from the sun’s radiation, bitter cold, and violent weather.  However, in one day the underground fountains erupted and the canopy began to collapse.(Gen.7: 11) These pre flood climate conditions would have contributed to greatly extended life spans.</w:t>
      </w:r>
    </w:p>
    <w:p>
      <w:pPr>
        <w:pStyle w:val="BodyText"/>
        <w:numPr>
          <w:ilvl w:val="0"/>
          <w:numId w:val="8"/>
        </w:numPr>
        <w:rPr/>
      </w:pPr>
      <w:r>
        <w:rPr/>
        <w:t xml:space="preserve">No written record of cold &amp; heat, or summer &amp; winter, until after the flood. </w:t>
      </w:r>
    </w:p>
    <w:p>
      <w:pPr>
        <w:pStyle w:val="BodyText"/>
        <w:numPr>
          <w:ilvl w:val="0"/>
          <w:numId w:val="8"/>
        </w:numPr>
        <w:rPr/>
      </w:pPr>
      <w:r>
        <w:rPr/>
        <w:t xml:space="preserve">The ark was built to exact specifications given by God. Gen. 6:15.  In later times these specifications became a model for the most seaworthy proportions in shipbuilding.  (450’ long) (75’ wide) (45’ tall) </w:t>
      </w:r>
    </w:p>
    <w:p>
      <w:pPr>
        <w:pStyle w:val="BodyText"/>
        <w:numPr>
          <w:ilvl w:val="0"/>
          <w:numId w:val="18"/>
        </w:numPr>
        <w:rPr/>
      </w:pPr>
      <w:r>
        <w:rPr/>
        <w:t>Two of every species were taken aboard the ark except:</w:t>
      </w:r>
    </w:p>
    <w:p>
      <w:pPr>
        <w:pStyle w:val="BodyText"/>
        <w:ind w:firstLine="360" w:end="0"/>
        <w:rPr/>
      </w:pPr>
      <w:r>
        <w:rPr/>
        <w:t xml:space="preserve">For the “clean animals” - greater numbers needed for food and sacrifice, and </w:t>
      </w:r>
    </w:p>
    <w:p>
      <w:pPr>
        <w:pStyle w:val="BodyText"/>
        <w:ind w:firstLine="360" w:end="0"/>
        <w:rPr/>
      </w:pPr>
      <w:r>
        <w:rPr/>
        <w:t>Fowls of the air - Seven of each, needed to broadcast seed in the New World.</w:t>
      </w:r>
    </w:p>
    <w:p>
      <w:pPr>
        <w:pStyle w:val="BodyText"/>
        <w:numPr>
          <w:ilvl w:val="0"/>
          <w:numId w:val="8"/>
        </w:numPr>
        <w:rPr/>
      </w:pPr>
      <w:r>
        <w:rPr/>
        <w:t>The flood prevailed upon the earth for 150 days</w:t>
      </w:r>
    </w:p>
    <w:p>
      <w:pPr>
        <w:pStyle w:val="BodyText"/>
        <w:numPr>
          <w:ilvl w:val="0"/>
          <w:numId w:val="8"/>
        </w:numPr>
        <w:rPr/>
      </w:pPr>
      <w:r>
        <w:rPr/>
        <w:t>After 7 months and 17 days, the waters abated sufficiently for the ark to come to rest on Mt. Ararat, (Turkey where its remains are thought to be unto this day). This date was the beginning of the New "Physical "Earth. It is no coincidence that over 2,000 years later, on the anniversary of this date, (the 17th day of the 7th month) Jesus Christ was resurrected, beginning the New "Spiritual" Earth. (3 days after the 14</w:t>
      </w:r>
      <w:r>
        <w:rPr>
          <w:vertAlign w:val="superscript"/>
        </w:rPr>
        <w:t>th</w:t>
      </w:r>
      <w:r>
        <w:rPr/>
        <w:t xml:space="preserve">, which is Passover) </w:t>
      </w:r>
    </w:p>
    <w:p>
      <w:pPr>
        <w:pStyle w:val="BodyText"/>
        <w:numPr>
          <w:ilvl w:val="0"/>
          <w:numId w:val="8"/>
        </w:numPr>
        <w:rPr/>
      </w:pPr>
      <w:r>
        <w:rPr/>
        <w:t>God commanded Noah “Be fruitful &amp; multiply &amp; replenish the earth” as He had also charged Adam. Gen. 1:28</w:t>
      </w:r>
    </w:p>
    <w:p>
      <w:pPr>
        <w:pStyle w:val="BodyText"/>
        <w:numPr>
          <w:ilvl w:val="0"/>
          <w:numId w:val="20"/>
        </w:numPr>
        <w:rPr/>
      </w:pPr>
      <w:r>
        <w:rPr/>
        <w:t xml:space="preserve">Noah (whom God called perfect &amp; just) planted a vineyard and became drunken from the fermented grapes, indicating that the sun’s radiation may have affected the grape juice more powerfully than when the water canopy once provided greater protection. </w:t>
      </w:r>
    </w:p>
    <w:p>
      <w:pPr>
        <w:pStyle w:val="BodyText"/>
        <w:numPr>
          <w:ilvl w:val="0"/>
          <w:numId w:val="20"/>
        </w:numPr>
        <w:rPr/>
      </w:pPr>
      <w:r>
        <w:rPr/>
        <w:t xml:space="preserve">The first rainbow viewed by Noah (and all rainbows since) are God’s promise that he will never destroy the earth by floodwaters again. Gen.9:11   </w:t>
      </w:r>
    </w:p>
    <w:p>
      <w:pPr>
        <w:pStyle w:val="BodyText"/>
        <w:numPr>
          <w:ilvl w:val="0"/>
          <w:numId w:val="7"/>
        </w:numPr>
        <w:rPr>
          <w:lang w:eastAsia="en-US"/>
        </w:rPr>
      </w:pPr>
      <w:r>
        <w:rPr/>
        <w:t xml:space="preserve">Why did Noah’s grandfather live longer (969yrs) than any man who ever lived on earth?  Because God inspired Noah’s great grandfather, Enoch, to name his son </w:t>
      </w:r>
      <w:r>
        <w:rPr>
          <w:lang w:eastAsia="en-US"/>
        </w:rPr>
        <w:t>Methuselah, which means, “when he is dead it (the flood) shall come." In keeping with his name, Methuselah could not die as long as God mercifully delayed the coming of the flood. In the year he died the flood came.</w:t>
      </w:r>
    </w:p>
    <w:p>
      <w:pPr>
        <w:pStyle w:val="BodyText"/>
        <w:rPr>
          <w:lang w:eastAsia="en-US"/>
        </w:rPr>
      </w:pPr>
      <w:r>
        <w:rPr>
          <w:lang w:eastAsia="en-US"/>
        </w:rPr>
      </w:r>
    </w:p>
    <w:p>
      <w:pPr>
        <w:pStyle w:val="BodyText"/>
        <w:rPr/>
      </w:pPr>
      <w:r>
        <w:rPr/>
      </w:r>
    </w:p>
    <w:p>
      <w:pPr>
        <w:pStyle w:val="Heading3"/>
        <w:ind w:hanging="0" w:start="0"/>
        <w:rPr/>
      </w:pPr>
      <w:r>
        <w:rPr/>
        <w:t>Treasures for Life 3</w:t>
      </w:r>
    </w:p>
    <w:p>
      <w:pPr>
        <w:pStyle w:val="BodyText"/>
        <w:jc w:val="center"/>
        <w:rPr/>
      </w:pPr>
      <w:r>
        <w:rPr/>
      </w:r>
    </w:p>
    <w:p>
      <w:pPr>
        <w:pStyle w:val="BodyText"/>
        <w:ind w:start="360" w:end="0"/>
        <w:rPr/>
      </w:pPr>
      <w:r>
        <w:rPr/>
        <w:t xml:space="preserve">Trust in God is never fruitless as is demonstrated by God’s direct and wonderful deliverance of one faithful man’s family.  Because Noah was just and walked with God, God delivered him from a destruction that would encompass the whole world. Twenty three hundred years later Jesus gave His life for the sins of the whole world.  Please know that had you been the only person on earth, He would have paid that entire price just for you. The salvation of your eternal spirit is worth more to God than the human life of His own Son.  Jesus willingly poured Himself out as a gift to us to redeem us from the grasp of a wicked Satan and a tormenting hell. God’s greatest desire is to be believed, and that we accept His gift of salvation.  Who has done more to earn our trust?  Our creator is by far our greatest friend, and wants to be our loving Father. That you might know, with all assurance, that you are His child, turn to the last page of this book.  </w:t>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BodyText"/>
        <w:jc w:val="center"/>
        <w:rPr>
          <w:b/>
        </w:rPr>
      </w:pPr>
      <w:r>
        <w:rPr>
          <w:b/>
        </w:rPr>
        <w:t>Chapter Eighteen</w:t>
      </w:r>
    </w:p>
    <w:p>
      <w:pPr>
        <w:pStyle w:val="Heading1"/>
        <w:ind w:hanging="0" w:start="0"/>
        <w:rPr/>
      </w:pPr>
      <w:r>
        <w:rPr/>
        <w:t xml:space="preserve">Ruth &amp; Naomi – God’s plan for the ages revealed in Four Chapters  Ruth 1-4  </w:t>
      </w:r>
    </w:p>
    <w:p>
      <w:pPr>
        <w:pStyle w:val="BodyText"/>
        <w:jc w:val="center"/>
        <w:rPr/>
      </w:pPr>
      <w:r>
        <w:rPr/>
        <w:t>1,250+ BC</w:t>
      </w:r>
    </w:p>
    <w:p>
      <w:pPr>
        <w:pStyle w:val="BodyText"/>
        <w:jc w:val="center"/>
        <w:rPr/>
      </w:pPr>
      <w:r>
        <w:rPr/>
      </w:r>
    </w:p>
    <w:p>
      <w:pPr>
        <w:pStyle w:val="BodyText"/>
        <w:jc w:val="center"/>
        <w:rPr>
          <w:b/>
        </w:rPr>
      </w:pPr>
      <w:r>
        <w:rPr>
          <w:b/>
        </w:rPr>
        <w:t>The Story</w:t>
      </w:r>
    </w:p>
    <w:p>
      <w:pPr>
        <w:pStyle w:val="BodyText"/>
        <w:jc w:val="center"/>
        <w:rPr>
          <w:b/>
        </w:rPr>
      </w:pPr>
      <w:r>
        <w:rPr>
          <w:b/>
        </w:rPr>
      </w:r>
    </w:p>
    <w:p>
      <w:pPr>
        <w:pStyle w:val="BodyText"/>
        <w:rPr/>
      </w:pPr>
      <w:r>
        <w:rPr/>
        <w:t xml:space="preserve">God’s plan for the ages is found within Ruth’s four chapters.  Why would God dedicate a book in a Jewish Bible (The Old Testament) to a gentile woman?   Because Ruth represents the gentile people who then had no part in God’s covenant.  Naomi, Ruth’s mother-in-law, is a picture of the Jews, God’s chosen people; and Boaz is a figure of Jesus Christ.  Ponder the parallel truths as they reveal our kinsman redeemer.   </w:t>
      </w:r>
    </w:p>
    <w:p>
      <w:pPr>
        <w:pStyle w:val="BodyText"/>
        <w:rPr/>
      </w:pPr>
      <w:r>
        <w:rPr/>
      </w:r>
    </w:p>
    <w:p>
      <w:pPr>
        <w:pStyle w:val="BodyText"/>
        <w:rPr/>
      </w:pPr>
      <w:r>
        <w:rPr/>
        <w:t xml:space="preserve">In the days when the judges ruled Israel, there was a famine in the land, which prompted a man named Elimelech, his wife Naomi, and their two sons to relocate to the neighboring country of Moab.  Elimelech died leaving Naomi to be supported by her two sons who had married Moabite women, Orpah and Ruth.  After ten years, Naomi’s sons died also, leaving the three women without support in this pagan land.  When Naomi heard that the famine in Israel was past and that the Lord had visited His people, she started out with her daughters-in-law for Judah (her tribe’s territory in Israel). Reason suggested to Naomi that the girls, who had family in Moab, should remain behind rather than risk becoming penniless old maids in Israel where they would be considered foreigners. Orpah saw the natural wisdom in this and kissed Naomi good-by, but Ruth clung to her. </w:t>
      </w:r>
    </w:p>
    <w:p>
      <w:pPr>
        <w:pStyle w:val="BodyText"/>
        <w:rPr/>
      </w:pPr>
      <w:r>
        <w:rPr/>
      </w:r>
    </w:p>
    <w:p>
      <w:pPr>
        <w:pStyle w:val="BodyText"/>
        <w:rPr/>
      </w:pPr>
      <w:r>
        <w:rPr/>
        <w:t>“</w:t>
      </w:r>
      <w:r>
        <w:rPr/>
        <w:t>And Ruth said, Intreat me not to leave thee, or to return from following after thee: for whither thou goest, I will go; and where thou lodgest, I will lodge: thy people shall be my people, and thy God my God: Where thou diest, will I die, and there will I be buried: the LORD do so to me, and more also, if ought but death part thee and me.(Ruth1:16-17)</w:t>
      </w:r>
    </w:p>
    <w:p>
      <w:pPr>
        <w:pStyle w:val="BodyText"/>
        <w:rPr/>
      </w:pPr>
      <w:r>
        <w:rPr/>
      </w:r>
    </w:p>
    <w:p>
      <w:pPr>
        <w:pStyle w:val="BodyText"/>
        <w:rPr/>
      </w:pPr>
      <w:r>
        <w:rPr/>
        <w:t xml:space="preserve">The two of them proceeded to Bethlehem, in Judah, where the whole town was stirred saying can this really be Naomi?  And Naomi responded saying call me Mara (bitterness) because I left with a family and have returned empty. They had returned to Israel at the beginning of the barely harvest so the younger Ruth (a Moabite) told Naomi (a Jew) that she would go to the fields and gather grain left by the reapers.  God made provision for the poor in Israel by requiring that the reapers leave some grain in the fields, but Ruth was not an Israelite, and had no right to this social program.  Believing that she would find favor in this strange land, Ruth happened upon a field belonging to Boaz, who was related to her deceased father-in-law Elimelech, and after asking permission, began to glean behind his reapers.  </w:t>
      </w:r>
    </w:p>
    <w:p>
      <w:pPr>
        <w:pStyle w:val="BodyText"/>
        <w:rPr/>
      </w:pPr>
      <w:r>
        <w:rPr/>
      </w:r>
    </w:p>
    <w:p>
      <w:pPr>
        <w:pStyle w:val="BodyText"/>
        <w:rPr/>
      </w:pPr>
      <w:r>
        <w:rPr/>
        <w:t>Later in the day Boaz came to the field from Bethlehem, greeting the reapers saying, “The Lord be with you”, and they responded “The Lord bless you.”  And he asked, “Whose maiden is this?” and his servant said, She is the Moabitess girl who came with Naomi from Moab.  We let her glean behind your reapers, and she has been at it all day except for once when she rested.  Boaz said to Ruth, “Hear me daughter. Don’t go to another’s field, neither go from here, but abide here near my girl servants. I have charged the young men not to molest you, and when you are thirsty drink the water that my men have drawn.”  And Ruth fell on her face in gratitude saying, “Why do you take note of me who is a foreigner?” Boaz said, “I am well aware of all you are doing for your mother-in-law since the death of your husband, and how you left your own country to come to a people unknown to you. The Lord, under whose wings you have come, will fully reward you. Ruth was comforted that he treated her as one of his maidservants when she was not even in his employ, but gathered for herself only.</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t>Boaz invited her to eat with his servants, and after she was satisfied, she put some away for Naomi. And Boaz told his servants to allow her to glean even among the sheaves, and charged them not to rebuke her.  Also he told them to let some handfuls fall to the ground on purpose so that she could gather them more easily.  That night when Ruth returned home, Naomi was excited to see the barley (about a bushel) and the food left from Ruth’s lunch.  She asked, “Where did you glean today? And blessed be the man who favored you”, and Ruth said, “The name of the man was Boaz.”  Naomi said, bless the Lord’s kindness, Boaz is a close relative of ours!  He is one who has the right to redeem us. (Under Hebrew law, the nearest kinsman could buy back property and/or marry the widow of a close relative.)  Ruth told Naomi that Boaz had offered to allow her to stay near his young men (for protection) through all of the barley harvest and then the wheat harvest.  Both women saw the safety and provision of Boaz’s offer, so Ruth worked in his field throughout both harvests while living with her mother-in-law.</w:t>
      </w:r>
    </w:p>
    <w:p>
      <w:pPr>
        <w:pStyle w:val="BodyText"/>
        <w:rPr/>
      </w:pPr>
      <w:r>
        <w:rPr/>
      </w:r>
    </w:p>
    <w:p>
      <w:pPr>
        <w:pStyle w:val="BodyText"/>
        <w:rPr/>
      </w:pPr>
      <w:r>
        <w:rPr/>
        <w:t>After the harvests were complete, Naomi gave Ruth some motherly advice concerning the master Boaz:</w:t>
      </w:r>
    </w:p>
    <w:p>
      <w:pPr>
        <w:pStyle w:val="BodyText"/>
        <w:rPr/>
      </w:pPr>
      <w:r>
        <w:rPr/>
        <w:t xml:space="preserve">Boaz our kinsman will be at the threshing floor tonight.  Wash and anoint yourself, and put on your best clothes, and go there without being seen.  Wait until he has finished eating and drinking and see where he lies down.  Mark the place so that when it is dark you will be able to go to him without any disturbance.  When you reach him, lay at his feet, and he will tell you what to do.  At midnight Boaz was startled to find a woman at his feet, and he said, Who are you?  And she said I am Ruth your handmaid; spread your skirt (wing of protection) over me for you are a near kinsman.  And he said, Blessed are you of the LORD, my daughter: for you have shown more kindness in this than in all you have done before.  Boaz then gave assurance that he would marry her if she were not claimed by a nearer relative.  Ruth lay at his feet until morning, but left before she could be recognized.  </w:t>
      </w:r>
    </w:p>
    <w:p>
      <w:pPr>
        <w:pStyle w:val="BodyText"/>
        <w:rPr/>
      </w:pPr>
      <w:r>
        <w:rPr/>
      </w:r>
    </w:p>
    <w:p>
      <w:pPr>
        <w:pStyle w:val="BodyText"/>
        <w:rPr/>
      </w:pPr>
      <w:r>
        <w:rPr/>
        <w:t>That same day Boaz waited at the city gate for a man whom he knew to be a closer relative to Naomi.  When the man declined to exercise his right as kinsman redeemer, he pulled off his sandal and handed it to the elders at the gate.  This was a sign (with witnesses) that an agreement had been reached between the parties.  Boaz now had the right to redeem Naomi’s land, thereby restoring her son’s inheritance, and raising up seed (through Ruth) which would continue the line of Naomi and her departed husband.  In three generations this lineage produced David, Israel’s greatest Old Testament king.</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Heading3"/>
        <w:ind w:hanging="0" w:start="0"/>
        <w:rPr/>
      </w:pPr>
      <w:r>
        <w:rPr/>
        <w:t>Inside the Story 18</w:t>
      </w:r>
    </w:p>
    <w:p>
      <w:pPr>
        <w:pStyle w:val="BodyText"/>
        <w:jc w:val="center"/>
        <w:rPr/>
      </w:pPr>
      <w:r>
        <w:rPr/>
      </w:r>
    </w:p>
    <w:p>
      <w:pPr>
        <w:pStyle w:val="BodyText"/>
        <w:numPr>
          <w:ilvl w:val="0"/>
          <w:numId w:val="9"/>
        </w:numPr>
        <w:rPr/>
      </w:pPr>
      <w:r>
        <w:rPr/>
        <w:t>Naomi (meaning pleasantness) left Israel near the time of Gideon’s rule.</w:t>
      </w:r>
    </w:p>
    <w:p>
      <w:pPr>
        <w:pStyle w:val="BodyText"/>
        <w:rPr/>
      </w:pPr>
      <w:r>
        <w:rPr/>
      </w:r>
    </w:p>
    <w:p>
      <w:pPr>
        <w:pStyle w:val="BodyText"/>
        <w:numPr>
          <w:ilvl w:val="0"/>
          <w:numId w:val="24"/>
        </w:numPr>
        <w:rPr/>
      </w:pPr>
      <w:r>
        <w:rPr/>
        <w:t>Moabites were the descendants of the incestuous relationship between Lot and his daughters.</w:t>
      </w:r>
    </w:p>
    <w:p>
      <w:pPr>
        <w:pStyle w:val="BodyText"/>
        <w:rPr/>
      </w:pPr>
      <w:r>
        <w:rPr/>
      </w:r>
    </w:p>
    <w:p>
      <w:pPr>
        <w:pStyle w:val="BodyText"/>
        <w:numPr>
          <w:ilvl w:val="0"/>
          <w:numId w:val="2"/>
        </w:numPr>
        <w:rPr/>
      </w:pPr>
      <w:r>
        <w:rPr/>
        <w:t>Orpah is never mentioned after she left Naomi and Ruth and returned to Moab.  Neither are there any Moabites on the earth today.</w:t>
      </w:r>
    </w:p>
    <w:p>
      <w:pPr>
        <w:pStyle w:val="BodyText"/>
        <w:rPr/>
      </w:pPr>
      <w:r>
        <w:rPr/>
      </w:r>
    </w:p>
    <w:p>
      <w:pPr>
        <w:pStyle w:val="BodyText"/>
        <w:numPr>
          <w:ilvl w:val="0"/>
          <w:numId w:val="25"/>
        </w:numPr>
        <w:rPr/>
      </w:pPr>
      <w:r>
        <w:rPr/>
        <w:t xml:space="preserve">Judah meaning “Praise”, was the tribe of Naomi, Boaz (Ruth), David, Solomon, and Jesus (The Lion of Judah) </w:t>
      </w:r>
    </w:p>
    <w:p>
      <w:pPr>
        <w:pStyle w:val="BodyText"/>
        <w:rPr/>
      </w:pPr>
      <w:r>
        <w:rPr/>
      </w:r>
    </w:p>
    <w:p>
      <w:pPr>
        <w:pStyle w:val="BodyText"/>
        <w:numPr>
          <w:ilvl w:val="0"/>
          <w:numId w:val="4"/>
        </w:numPr>
        <w:rPr/>
      </w:pPr>
      <w:r>
        <w:rPr/>
        <w:t>A Kinsman Redeemer is one who:</w:t>
      </w:r>
    </w:p>
    <w:p>
      <w:pPr>
        <w:pStyle w:val="BodyText"/>
        <w:numPr>
          <w:ilvl w:val="0"/>
          <w:numId w:val="19"/>
        </w:numPr>
        <w:tabs>
          <w:tab w:val="left" w:pos="720" w:leader="none"/>
        </w:tabs>
        <w:ind w:hanging="360" w:start="720" w:end="0"/>
        <w:rPr/>
      </w:pPr>
      <w:r>
        <w:rPr/>
        <w:t xml:space="preserve">Must be related by blood to those who would be redeemed </w:t>
      </w:r>
    </w:p>
    <w:p>
      <w:pPr>
        <w:pStyle w:val="BodyText"/>
        <w:numPr>
          <w:ilvl w:val="0"/>
          <w:numId w:val="19"/>
        </w:numPr>
        <w:tabs>
          <w:tab w:val="left" w:pos="720" w:leader="none"/>
        </w:tabs>
        <w:ind w:hanging="360" w:start="720" w:end="0"/>
        <w:rPr/>
      </w:pPr>
      <w:r>
        <w:rPr/>
        <w:t>Must be able to pay the price for redemption</w:t>
      </w:r>
    </w:p>
    <w:p>
      <w:pPr>
        <w:pStyle w:val="BodyText"/>
        <w:numPr>
          <w:ilvl w:val="0"/>
          <w:numId w:val="19"/>
        </w:numPr>
        <w:tabs>
          <w:tab w:val="left" w:pos="720" w:leader="none"/>
        </w:tabs>
        <w:ind w:hanging="360" w:start="720" w:end="0"/>
        <w:rPr/>
      </w:pPr>
      <w:r>
        <w:rPr/>
        <w:t>Must be free and willing to take the responsibility</w:t>
      </w:r>
    </w:p>
    <w:p>
      <w:pPr>
        <w:pStyle w:val="BodyText"/>
        <w:rPr/>
      </w:pPr>
      <w:r>
        <w:rPr/>
      </w:r>
    </w:p>
    <w:p>
      <w:pPr>
        <w:pStyle w:val="BodyText"/>
        <w:numPr>
          <w:ilvl w:val="0"/>
          <w:numId w:val="11"/>
        </w:numPr>
        <w:rPr/>
      </w:pPr>
      <w:r>
        <w:rPr/>
        <w:t xml:space="preserve">The “Year of Jubilee” was a Jewish statute that required all family lands to be returned to the original family every fifty years.  Between Jubilee years, land could be bought or sold with the provision that the agreement would terminate on the year of Jubilee.  The kinsman redeemer was able to buy or redeem the property rather than have the family wait up to 50 years. </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Heading3"/>
        <w:ind w:hanging="0" w:start="0"/>
        <w:rPr/>
      </w:pPr>
      <w:r>
        <w:rPr/>
        <w:t>Treasures for Life 18</w:t>
      </w:r>
    </w:p>
    <w:p>
      <w:pPr>
        <w:pStyle w:val="BodyText"/>
        <w:jc w:val="center"/>
        <w:rPr>
          <w:b/>
        </w:rPr>
      </w:pPr>
      <w:r>
        <w:rPr>
          <w:b/>
        </w:rPr>
      </w:r>
    </w:p>
    <w:p>
      <w:pPr>
        <w:pStyle w:val="BodyText"/>
        <w:rPr/>
      </w:pPr>
      <w:r>
        <w:rPr/>
        <w:t xml:space="preserve">Many in the church are content to work in God’s field, but He also wants us, like Ruth, to experience the personal intimacy that only Jesus can give.  The greatest way to please Him is to desire His intimate presence.  When we do, there is nothing He will withhold from us.  </w:t>
      </w:r>
    </w:p>
    <w:p>
      <w:pPr>
        <w:pStyle w:val="BodyText"/>
        <w:rPr/>
      </w:pPr>
      <w:r>
        <w:rPr/>
        <w:t>“</w:t>
      </w:r>
      <w:r>
        <w:rPr/>
        <w:t xml:space="preserve">But without faith it is impossible to please him: for he that cometh to God must believe that he is, and that he is a rewarder of them that diligently seek him.”(Heb.11:6) </w:t>
      </w:r>
    </w:p>
    <w:p>
      <w:pPr>
        <w:pStyle w:val="BodyText"/>
        <w:ind w:hanging="5040" w:start="5040" w:end="0"/>
        <w:rPr>
          <w:b/>
        </w:rPr>
      </w:pPr>
      <w:r>
        <w:rPr>
          <w:b/>
        </w:rPr>
      </w:r>
    </w:p>
    <w:p>
      <w:pPr>
        <w:pStyle w:val="BodyText"/>
        <w:ind w:hanging="5040" w:start="5040" w:end="0"/>
        <w:rPr/>
      </w:pPr>
      <w:r>
        <w:rPr/>
        <w:t xml:space="preserve">Below are the keys to Ruth’s treasure: </w:t>
      </w:r>
    </w:p>
    <w:p>
      <w:pPr>
        <w:pStyle w:val="BodyText"/>
        <w:ind w:hanging="5040" w:start="5040" w:end="0"/>
        <w:rPr/>
      </w:pPr>
      <w:r>
        <w:rPr/>
        <w:t>Naomi = Israel (Jews)</w:t>
      </w:r>
    </w:p>
    <w:p>
      <w:pPr>
        <w:pStyle w:val="BodyText"/>
        <w:ind w:hanging="5040" w:start="5040" w:end="0"/>
        <w:rPr/>
      </w:pPr>
      <w:r>
        <w:rPr/>
        <w:t>Ruth =    The Church (Gentiles)</w:t>
      </w:r>
    </w:p>
    <w:p>
      <w:pPr>
        <w:pStyle w:val="BodyText"/>
        <w:ind w:hanging="5040" w:start="5040" w:end="0"/>
        <w:rPr/>
      </w:pPr>
      <w:r>
        <w:rPr/>
        <w:t xml:space="preserve">Boaz =    Jesus Christ (Redeemer) – Notice that he came from “Bethlehem” to inspect the harvest. (Ruth2:4) </w:t>
      </w:r>
    </w:p>
    <w:p>
      <w:pPr>
        <w:pStyle w:val="BodyText"/>
        <w:ind w:hanging="5040" w:start="5040" w:end="0"/>
        <w:rPr/>
      </w:pPr>
      <w:r>
        <w:rPr/>
      </w:r>
    </w:p>
    <w:p>
      <w:pPr>
        <w:pStyle w:val="BodyText"/>
        <w:numPr>
          <w:ilvl w:val="0"/>
          <w:numId w:val="6"/>
        </w:numPr>
        <w:rPr/>
      </w:pPr>
      <w:r>
        <w:rPr/>
        <w:t xml:space="preserve">Naomi brought the knowledge of God to Ruth. </w:t>
      </w:r>
    </w:p>
    <w:p>
      <w:pPr>
        <w:pStyle w:val="BodyText"/>
        <w:ind w:hanging="5040" w:start="5400" w:end="0"/>
        <w:rPr/>
      </w:pPr>
      <w:r>
        <w:rPr/>
        <w:t>In like manner,</w:t>
      </w:r>
    </w:p>
    <w:p>
      <w:pPr>
        <w:pStyle w:val="BodyText"/>
        <w:ind w:hanging="5040" w:start="5400" w:end="0"/>
        <w:rPr/>
      </w:pPr>
      <w:r>
        <w:rPr/>
        <w:t>The Jews brought the knowledge of God to the gentiles. (Through Jesus, a Jew, the gentile church is born)</w:t>
      </w:r>
    </w:p>
    <w:p>
      <w:pPr>
        <w:pStyle w:val="BodyText"/>
        <w:ind w:hanging="5040" w:start="5040" w:end="0"/>
        <w:rPr/>
      </w:pPr>
      <w:r>
        <w:rPr/>
      </w:r>
    </w:p>
    <w:p>
      <w:pPr>
        <w:pStyle w:val="BodyText"/>
        <w:numPr>
          <w:ilvl w:val="0"/>
          <w:numId w:val="6"/>
        </w:numPr>
        <w:jc w:val="both"/>
        <w:rPr/>
      </w:pPr>
      <w:r>
        <w:rPr/>
        <w:t xml:space="preserve">Ruth believed on the God of Naomi and was married to Boaz, her kinsman redeemer. </w:t>
      </w:r>
    </w:p>
    <w:p>
      <w:pPr>
        <w:pStyle w:val="BodyText"/>
        <w:ind w:start="360" w:end="0"/>
        <w:jc w:val="both"/>
        <w:rPr/>
      </w:pPr>
      <w:r>
        <w:rPr/>
        <w:t>In like manner,</w:t>
      </w:r>
    </w:p>
    <w:p>
      <w:pPr>
        <w:pStyle w:val="BodyText"/>
        <w:ind w:hanging="5040" w:start="5400" w:end="0"/>
        <w:jc w:val="both"/>
        <w:rPr/>
      </w:pPr>
      <w:r>
        <w:rPr/>
        <w:t>The Church believing in the God of the Jews is married to Jesus, becoming the “Bride of Christ.”</w:t>
      </w:r>
    </w:p>
    <w:p>
      <w:pPr>
        <w:pStyle w:val="BodyText"/>
        <w:rPr/>
      </w:pPr>
      <w:r>
        <w:rPr/>
      </w:r>
    </w:p>
    <w:p>
      <w:pPr>
        <w:pStyle w:val="BodyText"/>
        <w:numPr>
          <w:ilvl w:val="0"/>
          <w:numId w:val="6"/>
        </w:numPr>
        <w:rPr/>
      </w:pPr>
      <w:r>
        <w:rPr/>
        <w:t>Ruth, having become intimate with Boaz, introduces him to Naomi, restoring to her all that was lost.</w:t>
      </w:r>
    </w:p>
    <w:p>
      <w:pPr>
        <w:pStyle w:val="BodyText"/>
        <w:ind w:firstLine="360" w:end="0"/>
        <w:rPr/>
      </w:pPr>
      <w:r>
        <w:rPr/>
        <w:t>In like manner,</w:t>
      </w:r>
    </w:p>
    <w:p>
      <w:pPr>
        <w:pStyle w:val="BodyText"/>
        <w:ind w:firstLine="360" w:end="0"/>
        <w:rPr/>
      </w:pPr>
      <w:r>
        <w:rPr/>
        <w:t>The Church brings the knowledge of the Savior’s grace and redemption to the Jews, and they are restored.</w:t>
      </w:r>
    </w:p>
    <w:p>
      <w:pPr>
        <w:pStyle w:val="BodyText"/>
        <w:rPr/>
      </w:pPr>
      <w:r>
        <w:rPr/>
      </w:r>
    </w:p>
    <w:p>
      <w:pPr>
        <w:pStyle w:val="BodyText"/>
        <w:rPr/>
      </w:pPr>
      <w:r>
        <w:rPr/>
        <w:t>The story of Ruth personalizes God’s master plan for man:</w:t>
      </w:r>
    </w:p>
    <w:p>
      <w:pPr>
        <w:pStyle w:val="BodyText"/>
        <w:jc w:val="both"/>
        <w:rPr/>
      </w:pPr>
      <w:r>
        <w:rPr/>
        <w:t xml:space="preserve">It reinforces God’s promise to redeem His people thereby honoring His covenant with Abraham’s seed.  </w:t>
      </w:r>
    </w:p>
    <w:p>
      <w:pPr>
        <w:pStyle w:val="BodyText"/>
        <w:jc w:val="both"/>
        <w:rPr/>
      </w:pPr>
      <w:r>
        <w:rPr/>
        <w:t xml:space="preserve">It assures the gentile world that He has purchased for them an equal place in His family. </w:t>
      </w:r>
    </w:p>
    <w:p>
      <w:pPr>
        <w:pStyle w:val="BodyText"/>
        <w:jc w:val="both"/>
        <w:rPr>
          <w:b/>
        </w:rPr>
      </w:pPr>
      <w:r>
        <w:rPr/>
        <w:t xml:space="preserve">And it manifests the church’s role in revealing Jesus Christ, the Messiah, to the Jews.   </w:t>
      </w:r>
    </w:p>
    <w:p>
      <w:pPr>
        <w:pStyle w:val="BodyText"/>
        <w:jc w:val="center"/>
        <w:rPr>
          <w:b/>
        </w:rPr>
      </w:pPr>
      <w:r>
        <w:rPr>
          <w:b/>
        </w:rPr>
      </w:r>
    </w:p>
    <w:p>
      <w:pPr>
        <w:pStyle w:val="BodyText"/>
        <w:jc w:val="center"/>
        <w:rPr>
          <w:b/>
        </w:rPr>
      </w:pPr>
      <w:r>
        <w:rPr>
          <w:b/>
        </w:rPr>
      </w:r>
    </w:p>
    <w:p>
      <w:pPr>
        <w:pStyle w:val="BodyText"/>
        <w:jc w:val="center"/>
        <w:rPr>
          <w:b/>
        </w:rPr>
      </w:pPr>
      <w:r>
        <w:rPr>
          <w:b/>
        </w:rPr>
      </w:r>
    </w:p>
    <w:p>
      <w:pPr>
        <w:pStyle w:val="BodyText"/>
        <w:jc w:val="center"/>
        <w:rPr>
          <w:b/>
        </w:rPr>
      </w:pPr>
      <w:r>
        <w:rPr>
          <w:b/>
        </w:rPr>
      </w:r>
    </w:p>
    <w:p>
      <w:pPr>
        <w:pStyle w:val="BodyText"/>
        <w:jc w:val="center"/>
        <w:rPr>
          <w:b/>
        </w:rPr>
      </w:pPr>
      <w:r>
        <w:rPr>
          <w:b/>
        </w:rPr>
      </w:r>
    </w:p>
    <w:p>
      <w:pPr>
        <w:pStyle w:val="BodyText"/>
        <w:jc w:val="center"/>
        <w:rPr>
          <w:b/>
        </w:rPr>
      </w:pPr>
      <w:r>
        <w:rPr>
          <w:b/>
        </w:rPr>
      </w:r>
    </w:p>
    <w:p>
      <w:pPr>
        <w:pStyle w:val="BodyText"/>
        <w:jc w:val="center"/>
        <w:rPr>
          <w:b/>
        </w:rPr>
      </w:pPr>
      <w:r>
        <w:rPr>
          <w:b/>
        </w:rPr>
      </w:r>
    </w:p>
    <w:p>
      <w:pPr>
        <w:pStyle w:val="BodyText"/>
        <w:jc w:val="center"/>
        <w:rPr>
          <w:b/>
        </w:rPr>
      </w:pPr>
      <w:r>
        <w:rPr>
          <w:b/>
        </w:rPr>
      </w:r>
    </w:p>
    <w:p>
      <w:pPr>
        <w:pStyle w:val="BodyText"/>
        <w:jc w:val="center"/>
        <w:rPr>
          <w:b/>
        </w:rPr>
      </w:pPr>
      <w:r>
        <w:rPr>
          <w:b/>
        </w:rPr>
      </w:r>
    </w:p>
    <w:p>
      <w:pPr>
        <w:pStyle w:val="BodyText"/>
        <w:jc w:val="center"/>
        <w:rPr>
          <w:b/>
        </w:rPr>
      </w:pPr>
      <w:r>
        <w:rPr>
          <w:b/>
        </w:rPr>
      </w:r>
    </w:p>
    <w:p>
      <w:pPr>
        <w:pStyle w:val="BodyText"/>
        <w:jc w:val="center"/>
        <w:rPr>
          <w:b/>
        </w:rPr>
      </w:pPr>
      <w:r>
        <w:rPr>
          <w:b/>
        </w:rPr>
      </w:r>
    </w:p>
    <w:p>
      <w:pPr>
        <w:pStyle w:val="BodyText"/>
        <w:jc w:val="center"/>
        <w:rPr>
          <w:b/>
        </w:rPr>
      </w:pPr>
      <w:r>
        <w:rPr>
          <w:b/>
        </w:rPr>
      </w:r>
    </w:p>
    <w:p>
      <w:pPr>
        <w:pStyle w:val="BodyText"/>
        <w:jc w:val="center"/>
        <w:rPr>
          <w:b/>
        </w:rPr>
      </w:pPr>
      <w:r>
        <w:rPr>
          <w:b/>
        </w:rPr>
      </w:r>
    </w:p>
    <w:p>
      <w:pPr>
        <w:pStyle w:val="BodyText"/>
        <w:jc w:val="center"/>
        <w:rPr>
          <w:b/>
        </w:rPr>
      </w:pPr>
      <w:r>
        <w:rPr>
          <w:b/>
        </w:rPr>
      </w:r>
    </w:p>
    <w:p>
      <w:pPr>
        <w:pStyle w:val="BodyText"/>
        <w:jc w:val="center"/>
        <w:rPr>
          <w:b/>
        </w:rPr>
      </w:pPr>
      <w:r>
        <w:rPr>
          <w:b/>
        </w:rPr>
        <w:t>Chapter Twenty-Seven</w:t>
      </w:r>
    </w:p>
    <w:p>
      <w:pPr>
        <w:pStyle w:val="Heading1"/>
        <w:ind w:hanging="0" w:start="0"/>
        <w:rPr/>
      </w:pPr>
      <w:r>
        <w:rPr/>
        <w:t xml:space="preserve">Daniel says, “Can’t you read the writing on the Wall?” King gets a Pink Slip, Dan.5:5    </w:t>
      </w:r>
    </w:p>
    <w:p>
      <w:pPr>
        <w:pStyle w:val="BodyText"/>
        <w:jc w:val="center"/>
        <w:rPr/>
      </w:pPr>
      <w:r>
        <w:rPr/>
        <w:t>570 BC</w:t>
      </w:r>
    </w:p>
    <w:p>
      <w:pPr>
        <w:pStyle w:val="BodyText"/>
        <w:jc w:val="center"/>
        <w:rPr>
          <w:b/>
        </w:rPr>
      </w:pPr>
      <w:r>
        <w:rPr>
          <w:b/>
        </w:rPr>
      </w:r>
    </w:p>
    <w:p>
      <w:pPr>
        <w:pStyle w:val="BodyText"/>
        <w:jc w:val="center"/>
        <w:rPr>
          <w:b/>
        </w:rPr>
      </w:pPr>
      <w:r>
        <w:rPr>
          <w:b/>
        </w:rPr>
        <w:t>The Story</w:t>
      </w:r>
    </w:p>
    <w:p>
      <w:pPr>
        <w:pStyle w:val="BodyText"/>
        <w:jc w:val="center"/>
        <w:rPr>
          <w:b/>
        </w:rPr>
      </w:pPr>
      <w:r>
        <w:rPr>
          <w:b/>
        </w:rPr>
      </w:r>
    </w:p>
    <w:p>
      <w:pPr>
        <w:pStyle w:val="BodyText"/>
        <w:rPr/>
      </w:pPr>
      <w:r>
        <w:rPr/>
        <w:t xml:space="preserve">The Old Testament book of Daniel is often compared to the New Testament book of Revelation because of its prophecies concerning the end times.  As you recall from the previous chapter, </w:t>
      </w:r>
      <w:r>
        <w:rPr>
          <w:lang w:eastAsia="en-US"/>
        </w:rPr>
        <w:t>Nebuchadnezzar, king of Babylon, had taken Daniel (and other bright young Jews) captive. Daniel had distinguished himself in the first year of his indoctrination by declining the wine and rich meat offered to him.  Instead, he chose plain vegetables and grains, according to his religious practice.  After a designated time, Daniel was seen to be healthier, wiser, and more attractive than those who had eaten the richer, Babylonian diet.</w:t>
      </w:r>
    </w:p>
    <w:p>
      <w:pPr>
        <w:pStyle w:val="BodyText"/>
        <w:rPr>
          <w:lang w:eastAsia="en-US"/>
        </w:rPr>
      </w:pPr>
      <w:r>
        <w:rPr>
          <w:lang w:eastAsia="en-US"/>
        </w:rPr>
      </w:r>
    </w:p>
    <w:p>
      <w:pPr>
        <w:pStyle w:val="BodyText"/>
        <w:jc w:val="center"/>
        <w:rPr>
          <w:b/>
          <w:lang w:eastAsia="en-US"/>
        </w:rPr>
      </w:pPr>
      <w:r>
        <w:rPr>
          <w:b/>
          <w:lang w:eastAsia="en-US"/>
        </w:rPr>
        <w:t>The Image of the Epochs</w:t>
      </w:r>
    </w:p>
    <w:p>
      <w:pPr>
        <w:pStyle w:val="BodyText"/>
        <w:rPr>
          <w:lang w:eastAsia="en-US"/>
        </w:rPr>
      </w:pPr>
      <w:r>
        <w:rPr>
          <w:lang w:eastAsia="en-US"/>
        </w:rPr>
        <w:t>In the second year of captivity, the king dreamed disturbing dreams, which kept him from sleep, but they fled from him when he awoke.  He called for all of his conjurers, astrologers, sorcerers, and magicians to tell him the dream and the interpretation of it.  When they could not, (without his even remembering it) he ordered that they all be killed. He determined, from their ineptitude, that he had endured their quackery long enough.</w:t>
      </w:r>
    </w:p>
    <w:p>
      <w:pPr>
        <w:pStyle w:val="BodyText"/>
        <w:rPr>
          <w:lang w:eastAsia="en-US"/>
        </w:rPr>
      </w:pPr>
      <w:r>
        <w:rPr>
          <w:lang w:eastAsia="en-US"/>
        </w:rPr>
      </w:r>
    </w:p>
    <w:p>
      <w:pPr>
        <w:pStyle w:val="BodyText"/>
        <w:rPr/>
      </w:pPr>
      <w:r>
        <w:rPr>
          <w:lang w:eastAsia="en-US"/>
        </w:rPr>
        <w:t xml:space="preserve">Since Daniel, and other Jews, had been assigned to this group of “wise men”, the death sentence fell on them as well.  Immediately Daniel sought to gain an audience with the king.  “Then Daniel went in, and desired of the king that he would give him time, and </w:t>
      </w:r>
      <w:r>
        <w:rPr>
          <w:u w:val="single"/>
          <w:lang w:eastAsia="en-US"/>
        </w:rPr>
        <w:t>that he would show the king the interpretation</w:t>
      </w:r>
      <w:r>
        <w:rPr>
          <w:lang w:eastAsia="en-US"/>
        </w:rPr>
        <w:t xml:space="preserve">.(Dan.2:16) </w:t>
      </w:r>
    </w:p>
    <w:p>
      <w:pPr>
        <w:pStyle w:val="BodyText"/>
        <w:rPr>
          <w:lang w:eastAsia="en-US"/>
        </w:rPr>
      </w:pPr>
      <w:r>
        <w:rPr>
          <w:lang w:eastAsia="en-US"/>
        </w:rPr>
      </w:r>
    </w:p>
    <w:p>
      <w:pPr>
        <w:pStyle w:val="BodyText"/>
        <w:rPr/>
      </w:pPr>
      <w:r>
        <w:rPr>
          <w:lang w:eastAsia="en-US"/>
        </w:rPr>
        <w:t xml:space="preserve">In a night vision, God answered Daniel’s prayer, giving him the king’s dream and the interpretation of it. Once again before the king, </w:t>
      </w:r>
      <w:r>
        <w:rPr/>
        <w:t>Daniel told him that his wise men couldn’t know the secret, but there is a God in heaven that makes known what shall be in the latter days. Oh King, your dream and the visions of your head are these.</w:t>
      </w:r>
    </w:p>
    <w:p>
      <w:pPr>
        <w:pStyle w:val="BodyText"/>
        <w:rPr/>
      </w:pPr>
      <w:r>
        <w:rPr/>
        <w:br/>
        <w:t xml:space="preserve">You were thinking of what should come to pass hereafter, and God, who reveals secretes, has made known to you what shall come to pass.  As for me, this secret is not revealed to me due to my personal wisdom, but that we might live, and that you might know the thoughts of your heart.  </w:t>
      </w:r>
    </w:p>
    <w:p>
      <w:pPr>
        <w:pStyle w:val="BodyText"/>
        <w:rPr/>
      </w:pPr>
      <w:r>
        <w:rPr/>
      </w:r>
    </w:p>
    <w:p>
      <w:pPr>
        <w:pStyle w:val="BodyText"/>
        <w:rPr/>
      </w:pPr>
      <w:r>
        <w:rPr/>
        <w:t xml:space="preserve">You, O king, beheld a great image. Its brightness was excellent, and as it stood before you its form was </w:t>
      </w:r>
      <w:r>
        <w:rPr>
          <w:lang w:eastAsia="en-US"/>
        </w:rPr>
        <w:t xml:space="preserve">formidable (dreadful).  </w:t>
      </w:r>
      <w:r>
        <w:rPr/>
        <w:t>The image's head was of fine gold, his breast and his arms of silver, his belly and his thighs of brass, his legs of iron, and his feet, part of iron and part of clay. You watched until a stone was cut out without hands, which struck the image upon his feet that were made of iron and clay, and broke them in pieces. Then the iron, clay, brass, silver, and gold, broke into pieces, and became like the chaff of the summer threshingfloors. And the wind carried them away, and the stone that struck the image became a great mountain, and filled the whole earth. This is the dream; and we will now tell you its meaning. See Daniel 2:37-49 (summarized in the next section)</w:t>
      </w:r>
    </w:p>
    <w:p>
      <w:pPr>
        <w:pStyle w:val="BodyText"/>
        <w:rPr/>
      </w:pPr>
      <w:r>
        <w:rPr/>
      </w:r>
    </w:p>
    <w:p>
      <w:pPr>
        <w:pStyle w:val="BodyText"/>
        <w:jc w:val="center"/>
        <w:rPr>
          <w:b/>
        </w:rPr>
      </w:pPr>
      <w:r>
        <w:rPr>
          <w:b/>
        </w:rPr>
        <w:t>The Writing on the Wall</w:t>
      </w:r>
    </w:p>
    <w:p>
      <w:pPr>
        <w:pStyle w:val="BodyText"/>
        <w:rPr/>
      </w:pPr>
      <w:r>
        <w:rPr/>
        <w:t xml:space="preserve">Daniel had made a friend in </w:t>
      </w:r>
      <w:r>
        <w:rPr>
          <w:lang w:eastAsia="en-US"/>
        </w:rPr>
        <w:t>Nebuchadnezzar, but one day his grandson Belshazzar came to the throne, and he was a horse of a different color. The evil Belshazzar made a great feast for 1,000 of his lords, and while he was drinking wine, he commanded that the holy vessels of Israel’s temple (which had been stored by his grandfather) be brought out. The princes, their wives, and their concubines began to drink from them while they praised their pagan gods.</w:t>
      </w:r>
    </w:p>
    <w:p>
      <w:pPr>
        <w:pStyle w:val="BodyText"/>
        <w:rPr>
          <w:lang w:eastAsia="en-US"/>
        </w:rPr>
      </w:pPr>
      <w:r>
        <w:rPr>
          <w:lang w:eastAsia="en-US"/>
        </w:rPr>
      </w:r>
    </w:p>
    <w:p>
      <w:pPr>
        <w:pStyle w:val="BodyText"/>
        <w:rPr>
          <w:lang w:eastAsia="en-US"/>
        </w:rPr>
      </w:pPr>
      <w:r>
        <w:rPr>
          <w:lang w:eastAsia="en-US"/>
        </w:rPr>
        <w:t xml:space="preserve">In that same hour came forth fingers of a man’s hand, which wrote upon the plaster of the wall before all the revelers. Belshazzar cried under great stress, “Whosoever shall read this writing, and show me the interpretation thereof, shall be clothed with scarlet, and have a chain of gold about his neck, and shall be the third ruler in the kingdom.”(Dan.5:7)  The queen reminded Belshazzar of Daniel, and he was summoned. None of the astrologers, etc. had contributed so the king made Daniel the same offer.  </w:t>
      </w:r>
    </w:p>
    <w:p>
      <w:pPr>
        <w:pStyle w:val="BodyText"/>
        <w:rPr>
          <w:lang w:eastAsia="en-US"/>
        </w:rPr>
      </w:pPr>
      <w:r>
        <w:rPr>
          <w:lang w:eastAsia="en-US"/>
        </w:rPr>
      </w:r>
    </w:p>
    <w:p>
      <w:pPr>
        <w:pStyle w:val="BodyText"/>
        <w:rPr/>
      </w:pPr>
      <w:r>
        <w:rPr>
          <w:lang w:eastAsia="en-US"/>
        </w:rPr>
        <w:t xml:space="preserve">Before Daniel interpreted “the writing on the wall”, he gave the king a brief history of his grandfather’s reign. God had blessed </w:t>
      </w:r>
      <w:r>
        <w:rPr/>
        <w:t xml:space="preserve">Nebuchadnezzar with wealth and power, but pride so filled his heart that God humbled him through a time of insanity in which he lost his throne. And knowing all this, you “have lifted up yourself against the Lord of heaven. They have brought the vessels of His house before you, and you, and your lords, your wives, and your concubines have drunk wine from them.  And you have praised the gods of silver, and gold, of brass, iron, wood, and stone, which see not, nor hear, nor know, and the God in whose hand your breath is, and whose are all thy ways, have you not glorified.”(Dan.5:23) </w:t>
      </w:r>
    </w:p>
    <w:p>
      <w:pPr>
        <w:pStyle w:val="BodyText"/>
        <w:rPr/>
      </w:pPr>
      <w:r>
        <w:rPr/>
      </w:r>
    </w:p>
    <w:p>
      <w:pPr>
        <w:pStyle w:val="BodyText"/>
        <w:rPr/>
      </w:pPr>
      <w:r>
        <w:rPr/>
        <w:t xml:space="preserve">Then Daniel interpreted the writing (by the hand that held the breath of the king). </w:t>
      </w:r>
    </w:p>
    <w:p>
      <w:pPr>
        <w:pStyle w:val="BodyText"/>
        <w:rPr/>
      </w:pPr>
      <w:r>
        <w:rPr/>
        <w:t>“</w:t>
      </w:r>
      <w:r>
        <w:rPr/>
        <w:t xml:space="preserve">ME’-NE, ME’-NE, TE’KEL, U-PHAR’-SIN” meaning “God has numbered your kingdom &amp; finished it. You are weighed in the balances, and are found wanting </w:t>
      </w:r>
      <w:r>
        <w:rPr>
          <w:i/>
        </w:rPr>
        <w:t xml:space="preserve">(lacking) </w:t>
      </w:r>
      <w:r>
        <w:rPr/>
        <w:t>Your kingdom is divided and given to the Medes &amp; the Persians.”  That same night Belshazzar was slain, and Darius the Median took his kingdom.</w:t>
      </w:r>
    </w:p>
    <w:p>
      <w:pPr>
        <w:pStyle w:val="BodyText"/>
        <w:rPr/>
      </w:pPr>
      <w:r>
        <w:rPr/>
      </w:r>
    </w:p>
    <w:p>
      <w:pPr>
        <w:pStyle w:val="BodyText"/>
        <w:jc w:val="center"/>
        <w:rPr>
          <w:b/>
        </w:rPr>
      </w:pPr>
      <w:r>
        <w:rPr>
          <w:b/>
        </w:rPr>
        <w:t>Daniel in the Lion’s Den</w:t>
      </w:r>
    </w:p>
    <w:p>
      <w:pPr>
        <w:pStyle w:val="BodyText"/>
        <w:rPr/>
      </w:pPr>
      <w:r>
        <w:rPr/>
        <w:t>Our study of Daniel can hardly ignore the event for which he is best remembered.  When King Darius defeated Babylon, he made Daniel one of three presidents who oversaw 120 provinces &amp; princes. Daniel quickly distinguished himself, causing the king to contemplate setting him over the entire realm. Smaller, jealous men sought to find fault with him, but none could be found. They were relegated to using his faithfulness to God against him.</w:t>
      </w:r>
    </w:p>
    <w:p>
      <w:pPr>
        <w:pStyle w:val="BodyText"/>
        <w:rPr/>
      </w:pPr>
      <w:r>
        <w:rPr/>
      </w:r>
    </w:p>
    <w:p>
      <w:pPr>
        <w:pStyle w:val="BodyText"/>
        <w:rPr/>
      </w:pPr>
      <w:r>
        <w:rPr/>
        <w:t xml:space="preserve">Some princes and the two presidents flattered the king into establishing an irrevocable statute, which decreed that no man be permitted to pray to any god other than the king for 30 days. A violation would result in being thrown into the den of lions.  When Daniel heard of this, he continued to kneel three times per day before his open window, facing Jerusalem, as was his custom. Seeing this, the men carried the story to Darius, who was then angry with himself for signing such an order. After searching for a way out, and finding none, the king called for Daniel and said to him, “Daniel, Thy God whom thou servest continually, he will deliver thee.”(Dan.6:16) Then he had Daniel thrown into the den of hungry lions. </w:t>
      </w:r>
    </w:p>
    <w:p>
      <w:pPr>
        <w:pStyle w:val="BodyText"/>
        <w:rPr/>
      </w:pPr>
      <w:r>
        <w:rPr/>
      </w:r>
    </w:p>
    <w:p>
      <w:pPr>
        <w:pStyle w:val="BodyText"/>
        <w:rPr/>
      </w:pPr>
      <w:r>
        <w:rPr/>
        <w:t>The king fasted and spent a sleepless night, only to return to the den of lions early the next morning. “O Daniel, servant of the living God, is your God, whom you serve continually, able to deliver you from the lions? Then said Daniel unto the king, O king, live forever. My God has sent His angel, and has shut the lions' mouths, that they have not hurt me: forasmuch as before him innocency was found in me; and also before you, O king, have I done no hurt.”(Dan.6:20-22)</w:t>
      </w:r>
    </w:p>
    <w:p>
      <w:pPr>
        <w:pStyle w:val="BodyText"/>
        <w:rPr/>
      </w:pPr>
      <w:r>
        <w:rPr/>
      </w:r>
    </w:p>
    <w:p>
      <w:pPr>
        <w:pStyle w:val="BodyText"/>
        <w:rPr/>
      </w:pPr>
      <w:r>
        <w:rPr/>
        <w:t>Darius then made the following Decree:</w:t>
      </w:r>
    </w:p>
    <w:p>
      <w:pPr>
        <w:pStyle w:val="BodyText"/>
        <w:rPr/>
      </w:pPr>
      <w:r>
        <w:rPr/>
        <w:t>“</w:t>
      </w:r>
      <w:r>
        <w:rPr/>
        <w:t>I make a decree, That in every dominion of my kingdom men tremble and fear before the God of Daniel: for he is the living God, and stedfast for ever, and his kingdom that which shall not be destroyed, and his dominion shall be even unto the end.”(Dan:6:26)</w:t>
      </w:r>
    </w:p>
    <w:p>
      <w:pPr>
        <w:pStyle w:val="Heading3"/>
        <w:ind w:hanging="0" w:start="0"/>
        <w:rPr/>
      </w:pPr>
      <w:r>
        <w:rPr/>
      </w:r>
    </w:p>
    <w:p>
      <w:pPr>
        <w:pStyle w:val="Heading3"/>
        <w:ind w:hanging="0" w:start="0"/>
        <w:rPr/>
      </w:pPr>
      <w:r>
        <w:rPr/>
      </w:r>
    </w:p>
    <w:p>
      <w:pPr>
        <w:pStyle w:val="Heading3"/>
        <w:ind w:hanging="0" w:start="0"/>
        <w:rPr/>
      </w:pPr>
      <w:r>
        <w:rPr/>
      </w:r>
    </w:p>
    <w:p>
      <w:pPr>
        <w:pStyle w:val="Heading3"/>
        <w:ind w:hanging="0" w:start="0"/>
        <w:rPr/>
      </w:pPr>
      <w:r>
        <w:rPr/>
      </w:r>
    </w:p>
    <w:p>
      <w:pPr>
        <w:pStyle w:val="Heading3"/>
        <w:ind w:hanging="0" w:start="0"/>
        <w:rPr/>
      </w:pPr>
      <w:r>
        <w:rPr/>
      </w:r>
    </w:p>
    <w:p>
      <w:pPr>
        <w:pStyle w:val="Heading3"/>
        <w:ind w:hanging="0" w:start="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3"/>
        <w:ind w:hanging="0" w:start="0"/>
        <w:rPr/>
      </w:pPr>
      <w:r>
        <w:rPr/>
        <w:t>The Inside Story 27</w:t>
      </w:r>
    </w:p>
    <w:p>
      <w:pPr>
        <w:pStyle w:val="BodyText"/>
        <w:rPr/>
      </w:pPr>
      <w:r>
        <w:rPr/>
      </w:r>
    </w:p>
    <w:p>
      <w:pPr>
        <w:pStyle w:val="BodyText"/>
        <w:numPr>
          <w:ilvl w:val="0"/>
          <w:numId w:val="27"/>
        </w:numPr>
        <w:rPr/>
      </w:pPr>
      <w:r>
        <w:rPr>
          <w:lang w:eastAsia="en-US"/>
        </w:rPr>
        <w:t>Jehoiakim, king of Judah had rejected God and even burned a scroll of God’s words.  God, as could be expected, allowed Babylon to discipline the Jews (through captivity) to draw them back to Him.</w:t>
      </w:r>
    </w:p>
    <w:p>
      <w:pPr>
        <w:pStyle w:val="BodyText"/>
        <w:rPr/>
      </w:pPr>
      <w:r>
        <w:rPr/>
      </w:r>
    </w:p>
    <w:p>
      <w:pPr>
        <w:pStyle w:val="BodyText"/>
        <w:numPr>
          <w:ilvl w:val="0"/>
          <w:numId w:val="27"/>
        </w:numPr>
        <w:rPr/>
      </w:pPr>
      <w:r>
        <w:rPr/>
        <w:t xml:space="preserve">The king’s diet may have included forbidden menu items, such as pork or meat offered to idols. In any case, the complex carbohydrates benefited Daniel and his friends.  </w:t>
      </w:r>
    </w:p>
    <w:p>
      <w:pPr>
        <w:pStyle w:val="BodyText"/>
        <w:rPr/>
      </w:pPr>
      <w:r>
        <w:rPr/>
      </w:r>
    </w:p>
    <w:p>
      <w:pPr>
        <w:pStyle w:val="BodyText"/>
        <w:numPr>
          <w:ilvl w:val="0"/>
          <w:numId w:val="28"/>
        </w:numPr>
        <w:rPr/>
      </w:pPr>
      <w:r>
        <w:rPr>
          <w:lang w:eastAsia="en-US"/>
        </w:rPr>
        <w:t>Satan’s conjurers, astrologers, sorcerers, and magicians are common in areas where God is not exalted.</w:t>
      </w:r>
    </w:p>
    <w:p>
      <w:pPr>
        <w:pStyle w:val="BodyText"/>
        <w:rPr>
          <w:lang w:eastAsia="en-US"/>
        </w:rPr>
      </w:pPr>
      <w:r>
        <w:rPr>
          <w:lang w:eastAsia="en-US"/>
        </w:rPr>
      </w:r>
    </w:p>
    <w:p>
      <w:pPr>
        <w:pStyle w:val="BodyText"/>
        <w:numPr>
          <w:ilvl w:val="0"/>
          <w:numId w:val="31"/>
        </w:numPr>
        <w:rPr/>
      </w:pPr>
      <w:r>
        <w:rPr>
          <w:lang w:eastAsia="en-US"/>
        </w:rPr>
        <w:t xml:space="preserve">Daniel said God “would” show the king the interpretation.  Daniel asked for time to consult his God, knowing that God would give the answer.  Hope says God can, Faith says God will! </w:t>
      </w:r>
    </w:p>
    <w:p>
      <w:pPr>
        <w:pStyle w:val="BodyText"/>
        <w:rPr>
          <w:lang w:eastAsia="en-US"/>
        </w:rPr>
      </w:pPr>
      <w:r>
        <w:rPr>
          <w:lang w:eastAsia="en-US"/>
        </w:rPr>
      </w:r>
    </w:p>
    <w:p>
      <w:pPr>
        <w:pStyle w:val="BodyText"/>
        <w:numPr>
          <w:ilvl w:val="0"/>
          <w:numId w:val="13"/>
        </w:numPr>
        <w:rPr/>
      </w:pPr>
      <w:r>
        <w:rPr/>
        <w:t>Once Daniel had the interpretation, he was humble and took no personal credit.</w:t>
      </w:r>
    </w:p>
    <w:p>
      <w:pPr>
        <w:pStyle w:val="BodyText"/>
        <w:ind w:firstLine="360" w:end="0"/>
        <w:rPr/>
      </w:pPr>
      <w:r>
        <w:rPr/>
      </w:r>
    </w:p>
    <w:p>
      <w:pPr>
        <w:pStyle w:val="BodyText"/>
        <w:numPr>
          <w:ilvl w:val="0"/>
          <w:numId w:val="14"/>
        </w:numPr>
        <w:rPr/>
      </w:pPr>
      <w:r>
        <w:rPr/>
        <w:t>Summary of Nebuchadnezzar’s dream showing the 5 dominating kingdoms:</w:t>
      </w:r>
    </w:p>
    <w:p>
      <w:pPr>
        <w:pStyle w:val="BodyText"/>
        <w:ind w:firstLine="360" w:end="0"/>
        <w:rPr/>
      </w:pPr>
      <w:r>
        <w:rPr/>
        <w:t>God indicates each of the dominating empires that are to come, and the final battle, ”Armageddon.”</w:t>
      </w:r>
    </w:p>
    <w:p>
      <w:pPr>
        <w:pStyle w:val="BodyText"/>
        <w:ind w:firstLine="360" w:end="0"/>
        <w:rPr/>
      </w:pPr>
      <w:r>
        <w:rPr/>
      </w:r>
    </w:p>
    <w:p>
      <w:pPr>
        <w:pStyle w:val="BodyText"/>
        <w:numPr>
          <w:ilvl w:val="0"/>
          <w:numId w:val="15"/>
        </w:numPr>
        <w:rPr/>
      </w:pPr>
      <w:r>
        <w:rPr/>
        <w:t>The head of the statue is of gold (Babylon Empire)</w:t>
      </w:r>
    </w:p>
    <w:p>
      <w:pPr>
        <w:pStyle w:val="BodyText"/>
        <w:numPr>
          <w:ilvl w:val="0"/>
          <w:numId w:val="15"/>
        </w:numPr>
        <w:rPr/>
      </w:pPr>
      <w:r>
        <w:rPr/>
        <w:t>The breast and arms of silver, inferior to Babylon  (Mede &amp; Persian Empire)</w:t>
      </w:r>
    </w:p>
    <w:p>
      <w:pPr>
        <w:pStyle w:val="BodyText"/>
        <w:numPr>
          <w:ilvl w:val="0"/>
          <w:numId w:val="15"/>
        </w:numPr>
        <w:rPr/>
      </w:pPr>
      <w:r>
        <w:rPr/>
        <w:t>The belly and thighs of brass, he shall rule over all the earth. (Greek Empire)</w:t>
      </w:r>
    </w:p>
    <w:p>
      <w:pPr>
        <w:pStyle w:val="BodyText"/>
        <w:numPr>
          <w:ilvl w:val="0"/>
          <w:numId w:val="15"/>
        </w:numPr>
        <w:rPr/>
      </w:pPr>
      <w:r>
        <w:rPr/>
        <w:t xml:space="preserve">The legs of iron, he shall be strong as iron: forasmuch as iron subdues all things (Roman Empire) Split into the two legs (capitols) of Constantinople and Rome. </w:t>
      </w:r>
    </w:p>
    <w:p>
      <w:pPr>
        <w:pStyle w:val="BodyText"/>
        <w:numPr>
          <w:ilvl w:val="0"/>
          <w:numId w:val="15"/>
        </w:numPr>
        <w:rPr/>
      </w:pPr>
      <w:r>
        <w:rPr/>
        <w:t>The feet part of iron and part of clay (Future 10-nation superpower in loose association with Israel)</w:t>
      </w:r>
    </w:p>
    <w:p>
      <w:pPr>
        <w:pStyle w:val="BodyText"/>
        <w:ind w:start="360" w:end="0"/>
        <w:rPr/>
      </w:pPr>
      <w:r>
        <w:rPr/>
        <w:t xml:space="preserve">The stone not made with hands brings down the statue, then fills the whole earth.  (Jesus, at the 2nd coming,  the Jewish Messiah) </w:t>
      </w:r>
    </w:p>
    <w:p>
      <w:pPr>
        <w:pStyle w:val="BodyText"/>
        <w:jc w:val="center"/>
        <w:rPr>
          <w:b/>
        </w:rPr>
      </w:pPr>
      <w:r>
        <w:rPr>
          <w:b/>
        </w:rPr>
      </w:r>
    </w:p>
    <w:p>
      <w:pPr>
        <w:pStyle w:val="BodyText"/>
        <w:rPr/>
      </w:pPr>
      <w:r>
        <w:rPr/>
        <w:t>After hearing the interpretation, King Nebuchadnezzar fell upon his face, and worshipped Daniel, and bestowed great honor upon him. The king said to Daniel, “Of a truth it is, that your God is a God of gods, and a Lord of kings, and a revealer of secrets, seeing thou could reveal this secret.”</w:t>
      </w:r>
    </w:p>
    <w:p>
      <w:pPr>
        <w:pStyle w:val="BodyText"/>
        <w:rPr/>
      </w:pPr>
      <w:r>
        <w:rPr/>
      </w:r>
    </w:p>
    <w:p>
      <w:pPr>
        <w:pStyle w:val="BodyText"/>
        <w:numPr>
          <w:ilvl w:val="0"/>
          <w:numId w:val="30"/>
        </w:numPr>
        <w:rPr/>
      </w:pPr>
      <w:r>
        <w:rPr>
          <w:lang w:eastAsia="en-US"/>
        </w:rPr>
        <w:t>Belshazzar’s hall has been excavated by archeologists. It was 60 ft. by 172 ft</w:t>
      </w:r>
      <w:r>
        <w:rPr/>
        <w:t>. with beautifully decorated walls.</w:t>
      </w:r>
    </w:p>
    <w:p>
      <w:pPr>
        <w:pStyle w:val="BodyText"/>
        <w:rPr/>
      </w:pPr>
      <w:r>
        <w:rPr/>
      </w:r>
    </w:p>
    <w:p>
      <w:pPr>
        <w:pStyle w:val="BodyText"/>
        <w:numPr>
          <w:ilvl w:val="0"/>
          <w:numId w:val="17"/>
        </w:numPr>
        <w:rPr/>
      </w:pPr>
      <w:r>
        <w:rPr>
          <w:lang w:eastAsia="en-US"/>
        </w:rPr>
        <w:t>Belshazzar’s reign was finished but he “couldn’t read the writing on the wall.”</w:t>
      </w:r>
    </w:p>
    <w:p>
      <w:pPr>
        <w:pStyle w:val="BodyText"/>
        <w:rPr>
          <w:lang w:eastAsia="en-US"/>
        </w:rPr>
      </w:pPr>
      <w:r>
        <w:rPr>
          <w:lang w:eastAsia="en-US"/>
        </w:rPr>
      </w:r>
    </w:p>
    <w:p>
      <w:pPr>
        <w:pStyle w:val="BodyText"/>
        <w:numPr>
          <w:ilvl w:val="0"/>
          <w:numId w:val="10"/>
        </w:numPr>
        <w:rPr/>
      </w:pPr>
      <w:r>
        <w:rPr/>
        <w:t>“</w:t>
      </w:r>
      <w:r>
        <w:rPr/>
        <w:t>A skeptic is a person who when he sees the handwriting on the wall, claims it's a forgery.”</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Heading3"/>
        <w:ind w:hanging="0" w:start="0"/>
        <w:rPr/>
      </w:pPr>
      <w:r>
        <w:rPr/>
        <w:t>Treasures for Life 27</w:t>
      </w:r>
    </w:p>
    <w:p>
      <w:pPr>
        <w:pStyle w:val="BodyText"/>
        <w:ind w:firstLine="360" w:end="0"/>
        <w:rPr/>
      </w:pPr>
      <w:r>
        <w:rPr/>
      </w:r>
    </w:p>
    <w:p>
      <w:pPr>
        <w:pStyle w:val="BodyText"/>
        <w:rPr/>
      </w:pPr>
      <w:r>
        <w:rPr/>
        <w:t>Although not mentioned in the sections above, one of the most amazing prophecies in the Bible is found within the pages of the book of Daniel.  Were there no other proofs that God authored the Bible, this would be sufficient. What follows is the supernatural, extraterrestrial, and astonishing “Prophesy of the 70 Weeks.” (Dan.9:20)</w:t>
      </w:r>
    </w:p>
    <w:p>
      <w:pPr>
        <w:pStyle w:val="BodyText"/>
        <w:rPr/>
      </w:pPr>
      <w:r>
        <w:rPr/>
      </w:r>
    </w:p>
    <w:p>
      <w:pPr>
        <w:pStyle w:val="BodyText"/>
        <w:rPr/>
      </w:pPr>
      <w:r>
        <w:rPr/>
        <w:t>Bare in mind that Daniel wrote this prophesy between 600 &amp; 500 BC, and it was translated into Greek (by the Jews) in 270 BC.  Daniel tells us (in Dan.9:2) that he learned from the book of Jeremiah that Jerusalem would be held by Babylon for 70 years.  Here is the scripture he read. “And this whole land shall be a desolation, and an stonishment; and these nations shall serve the king of Babylon seventy years.”(Jeremiah 25:11)</w:t>
      </w:r>
    </w:p>
    <w:p>
      <w:pPr>
        <w:pStyle w:val="BodyText"/>
        <w:rPr/>
      </w:pPr>
      <w:r>
        <w:rPr/>
        <w:t xml:space="preserve">Daniel knew that the 70 years were drawing to a close so he devoted himself to prayer and fasting (in repentance for the sins of his people). After 24 days, and during his prayer, the angel Gabriel appeared to him saying he was greatly beloved, and God would unfold the future to him. Of note is the fact that Gabriel was delayed by the “Prince of Persia” for 21 days (Dan.10:13) This same demonic principality continues to resist God’s people even today. </w:t>
      </w:r>
    </w:p>
    <w:p>
      <w:pPr>
        <w:pStyle w:val="BodyText"/>
        <w:rPr/>
      </w:pPr>
      <w:r>
        <w:rPr/>
      </w:r>
    </w:p>
    <w:p>
      <w:pPr>
        <w:pStyle w:val="BodyText"/>
        <w:rPr/>
      </w:pPr>
      <w:r>
        <w:rPr/>
        <w:t>“</w:t>
      </w:r>
      <w:r>
        <w:rPr/>
        <w:t xml:space="preserve">Seventy weeks </w:t>
      </w:r>
      <w:r>
        <w:rPr>
          <w:i/>
        </w:rPr>
        <w:t>(Seventy sevens or 490 years)</w:t>
      </w:r>
      <w:r>
        <w:rPr/>
        <w:t xml:space="preserve"> are determined upon thy people </w:t>
      </w:r>
      <w:r>
        <w:rPr>
          <w:i/>
        </w:rPr>
        <w:t>(Jews</w:t>
      </w:r>
      <w:r>
        <w:rPr/>
        <w:t xml:space="preserve">), and the holy city </w:t>
      </w:r>
      <w:r>
        <w:rPr>
          <w:i/>
        </w:rPr>
        <w:t>(Jerusalem)</w:t>
      </w:r>
      <w:r>
        <w:rPr/>
        <w:t xml:space="preserve"> to finish the transgression, and to make an end of sins, and to make reconciliation for iniquity, and to bring in everlasting righteousness, and to seal up the vision and prophecy, and to anoint the most Holy </w:t>
      </w:r>
      <w:r>
        <w:rPr>
          <w:i/>
        </w:rPr>
        <w:t>(place).”</w:t>
      </w:r>
      <w:r>
        <w:rPr/>
        <w:t xml:space="preserve"> (Dan.9:24) Next we see that a historic event separates the 69th and the 70th week. </w:t>
      </w:r>
    </w:p>
    <w:p>
      <w:pPr>
        <w:pStyle w:val="BodyText"/>
        <w:rPr/>
      </w:pPr>
      <w:r>
        <w:rPr/>
      </w:r>
    </w:p>
    <w:p>
      <w:pPr>
        <w:pStyle w:val="BodyText"/>
        <w:rPr/>
      </w:pPr>
      <w:r>
        <w:rPr/>
        <w:t xml:space="preserve">The prophesy continues, “Know therefore and understand, that from the going forth of the commandment to restore and to build Jerusalem unto the Messiah the Prince shall be seven weeks, and threescore and two weeks </w:t>
      </w:r>
      <w:r>
        <w:rPr>
          <w:i/>
        </w:rPr>
        <w:t>(69weeks) or (69 sevens) or (483years)</w:t>
      </w:r>
      <w:r>
        <w:rPr/>
        <w:t xml:space="preserve">: the street shall be built again, and the wall, even in troublous times.”(Dan.9:25) </w:t>
      </w:r>
    </w:p>
    <w:p>
      <w:pPr>
        <w:pStyle w:val="BodyText"/>
        <w:rPr/>
      </w:pPr>
      <w:r>
        <w:rPr/>
      </w:r>
    </w:p>
    <w:p>
      <w:pPr>
        <w:pStyle w:val="BodyText"/>
        <w:rPr/>
      </w:pPr>
      <w:r>
        <w:rPr/>
        <w:t>The decree went forth from King “Artaxerxes” of Persia to rebuild the walls of Jerusalem on March 14th, 445BC. Exactly 483 years later on April 6th, 32AD, on Palm Sunday, Jesus rode that humble donkey down the street into Jerusalem. The bible calendar employs 360-day years for readers doing the math. (69 X 7 X 360 = 173,880 days)</w:t>
      </w:r>
    </w:p>
    <w:p>
      <w:pPr>
        <w:pStyle w:val="BodyText"/>
        <w:rPr/>
      </w:pPr>
      <w:r>
        <w:rPr/>
        <w:t>This was the first time that Jesus permited the people to proclaim Him “King.” This was the precise day that the Jewish rabbis were inspecting the lambs for the Jewish Passover (the 10</w:t>
      </w:r>
      <w:r>
        <w:rPr>
          <w:vertAlign w:val="superscript"/>
        </w:rPr>
        <w:t>th</w:t>
      </w:r>
      <w:r>
        <w:rPr/>
        <w:t xml:space="preserve"> day of 7th month) See the chapter on the Seven Feasts.   </w:t>
      </w:r>
    </w:p>
    <w:p>
      <w:pPr>
        <w:pStyle w:val="BodyText"/>
        <w:rPr/>
      </w:pPr>
      <w:r>
        <w:rPr/>
      </w:r>
    </w:p>
    <w:p>
      <w:pPr>
        <w:pStyle w:val="BodyText"/>
        <w:rPr/>
      </w:pPr>
      <w:r>
        <w:rPr/>
        <w:t xml:space="preserve">Genesis 8:4 tells us that Noah’s ark reached its destination atop Mt. Ararat in Turkey, establishing a “physical” new beginning for the earth on the (17th day, 7th month). Jesus was crucified on Passover (14th day, 7th mo.) + (3 days in the grave) = 17th day, 7th month when Jesus was resurrected establishing a “spiritual” new beginning for the earth. </w:t>
      </w:r>
    </w:p>
    <w:p>
      <w:pPr>
        <w:pStyle w:val="BodyText"/>
        <w:jc w:val="center"/>
        <w:rPr>
          <w:i/>
          <w:i/>
        </w:rPr>
      </w:pPr>
      <w:r>
        <w:rPr>
          <w:i/>
        </w:rPr>
        <w:t>(Much of the information above was gleaned from Chuck Missler’s excellent book, “Hidden Treasures”)</w:t>
      </w:r>
    </w:p>
    <w:p>
      <w:pPr>
        <w:pStyle w:val="BodyText"/>
        <w:rPr>
          <w:i/>
          <w:i/>
        </w:rPr>
      </w:pPr>
      <w:r>
        <w:rPr>
          <w:i/>
        </w:rPr>
      </w:r>
    </w:p>
    <w:p>
      <w:pPr>
        <w:pStyle w:val="BodyText"/>
        <w:rPr/>
      </w:pPr>
      <w:r>
        <w:rPr/>
        <w:t xml:space="preserve">For almost 2,000 years (The Church Age), God has delayed the 70th week of Daniel, which is to be determined upon Israel. This time is referred to as Jacob’s trouble, or the Tribulation period, or the Apocalypse.  These seven years will make the plagues of Egyptian look like a picnic. During this time, the church will have been taken out of this world, and evil will reign unhindered. Imagine a world with no praying Christians, and only dead churches operated by unsaved preachers.  The blessing and protection of the Lord will be suspended over much of what we now take for granted.  Satan will possess the body of a man, the Antichrist, (666) who will brilliantly deceive many, and hunt down and kill others. “The False Prophet” will assist him.  During this time a Satan inspired “mark” in the right hand or forehead will be required to buy or sell anything. Those who accept this mark will forfeit any hope of God’s salvation. At the end of these seven grievous years, Jesus will come (with His church) and destroy all of His enemies in the battle of Armageddon. “Woe to the inhabiters of the earth and of the sea for the devil is come down unto you, having great wrath, because he knoweth that he hath but a short time.”(Rev.12:12)  </w:t>
      </w:r>
    </w:p>
    <w:p>
      <w:pPr>
        <w:pStyle w:val="BodyText"/>
        <w:rPr/>
      </w:pPr>
      <w:r>
        <w:rPr/>
      </w:r>
    </w:p>
    <w:p>
      <w:pPr>
        <w:pStyle w:val="BodyText"/>
        <w:rPr/>
      </w:pPr>
      <w:r>
        <w:rPr>
          <w:i/>
        </w:rPr>
        <w:t>Please avoid the unnecessary pain and destruction above by turning to the last page of this book for help</w:t>
      </w:r>
      <w:r>
        <w:rPr/>
        <w:t>.</w:t>
      </w:r>
    </w:p>
    <w:p>
      <w:pPr>
        <w:pStyle w:val="Heading3"/>
        <w:ind w:hanging="0" w:start="0"/>
        <w:rPr/>
      </w:pPr>
      <w:r>
        <w:rPr/>
        <w:t>Sample Prayer of Salvation</w:t>
      </w:r>
    </w:p>
    <w:p>
      <w:pPr>
        <w:pStyle w:val="BodyText"/>
        <w:jc w:val="center"/>
        <w:rPr/>
      </w:pPr>
      <w:r>
        <w:rPr/>
        <w:t>You are encouraged to pray this prayer out loud.</w:t>
      </w:r>
    </w:p>
    <w:p>
      <w:pPr>
        <w:pStyle w:val="BodyText"/>
        <w:jc w:val="center"/>
        <w:rPr/>
      </w:pPr>
      <w:r>
        <w:rPr/>
        <w:t>(Always feel free to speak to God in your own words)</w:t>
      </w:r>
    </w:p>
    <w:p>
      <w:pPr>
        <w:pStyle w:val="BodyText"/>
        <w:jc w:val="center"/>
        <w:rPr/>
      </w:pPr>
      <w:r>
        <w:rPr/>
      </w:r>
    </w:p>
    <w:p>
      <w:pPr>
        <w:pStyle w:val="BodyText"/>
        <w:rPr/>
      </w:pPr>
      <w:r>
        <w:rPr/>
        <w:t xml:space="preserve">Oh God, </w:t>
      </w:r>
    </w:p>
    <w:p>
      <w:pPr>
        <w:pStyle w:val="BodyText"/>
        <w:rPr/>
      </w:pPr>
      <w:r>
        <w:rPr/>
        <w:t>I’ve learned that You love me so much that You gave Your only begotten Son, Jesus; so that if I believe, (and put my trust) in Him, I will not perish but I will have everlasting life.(John3:16)  I know that without Jesus I’m lost, but I don’t want to be lost.  I want to be saved.  So right now, I accept your Son Jesus as my personal Savior and Lord.    I hereby turn away from the way I’ve been living, and I commit my life to living in obedience to You, Father.  Yes God, as of this moment, You are my very own Father and I am Your very own child.  Thank You Jesus for paying my entire debt (of sin) with Your blood on the cross.  And thank You, Father God, for giving Your Son, and saving me.  According to Your Word I Am Saved, and I belong to You Father, for Now and Forever!</w:t>
      </w:r>
    </w:p>
    <w:p>
      <w:pPr>
        <w:pStyle w:val="BodyText"/>
        <w:rPr/>
      </w:pPr>
      <w:r>
        <w:rPr/>
        <w:t xml:space="preserve">Amen. </w:t>
      </w:r>
    </w:p>
    <w:p>
      <w:pPr>
        <w:pStyle w:val="BodyText"/>
        <w:rPr/>
      </w:pPr>
      <w:r>
        <w:rPr/>
      </w:r>
    </w:p>
    <w:p>
      <w:pPr>
        <w:pStyle w:val="BodyText"/>
        <w:jc w:val="center"/>
        <w:rPr>
          <w:b/>
        </w:rPr>
      </w:pPr>
      <w:r>
        <w:rPr>
          <w:b/>
        </w:rPr>
        <w:t>If you prayed this prayer and meant it:</w:t>
      </w:r>
    </w:p>
    <w:p>
      <w:pPr>
        <w:pStyle w:val="BodyText"/>
        <w:jc w:val="center"/>
        <w:rPr>
          <w:b/>
        </w:rPr>
      </w:pPr>
      <w:r>
        <w:rPr>
          <w:b/>
        </w:rPr>
      </w:r>
    </w:p>
    <w:p>
      <w:pPr>
        <w:pStyle w:val="BodyText"/>
        <w:rPr/>
      </w:pPr>
      <w:r>
        <w:rPr/>
        <w:t>We welcome you into the greatest family on earth, the family of God!  Immediately share your decision with someone, and make it public because Jesus said, ”Whosoever shall confess me before men, I will also confess him before my Father which is in heaven.”(Matthew 10:32)</w:t>
      </w:r>
    </w:p>
    <w:p>
      <w:pPr>
        <w:pStyle w:val="BodyText"/>
        <w:rPr/>
      </w:pPr>
      <w:r>
        <w:rPr/>
      </w:r>
    </w:p>
    <w:p>
      <w:pPr>
        <w:pStyle w:val="BodyText"/>
        <w:rPr/>
      </w:pPr>
      <w:r>
        <w:rPr/>
        <w:t xml:space="preserve">Just believing in one’s heart is not enough.  In a marriage ceremony, there is no union until words of commitment are spoken, before witnesses.  The Apostle Paul writes, “If thou shalt </w:t>
      </w:r>
      <w:r>
        <w:rPr>
          <w:u w:val="single"/>
        </w:rPr>
        <w:t>confess with thy mouth</w:t>
      </w:r>
      <w:r>
        <w:rPr/>
        <w:t xml:space="preserve"> the Lord Jesus, </w:t>
      </w:r>
      <w:r>
        <w:rPr>
          <w:u w:val="single"/>
        </w:rPr>
        <w:t>and shalt believe in thine heart</w:t>
      </w:r>
      <w:r>
        <w:rPr/>
        <w:t xml:space="preserve"> that God has raised him from the dead, thou shall be saved.  For with the heart man believes unto righteousness; and with the mouth confession is made unto salvation.”(Romans 10:9-10) </w:t>
      </w:r>
    </w:p>
    <w:p>
      <w:pPr>
        <w:pStyle w:val="BodyText"/>
        <w:rPr/>
      </w:pPr>
      <w:r>
        <w:rPr/>
        <w:t xml:space="preserve">Remember, Faith = </w:t>
      </w:r>
      <w:r>
        <w:rPr>
          <w:u w:val="single"/>
        </w:rPr>
        <w:t>Heart</w:t>
      </w:r>
      <w:r>
        <w:rPr/>
        <w:t xml:space="preserve"> + </w:t>
      </w:r>
      <w:r>
        <w:rPr>
          <w:u w:val="single"/>
        </w:rPr>
        <w:t>Mouth</w:t>
      </w:r>
      <w:r>
        <w:rPr/>
        <w:t>.  Even Satan believes in Jesus, but he doesn’t confess him as Lord.               (One day he will.)</w:t>
      </w:r>
    </w:p>
    <w:p>
      <w:pPr>
        <w:pStyle w:val="BodyText"/>
        <w:rPr/>
      </w:pPr>
      <w:r>
        <w:rPr/>
      </w:r>
    </w:p>
    <w:p>
      <w:pPr>
        <w:pStyle w:val="BodyText"/>
        <w:rPr/>
      </w:pPr>
      <w:r>
        <w:rPr/>
        <w:t xml:space="preserve">If Jesus is now your Lord, you’ll want to do the first thing He asks.  To show the death (of your old life), and the resurrection (to your new life in Him), Jesus tells us to be baptized (immersed) in water. This also portrays the washing away of our sins, which is accomplished through our Savior’s blood.  In this way, we identify with His death, His burial, and His resurrection, which is the cornerstone of our faith.  Baptism is an act of obedience to our Lord, which outwardly expresses that which has already occurred inwardly (the new birth of our spirit).  </w:t>
      </w:r>
    </w:p>
    <w:p>
      <w:pPr>
        <w:pStyle w:val="BodyText"/>
        <w:rPr/>
      </w:pPr>
      <w:r>
        <w:rPr/>
      </w:r>
    </w:p>
    <w:p>
      <w:pPr>
        <w:pStyle w:val="BodyText"/>
        <w:rPr/>
      </w:pPr>
      <w:r>
        <w:rPr/>
        <w:t xml:space="preserve">Jesus willingly took our sin upon Himself, and in exchange, He gave us His righteousness.  He took our place!  No further payment for sin is necessary, neither will any be accepted, because the debt is paid in full.  What could be added to the price God paid?  If we attempt to contribute something toward our salvation, we insult the Lord who has given all, even “Himself”.  One drop of His blood is more powerful than the sins of 1,000 Hitlers.  </w:t>
      </w:r>
    </w:p>
    <w:p>
      <w:pPr>
        <w:pStyle w:val="BodyText"/>
        <w:rPr/>
      </w:pPr>
      <w:r>
        <w:rPr/>
      </w:r>
    </w:p>
    <w:p>
      <w:pPr>
        <w:pStyle w:val="BodyText"/>
        <w:rPr/>
      </w:pPr>
      <w:r>
        <w:rPr/>
        <w:t xml:space="preserve">Sometimes we feel like we’re not worthy, but listen! That’s really not the issue.  In Old Testament times, God told His people to bring a spotless, perfect lamb to the priest for a sacrifice.  The priest would then inspect the Lamb closely for diseases, blemishes, or imperfections. The question of worthiness always applied to the lamb (the sacrifice), not the man (the sinner).  `This was God’s way of foretelling Jesus, the blameless lamb who was to come.  When feelings of unworthiness arise, we should ask ourselves, “Was Jesus a worthy sacrifice?”  Of course He was!  This should quickly drive away any doubts that we are sons and daughters of God.  </w:t>
      </w:r>
    </w:p>
    <w:p>
      <w:pPr>
        <w:pStyle w:val="BodyText"/>
        <w:rPr/>
      </w:pPr>
      <w:r>
        <w:rPr/>
      </w:r>
    </w:p>
    <w:p>
      <w:pPr>
        <w:pStyle w:val="BodyText"/>
        <w:rPr/>
      </w:pPr>
      <w:r>
        <w:rPr/>
        <w:t xml:space="preserve">What right do I have to go to heaven and not hell, because I’ve earned it?  Never!  But because my Savior took my place (my punishment), He died for me, and paid my debt (of sin).  A home in Heaven awaits us because it was bought at a great price, the blood of God’s Son (my Savior, Jesus).  How could anyone suggest that the price paid for our salvation was not enough?  We stand forgiven, not because of what we’ve done, but because of what He’s done.  </w:t>
      </w:r>
    </w:p>
    <w:sectPr>
      <w:headerReference w:type="default" r:id="rId2"/>
      <w:headerReference w:type="first" r:id="rId3"/>
      <w:type w:val="nextPage"/>
      <w:pgSz w:w="12240" w:h="15840"/>
      <w:pgMar w:left="360" w:right="720" w:gutter="0" w:header="720" w:top="776" w:footer="0" w:bottom="965"/>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0" allowOverlap="1" relativeHeight="22">
              <wp:simplePos x="0" y="0"/>
              <wp:positionH relativeFrom="margin">
                <wp:align>right</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547.9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decimal"/>
      <w:lvlText w:val="%1."/>
      <w:lvlJc w:val="start"/>
      <w:pPr>
        <w:tabs>
          <w:tab w:val="num" w:pos="360"/>
        </w:tabs>
        <w:ind w:start="360" w:hanging="360"/>
      </w:p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decimal"/>
      <w:lvlText w:val="%1."/>
      <w:lvlJc w:val="start"/>
      <w:pPr>
        <w:tabs>
          <w:tab w:val="num" w:pos="360"/>
        </w:tabs>
        <w:ind w:start="360" w:hanging="360"/>
      </w:pPr>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decimal"/>
      <w:lvlText w:val="%1."/>
      <w:lvlJc w:val="start"/>
      <w:pPr>
        <w:tabs>
          <w:tab w:val="num" w:pos="360"/>
        </w:tabs>
        <w:ind w:start="360" w:hanging="360"/>
      </w:pPr>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abstractNum w:abstractNumId="30">
    <w:lvl w:ilvl="0">
      <w:start w:val="1"/>
      <w:numFmt w:val="bullet"/>
      <w:lvlText w:val=""/>
      <w:lvlJc w:val="start"/>
      <w:pPr>
        <w:tabs>
          <w:tab w:val="num" w:pos="360"/>
        </w:tabs>
        <w:ind w:start="360" w:hanging="360"/>
      </w:pPr>
      <w:rPr>
        <w:rFonts w:ascii="Symbol" w:hAnsi="Symbol" w:cs="Symbol" w:hint="default"/>
      </w:rPr>
    </w:lvl>
  </w:abstractNum>
  <w:abstractNum w:abstractNumId="3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center"/>
      <w:outlineLvl w:val="2"/>
    </w:pPr>
    <w:rPr>
      <w:b/>
      <w:sz w:val="24"/>
    </w:rPr>
  </w:style>
  <w:style w:type="paragraph" w:styleId="Heading4">
    <w:name w:val="heading 4"/>
    <w:basedOn w:val="Normal"/>
    <w:next w:val="Normal"/>
    <w:qFormat/>
    <w:pPr>
      <w:keepNext w:val="true"/>
      <w:numPr>
        <w:ilvl w:val="3"/>
        <w:numId w:val="1"/>
      </w:numPr>
      <w:spacing w:before="120" w:after="120"/>
      <w:jc w:val="center"/>
      <w:outlineLvl w:val="3"/>
    </w:pPr>
    <w:rPr>
      <w:b/>
      <w:sz w:val="28"/>
    </w:rPr>
  </w:style>
  <w:style w:type="paragraph" w:styleId="Heading5">
    <w:name w:val="heading 5"/>
    <w:basedOn w:val="Normal"/>
    <w:next w:val="Normal"/>
    <w:qFormat/>
    <w:pPr>
      <w:keepNext w:val="true"/>
      <w:numPr>
        <w:ilvl w:val="4"/>
        <w:numId w:val="1"/>
      </w:numPr>
      <w:outlineLvl w:val="4"/>
    </w:pPr>
    <w:rPr>
      <w:sz w:val="24"/>
    </w:rPr>
  </w:style>
  <w:style w:type="paragraph" w:styleId="Heading7">
    <w:name w:val="heading 7"/>
    <w:basedOn w:val="Normal"/>
    <w:next w:val="Normal"/>
    <w:qFormat/>
    <w:pPr>
      <w:keepNext w:val="true"/>
      <w:numPr>
        <w:ilvl w:val="6"/>
        <w:numId w:val="1"/>
      </w:numPr>
      <w:ind w:hanging="0" w:start="720" w:end="0"/>
      <w:outlineLvl w:val="6"/>
    </w:pPr>
    <w:rPr>
      <w:sz w:val="24"/>
    </w:rPr>
  </w:style>
  <w:style w:type="paragraph" w:styleId="Heading8">
    <w:name w:val="heading 8"/>
    <w:basedOn w:val="Normal"/>
    <w:next w:val="Normal"/>
    <w:qFormat/>
    <w:pPr>
      <w:keepNext w:val="true"/>
      <w:numPr>
        <w:ilvl w:val="7"/>
        <w:numId w:val="1"/>
      </w:numPr>
      <w:ind w:hanging="0" w:start="720" w:end="0"/>
      <w:outlineLvl w:val="7"/>
    </w:pPr>
    <w:rPr>
      <w:b/>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rFonts w:ascii="Symbol" w:hAnsi="Symbol" w:cs="Symbol"/>
    </w:rPr>
  </w:style>
  <w:style w:type="character" w:styleId="WW8Num21z0">
    <w:name w:val="WW8Num21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3z0">
    <w:name w:val="WW8Num43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6z0">
    <w:name w:val="WW8Num56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3z0">
    <w:name w:val="WW8Num83z0"/>
    <w:qFormat/>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3z0">
    <w:name w:val="WW8Num223z0"/>
    <w:qFormat/>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32"/>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3">
    <w:name w:val="H3"/>
    <w:basedOn w:val="Normal"/>
    <w:next w:val="Normal"/>
    <w:qFormat/>
    <w:pPr>
      <w:keepNext w:val="true"/>
      <w:spacing w:before="100" w:after="100"/>
      <w:outlineLvl w:val="3"/>
    </w:pPr>
    <w:rPr>
      <w:b/>
      <w:sz w:val="28"/>
    </w:rPr>
  </w:style>
  <w:style w:type="paragraph" w:styleId="Subtitle">
    <w:name w:val="Subtitle"/>
    <w:basedOn w:val="Normal"/>
    <w:next w:val="BodyText"/>
    <w:qFormat/>
    <w:pPr>
      <w:jc w:val="center"/>
    </w:pPr>
    <w:rPr>
      <w:b/>
      <w:sz w:val="28"/>
    </w:rPr>
  </w:style>
  <w:style w:type="paragraph" w:styleId="PlainText">
    <w:name w:val="Plain Text"/>
    <w:basedOn w:val="Normal"/>
    <w:qFormat/>
    <w:pPr/>
    <w:rPr>
      <w:rFonts w:ascii="Courier New" w:hAnsi="Courier New" w:cs="Courier New"/>
    </w:rPr>
  </w:style>
  <w:style w:type="paragraph" w:styleId="BodyTextIndent">
    <w:name w:val="Body Text Indent"/>
    <w:basedOn w:val="Normal"/>
    <w:pPr>
      <w:ind w:hanging="0" w:start="200" w:end="0"/>
    </w:pPr>
    <w:rPr>
      <w:sz w:val="24"/>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0" w:start="360" w:end="0"/>
    </w:pPr>
    <w:rPr>
      <w:sz w:val="24"/>
    </w:rPr>
  </w:style>
  <w:style w:type="paragraph" w:styleId="BodyTextIndent3">
    <w:name w:val="Body Text Indent 3"/>
    <w:basedOn w:val="Normal"/>
    <w:qFormat/>
    <w:pPr>
      <w:ind w:hanging="360" w:start="720" w:end="0"/>
    </w:pPr>
    <w:rPr>
      <w:sz w:val="24"/>
      <w:lang w:eastAsia="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2001-10-05T15:42:00Z</dcterms:created>
  <dc:creator>Valued Coustomer</dc:creator>
  <dc:description/>
  <dc:language>en-CA</dc:language>
  <cp:lastModifiedBy>woliphant</cp:lastModifiedBy>
  <cp:lastPrinted>2001-09-29T12:19:00Z</cp:lastPrinted>
  <dcterms:modified xsi:type="dcterms:W3CDTF">2001-11-08T13:24:00Z</dcterms:modified>
  <cp:revision>4</cp:revision>
  <dc:subject/>
  <dc:title>A manuscript by Wayne &amp; Sabrina Oliphant</dc:title>
</cp:coreProperties>
</file>