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1.png" ContentType="image/png"/>
  <Override PartName="/word/media/image2.png" ContentType="image/png"/>
  <Override PartName="/word/media/image30.jpeg" ContentType="image/jpeg"/>
  <Override PartName="/word/media/image7.png" ContentType="image/png"/>
  <Override PartName="/word/media/image16.png" ContentType="image/png"/>
  <Override PartName="/word/media/image17.png" ContentType="image/png"/>
  <Override PartName="/word/media/image8.png" ContentType="image/png"/>
  <Override PartName="/word/media/image3.png" ContentType="image/png"/>
  <Override PartName="/word/media/image12.png" ContentType="image/png"/>
  <Override PartName="/word/media/image18.png" ContentType="image/png"/>
  <Override PartName="/word/media/image20.png" ContentType="image/png"/>
  <Override PartName="/word/media/image9.png" ContentType="image/png"/>
  <Override PartName="/word/media/image4.png" ContentType="image/png"/>
  <Override PartName="/word/media/image13.png" ContentType="image/png"/>
  <Override PartName="/word/media/image10.png" ContentType="image/png"/>
  <Override PartName="/word/media/image1.png" ContentType="image/png"/>
  <Override PartName="/word/media/image6.png" ContentType="image/png"/>
  <Override PartName="/word/media/image15.png" ContentType="image/png"/>
  <Override PartName="/word/media/image5.png" ContentType="image/png"/>
  <Override PartName="/word/media/image19.png" ContentType="image/png"/>
  <Override PartName="/word/media/image14.png" ContentType="image/png"/>
  <Override PartName="/word/media/image21.gif" ContentType="image/gif"/>
  <Override PartName="/word/media/image22.png" ContentType="image/png"/>
  <Override PartName="/word/media/image23.png" ContentType="image/png"/>
  <Override PartName="/word/media/image24.wmf" ContentType="image/x-wmf"/>
  <Override PartName="/word/media/image26.wmf" ContentType="image/x-wmf"/>
  <Override PartName="/word/media/image27.wmf" ContentType="image/x-wmf"/>
  <Override PartName="/word/media/image28.png" ContentType="image/png"/>
  <Override PartName="/word/media/image29.gif" ContentType="image/gif"/>
  <Override PartName="/word/media/image25.wmf" ContentType="image/x-wmf"/>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1625" w:type="dxa"/>
        <w:jc w:val="start"/>
        <w:tblInd w:w="-15" w:type="dxa"/>
        <w:tblLayout w:type="fixed"/>
        <w:tblCellMar>
          <w:top w:w="0" w:type="dxa"/>
          <w:start w:w="0" w:type="dxa"/>
          <w:bottom w:w="0" w:type="dxa"/>
          <w:end w:w="0" w:type="dxa"/>
        </w:tblCellMar>
      </w:tblPr>
      <w:tblGrid>
        <w:gridCol w:w="2850"/>
        <w:gridCol w:w="3810"/>
        <w:gridCol w:w="2790"/>
        <w:gridCol w:w="2175"/>
      </w:tblGrid>
      <w:tr>
        <w:trPr/>
        <w:tc>
          <w:tcPr>
            <w:tcW w:w="2850" w:type="dxa"/>
            <w:tcBorders/>
            <w:vAlign w:val="center"/>
          </w:tcPr>
          <w:p>
            <w:pPr>
              <w:pStyle w:val="Normal"/>
              <w:rPr/>
            </w:pPr>
            <w:r>
              <w:rPr/>
              <w:drawing>
                <wp:inline distT="0" distB="0" distL="0" distR="0">
                  <wp:extent cx="1790700" cy="409575"/>
                  <wp:effectExtent l="0" t="0" r="0" b="0"/>
                  <wp:docPr id="1" name="oklahoman"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klahoman" descr="" title=""/>
                          <pic:cNvPicPr>
                            <a:picLocks noChangeAspect="1" noChangeArrowheads="1"/>
                          </pic:cNvPicPr>
                        </pic:nvPicPr>
                        <pic:blipFill>
                          <a:blip r:embed="rId2"/>
                          <a:srcRect l="-20" t="-88" r="-20" b="-88"/>
                          <a:stretch>
                            <a:fillRect/>
                          </a:stretch>
                        </pic:blipFill>
                        <pic:spPr bwMode="auto">
                          <a:xfrm>
                            <a:off x="0" y="0"/>
                            <a:ext cx="1790700" cy="409575"/>
                          </a:xfrm>
                          <a:prstGeom prst="rect">
                            <a:avLst/>
                          </a:prstGeom>
                          <a:noFill/>
                        </pic:spPr>
                      </pic:pic>
                    </a:graphicData>
                  </a:graphic>
                </wp:inline>
              </w:drawing>
            </w:r>
          </w:p>
        </w:tc>
        <w:tc>
          <w:tcPr>
            <w:tcW w:w="3810" w:type="dxa"/>
            <w:tcBorders/>
            <w:vAlign w:val="center"/>
          </w:tcPr>
          <w:p>
            <w:pPr>
              <w:pStyle w:val="Normal"/>
              <w:rPr/>
            </w:pPr>
            <w:r>
              <w:rPr/>
              <w:drawing>
                <wp:inline distT="0" distB="0" distL="0" distR="0">
                  <wp:extent cx="2400300" cy="409575"/>
                  <wp:effectExtent l="0" t="0" r="0" b="0"/>
                  <wp:docPr id="2" name="bar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1" descr="" title=""/>
                          <pic:cNvPicPr>
                            <a:picLocks noChangeAspect="1" noChangeArrowheads="1"/>
                          </pic:cNvPicPr>
                        </pic:nvPicPr>
                        <pic:blipFill>
                          <a:blip r:embed="rId3"/>
                          <a:srcRect l="-15" t="-88" r="-15" b="-88"/>
                          <a:stretch>
                            <a:fillRect/>
                          </a:stretch>
                        </pic:blipFill>
                        <pic:spPr bwMode="auto">
                          <a:xfrm>
                            <a:off x="0" y="0"/>
                            <a:ext cx="2400300" cy="409575"/>
                          </a:xfrm>
                          <a:prstGeom prst="rect">
                            <a:avLst/>
                          </a:prstGeom>
                          <a:noFill/>
                        </pic:spPr>
                      </pic:pic>
                    </a:graphicData>
                  </a:graphic>
                </wp:inline>
              </w:drawing>
            </w:r>
          </w:p>
        </w:tc>
        <w:tc>
          <w:tcPr>
            <w:tcW w:w="2790" w:type="dxa"/>
            <w:tcBorders/>
            <w:vAlign w:val="center"/>
          </w:tcPr>
          <w:p>
            <w:pPr>
              <w:pStyle w:val="Normal"/>
              <w:rPr/>
            </w:pPr>
            <w:r>
              <w:rPr/>
              <w:drawing>
                <wp:inline distT="0" distB="0" distL="0" distR="0">
                  <wp:extent cx="1247775" cy="409575"/>
                  <wp:effectExtent l="0" t="0" r="0" b="0"/>
                  <wp:docPr id="3" name="bar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r2" descr="" title=""/>
                          <pic:cNvPicPr>
                            <a:picLocks noChangeAspect="1" noChangeArrowheads="1"/>
                          </pic:cNvPicPr>
                        </pic:nvPicPr>
                        <pic:blipFill>
                          <a:blip r:embed="rId4"/>
                          <a:srcRect l="-1887" t="-88" r="-1887" b="-88"/>
                          <a:stretch>
                            <a:fillRect/>
                          </a:stretch>
                        </pic:blipFill>
                        <pic:spPr bwMode="auto">
                          <a:xfrm>
                            <a:off x="0" y="0"/>
                            <a:ext cx="1247775" cy="409575"/>
                          </a:xfrm>
                          <a:prstGeom prst="rect">
                            <a:avLst/>
                          </a:prstGeom>
                          <a:noFill/>
                        </pic:spPr>
                      </pic:pic>
                    </a:graphicData>
                  </a:graphic>
                </wp:inline>
              </w:drawing>
            </w:r>
          </w:p>
        </w:tc>
        <w:tc>
          <w:tcPr>
            <w:tcW w:w="2175" w:type="dxa"/>
            <w:tcBorders/>
            <w:vAlign w:val="center"/>
          </w:tcPr>
          <w:p>
            <w:pPr>
              <w:pStyle w:val="Normal"/>
              <w:rPr/>
            </w:pPr>
            <w:r>
              <w:rPr/>
              <w:drawing>
                <wp:inline distT="0" distB="0" distL="0" distR="0">
                  <wp:extent cx="1362075" cy="409575"/>
                  <wp:effectExtent l="0" t="0" r="0" b="0"/>
                  <wp:docPr id="4" name="bar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r3" descr="" title=""/>
                          <pic:cNvPicPr>
                            <a:picLocks noChangeAspect="1" noChangeArrowheads="1"/>
                          </pic:cNvPicPr>
                        </pic:nvPicPr>
                        <pic:blipFill>
                          <a:blip r:embed="rId5"/>
                          <a:srcRect l="-26" t="-88" r="-26" b="-88"/>
                          <a:stretch>
                            <a:fillRect/>
                          </a:stretch>
                        </pic:blipFill>
                        <pic:spPr bwMode="auto">
                          <a:xfrm>
                            <a:off x="0" y="0"/>
                            <a:ext cx="1362075" cy="409575"/>
                          </a:xfrm>
                          <a:prstGeom prst="rect">
                            <a:avLst/>
                          </a:prstGeom>
                          <a:noFill/>
                        </pic:spPr>
                      </pic:pic>
                    </a:graphicData>
                  </a:graphic>
                </wp:inline>
              </w:drawing>
            </w:r>
          </w:p>
        </w:tc>
      </w:tr>
      <w:tr>
        <w:trPr>
          <w:trHeight w:val="315" w:hRule="atLeast"/>
        </w:trPr>
        <w:tc>
          <w:tcPr>
            <w:tcW w:w="2850" w:type="dxa"/>
            <w:tcBorders/>
            <w:vAlign w:val="center"/>
          </w:tcPr>
          <w:p>
            <w:pPr>
              <w:pStyle w:val="Normal"/>
              <w:rPr/>
            </w:pPr>
            <w:r>
              <w:rPr/>
              <w:drawing>
                <wp:inline distT="0" distB="0" distL="0" distR="0">
                  <wp:extent cx="190500" cy="200025"/>
                  <wp:effectExtent l="0" t="0" r="0" b="0"/>
                  <wp:docPr id="5" name="bar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r4" descr="" title=""/>
                          <pic:cNvPicPr>
                            <a:picLocks noChangeAspect="1" noChangeArrowheads="1"/>
                          </pic:cNvPicPr>
                        </pic:nvPicPr>
                        <pic:blipFill>
                          <a:blip r:embed="rId6"/>
                          <a:srcRect l="-189" t="-180" r="-189" b="-180"/>
                          <a:stretch>
                            <a:fillRect/>
                          </a:stretch>
                        </pic:blipFill>
                        <pic:spPr bwMode="auto">
                          <a:xfrm>
                            <a:off x="0" y="0"/>
                            <a:ext cx="190500" cy="200025"/>
                          </a:xfrm>
                          <a:prstGeom prst="rect">
                            <a:avLst/>
                          </a:prstGeom>
                          <a:noFill/>
                        </pic:spPr>
                      </pic:pic>
                    </a:graphicData>
                  </a:graphic>
                </wp:inline>
              </w:drawing>
            </w:r>
            <w:r>
              <w:rPr>
                <w:color w:val="333399"/>
              </w:rPr>
              <w:drawing>
                <wp:inline distT="0" distB="0" distL="0" distR="0">
                  <wp:extent cx="800100" cy="200025"/>
                  <wp:effectExtent l="0" t="0" r="0" b="0"/>
                  <wp:docPr id="6" name="nav_yellowpages" descr="" titl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av_yellowpages" descr="" title="">
                            <a:hlinkClick r:id="rId8"/>
                          </pic:cNvPr>
                          <pic:cNvPicPr>
                            <a:picLocks noChangeAspect="1" noChangeArrowheads="1"/>
                          </pic:cNvPicPr>
                        </pic:nvPicPr>
                        <pic:blipFill>
                          <a:blip r:embed="rId7"/>
                          <a:srcRect l="-45" t="-180" r="-45" b="-180"/>
                          <a:stretch>
                            <a:fillRect/>
                          </a:stretch>
                        </pic:blipFill>
                        <pic:spPr bwMode="auto">
                          <a:xfrm>
                            <a:off x="0" y="0"/>
                            <a:ext cx="800100" cy="200025"/>
                          </a:xfrm>
                          <a:prstGeom prst="rect">
                            <a:avLst/>
                          </a:prstGeom>
                          <a:noFill/>
                        </pic:spPr>
                      </pic:pic>
                    </a:graphicData>
                  </a:graphic>
                </wp:inline>
              </w:drawing>
            </w:r>
            <w:r>
              <w:rPr>
                <w:color w:val="333399"/>
              </w:rPr>
              <w:drawing>
                <wp:inline distT="0" distB="0" distL="0" distR="0">
                  <wp:extent cx="800100" cy="200025"/>
                  <wp:effectExtent l="0" t="0" r="0" b="0"/>
                  <wp:docPr id="7" name="nav_classifieds" descr="" titl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av_classifieds" descr="" title="">
                            <a:hlinkClick r:id="rId10"/>
                          </pic:cNvPr>
                          <pic:cNvPicPr>
                            <a:picLocks noChangeAspect="1" noChangeArrowheads="1"/>
                          </pic:cNvPicPr>
                        </pic:nvPicPr>
                        <pic:blipFill>
                          <a:blip r:embed="rId9"/>
                          <a:srcRect l="-45" t="-180" r="-45" b="-180"/>
                          <a:stretch>
                            <a:fillRect/>
                          </a:stretch>
                        </pic:blipFill>
                        <pic:spPr bwMode="auto">
                          <a:xfrm>
                            <a:off x="0" y="0"/>
                            <a:ext cx="800100" cy="200025"/>
                          </a:xfrm>
                          <a:prstGeom prst="rect">
                            <a:avLst/>
                          </a:prstGeom>
                          <a:noFill/>
                        </pic:spPr>
                      </pic:pic>
                    </a:graphicData>
                  </a:graphic>
                </wp:inline>
              </w:drawing>
            </w:r>
          </w:p>
        </w:tc>
        <w:tc>
          <w:tcPr>
            <w:tcW w:w="3810" w:type="dxa"/>
            <w:tcBorders/>
            <w:vAlign w:val="center"/>
          </w:tcPr>
          <w:p>
            <w:pPr>
              <w:pStyle w:val="Normal"/>
              <w:rPr/>
            </w:pPr>
            <w:r>
              <w:rPr>
                <w:color w:val="333399"/>
              </w:rPr>
              <w:drawing>
                <wp:inline distT="0" distB="0" distL="0" distR="0">
                  <wp:extent cx="800100" cy="200025"/>
                  <wp:effectExtent l="0" t="0" r="0" b="0"/>
                  <wp:docPr id="8" name="nav_carsok" descr="" titl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av_carsok" descr="" title="">
                            <a:hlinkClick r:id="rId12"/>
                          </pic:cNvPr>
                          <pic:cNvPicPr>
                            <a:picLocks noChangeAspect="1" noChangeArrowheads="1"/>
                          </pic:cNvPicPr>
                        </pic:nvPicPr>
                        <pic:blipFill>
                          <a:blip r:embed="rId11"/>
                          <a:srcRect l="-45" t="-180" r="-45" b="-180"/>
                          <a:stretch>
                            <a:fillRect/>
                          </a:stretch>
                        </pic:blipFill>
                        <pic:spPr bwMode="auto">
                          <a:xfrm>
                            <a:off x="0" y="0"/>
                            <a:ext cx="800100" cy="200025"/>
                          </a:xfrm>
                          <a:prstGeom prst="rect">
                            <a:avLst/>
                          </a:prstGeom>
                          <a:noFill/>
                        </pic:spPr>
                      </pic:pic>
                    </a:graphicData>
                  </a:graphic>
                </wp:inline>
              </w:drawing>
            </w:r>
            <w:r>
              <w:rPr>
                <w:color w:val="333399"/>
              </w:rPr>
              <w:drawing>
                <wp:inline distT="0" distB="0" distL="0" distR="0">
                  <wp:extent cx="800100" cy="200025"/>
                  <wp:effectExtent l="0" t="0" r="0" b="0"/>
                  <wp:docPr id="9" name="nav_homesok" descr="" titl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av_homesok" descr="" title="">
                            <a:hlinkClick r:id="rId14"/>
                          </pic:cNvPr>
                          <pic:cNvPicPr>
                            <a:picLocks noChangeAspect="1" noChangeArrowheads="1"/>
                          </pic:cNvPicPr>
                        </pic:nvPicPr>
                        <pic:blipFill>
                          <a:blip r:embed="rId13"/>
                          <a:srcRect l="-45" t="-180" r="-45" b="-180"/>
                          <a:stretch>
                            <a:fillRect/>
                          </a:stretch>
                        </pic:blipFill>
                        <pic:spPr bwMode="auto">
                          <a:xfrm>
                            <a:off x="0" y="0"/>
                            <a:ext cx="800100" cy="200025"/>
                          </a:xfrm>
                          <a:prstGeom prst="rect">
                            <a:avLst/>
                          </a:prstGeom>
                          <a:noFill/>
                        </pic:spPr>
                      </pic:pic>
                    </a:graphicData>
                  </a:graphic>
                </wp:inline>
              </w:drawing>
            </w:r>
            <w:r>
              <w:rPr>
                <w:color w:val="333399"/>
              </w:rPr>
              <w:drawing>
                <wp:inline distT="0" distB="0" distL="0" distR="0">
                  <wp:extent cx="800100" cy="200025"/>
                  <wp:effectExtent l="0" t="0" r="0" b="0"/>
                  <wp:docPr id="10" name="nav_jobsok" descr="" titl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av_jobsok" descr="" title="">
                            <a:hlinkClick r:id="rId16"/>
                          </pic:cNvPr>
                          <pic:cNvPicPr>
                            <a:picLocks noChangeAspect="1" noChangeArrowheads="1"/>
                          </pic:cNvPicPr>
                        </pic:nvPicPr>
                        <pic:blipFill>
                          <a:blip r:embed="rId15"/>
                          <a:srcRect l="-45" t="-180" r="-45" b="-180"/>
                          <a:stretch>
                            <a:fillRect/>
                          </a:stretch>
                        </pic:blipFill>
                        <pic:spPr bwMode="auto">
                          <a:xfrm>
                            <a:off x="0" y="0"/>
                            <a:ext cx="800100" cy="200025"/>
                          </a:xfrm>
                          <a:prstGeom prst="rect">
                            <a:avLst/>
                          </a:prstGeom>
                          <a:noFill/>
                        </pic:spPr>
                      </pic:pic>
                    </a:graphicData>
                  </a:graphic>
                </wp:inline>
              </w:drawing>
            </w:r>
          </w:p>
        </w:tc>
        <w:tc>
          <w:tcPr>
            <w:tcW w:w="2790" w:type="dxa"/>
            <w:tcBorders/>
            <w:vAlign w:val="center"/>
          </w:tcPr>
          <w:p>
            <w:pPr>
              <w:pStyle w:val="Normal"/>
              <w:rPr/>
            </w:pPr>
            <w:r>
              <w:rPr/>
              <w:drawing>
                <wp:inline distT="0" distB="0" distL="0" distR="0">
                  <wp:extent cx="1247775" cy="200025"/>
                  <wp:effectExtent l="0" t="0" r="0" b="0"/>
                  <wp:docPr id="11" name="bar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ar8" descr="" title=""/>
                          <pic:cNvPicPr>
                            <a:picLocks noChangeAspect="1" noChangeArrowheads="1"/>
                          </pic:cNvPicPr>
                        </pic:nvPicPr>
                        <pic:blipFill>
                          <a:blip r:embed="rId17"/>
                          <a:srcRect l="-1887" t="-180" r="-1887" b="-180"/>
                          <a:stretch>
                            <a:fillRect/>
                          </a:stretch>
                        </pic:blipFill>
                        <pic:spPr bwMode="auto">
                          <a:xfrm>
                            <a:off x="0" y="0"/>
                            <a:ext cx="1247775" cy="200025"/>
                          </a:xfrm>
                          <a:prstGeom prst="rect">
                            <a:avLst/>
                          </a:prstGeom>
                          <a:noFill/>
                        </pic:spPr>
                      </pic:pic>
                    </a:graphicData>
                  </a:graphic>
                </wp:inline>
              </w:drawing>
            </w:r>
          </w:p>
        </w:tc>
        <w:tc>
          <w:tcPr>
            <w:tcW w:w="2175" w:type="dxa"/>
            <w:tcBorders/>
            <w:vAlign w:val="center"/>
          </w:tcPr>
          <w:p>
            <w:pPr>
              <w:pStyle w:val="Normal"/>
              <w:rPr/>
            </w:pPr>
            <w:r>
              <w:rPr/>
              <w:drawing>
                <wp:inline distT="0" distB="0" distL="0" distR="0">
                  <wp:extent cx="1247775" cy="200025"/>
                  <wp:effectExtent l="0" t="0" r="0" b="0"/>
                  <wp:docPr id="1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 descr="" title=""/>
                          <pic:cNvPicPr>
                            <a:picLocks noChangeAspect="1" noChangeArrowheads="1"/>
                          </pic:cNvPicPr>
                        </pic:nvPicPr>
                        <pic:blipFill>
                          <a:blip r:embed="rId18"/>
                          <a:srcRect l="-1887" t="-180" r="-1887" b="-180"/>
                          <a:stretch>
                            <a:fillRect/>
                          </a:stretch>
                        </pic:blipFill>
                        <pic:spPr bwMode="auto">
                          <a:xfrm>
                            <a:off x="0" y="0"/>
                            <a:ext cx="1247775" cy="200025"/>
                          </a:xfrm>
                          <a:prstGeom prst="rect">
                            <a:avLst/>
                          </a:prstGeom>
                          <a:noFill/>
                        </pic:spPr>
                      </pic:pic>
                    </a:graphicData>
                  </a:graphic>
                </wp:inline>
              </w:drawing>
            </w:r>
          </w:p>
        </w:tc>
      </w:tr>
      <w:tr>
        <w:trPr/>
        <w:tc>
          <w:tcPr>
            <w:tcW w:w="2850" w:type="dxa"/>
            <w:tcBorders/>
            <w:vAlign w:val="center"/>
          </w:tcPr>
          <w:p>
            <w:pPr>
              <w:pStyle w:val="Normal"/>
              <w:rPr/>
            </w:pPr>
            <w:r>
              <w:rPr/>
              <w:drawing>
                <wp:inline distT="0" distB="0" distL="0" distR="0">
                  <wp:extent cx="1790700" cy="171450"/>
                  <wp:effectExtent l="0" t="0" r="0" b="0"/>
                  <wp:docPr id="13" name="bar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ar5" descr="" title=""/>
                          <pic:cNvPicPr>
                            <a:picLocks noChangeAspect="1" noChangeArrowheads="1"/>
                          </pic:cNvPicPr>
                        </pic:nvPicPr>
                        <pic:blipFill>
                          <a:blip r:embed="rId19"/>
                          <a:srcRect l="-20" t="-210" r="-20" b="-210"/>
                          <a:stretch>
                            <a:fillRect/>
                          </a:stretch>
                        </pic:blipFill>
                        <pic:spPr bwMode="auto">
                          <a:xfrm>
                            <a:off x="0" y="0"/>
                            <a:ext cx="1790700" cy="171450"/>
                          </a:xfrm>
                          <a:prstGeom prst="rect">
                            <a:avLst/>
                          </a:prstGeom>
                          <a:noFill/>
                        </pic:spPr>
                      </pic:pic>
                    </a:graphicData>
                  </a:graphic>
                </wp:inline>
              </w:drawing>
            </w:r>
          </w:p>
        </w:tc>
        <w:tc>
          <w:tcPr>
            <w:tcW w:w="3810" w:type="dxa"/>
            <w:tcBorders/>
            <w:vAlign w:val="center"/>
          </w:tcPr>
          <w:p>
            <w:pPr>
              <w:pStyle w:val="Normal"/>
              <w:rPr/>
            </w:pPr>
            <w:r>
              <w:rPr/>
              <w:drawing>
                <wp:inline distT="0" distB="0" distL="0" distR="0">
                  <wp:extent cx="1247775" cy="171450"/>
                  <wp:effectExtent l="0" t="0" r="0" b="0"/>
                  <wp:docPr id="14" name="bar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ar6" descr="" title=""/>
                          <pic:cNvPicPr>
                            <a:picLocks noChangeAspect="1" noChangeArrowheads="1"/>
                          </pic:cNvPicPr>
                        </pic:nvPicPr>
                        <pic:blipFill>
                          <a:blip r:embed="rId20"/>
                          <a:srcRect l="-1887" t="-210" r="-1887" b="-210"/>
                          <a:stretch>
                            <a:fillRect/>
                          </a:stretch>
                        </pic:blipFill>
                        <pic:spPr bwMode="auto">
                          <a:xfrm>
                            <a:off x="0" y="0"/>
                            <a:ext cx="1247775" cy="171450"/>
                          </a:xfrm>
                          <a:prstGeom prst="rect">
                            <a:avLst/>
                          </a:prstGeom>
                          <a:noFill/>
                        </pic:spPr>
                      </pic:pic>
                    </a:graphicData>
                  </a:graphic>
                </wp:inline>
              </w:drawing>
            </w:r>
          </w:p>
        </w:tc>
        <w:tc>
          <w:tcPr>
            <w:tcW w:w="2790" w:type="dxa"/>
            <w:tcBorders/>
            <w:vAlign w:val="center"/>
          </w:tcPr>
          <w:p>
            <w:pPr>
              <w:pStyle w:val="Normal"/>
              <w:rPr/>
            </w:pPr>
            <w:r>
              <w:rPr/>
              <w:drawing>
                <wp:inline distT="0" distB="0" distL="0" distR="0">
                  <wp:extent cx="1247775" cy="171450"/>
                  <wp:effectExtent l="0" t="0" r="0" b="0"/>
                  <wp:docPr id="1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 descr="" title=""/>
                          <pic:cNvPicPr>
                            <a:picLocks noChangeAspect="1" noChangeArrowheads="1"/>
                          </pic:cNvPicPr>
                        </pic:nvPicPr>
                        <pic:blipFill>
                          <a:blip r:embed="rId21"/>
                          <a:srcRect l="-1887" t="-210" r="-1887" b="-210"/>
                          <a:stretch>
                            <a:fillRect/>
                          </a:stretch>
                        </pic:blipFill>
                        <pic:spPr bwMode="auto">
                          <a:xfrm>
                            <a:off x="0" y="0"/>
                            <a:ext cx="1247775" cy="171450"/>
                          </a:xfrm>
                          <a:prstGeom prst="rect">
                            <a:avLst/>
                          </a:prstGeom>
                          <a:noFill/>
                        </pic:spPr>
                      </pic:pic>
                    </a:graphicData>
                  </a:graphic>
                </wp:inline>
              </w:drawing>
            </w:r>
          </w:p>
        </w:tc>
        <w:tc>
          <w:tcPr>
            <w:tcW w:w="2175" w:type="dxa"/>
            <w:tcBorders/>
            <w:vAlign w:val="center"/>
          </w:tcPr>
          <w:p>
            <w:pPr>
              <w:pStyle w:val="Normal"/>
              <w:rPr/>
            </w:pPr>
            <w:r>
              <w:rPr/>
              <w:drawing>
                <wp:inline distT="0" distB="0" distL="0" distR="0">
                  <wp:extent cx="1247775" cy="171450"/>
                  <wp:effectExtent l="0" t="0" r="0" b="0"/>
                  <wp:docPr id="16"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 descr="" title=""/>
                          <pic:cNvPicPr>
                            <a:picLocks noChangeAspect="1" noChangeArrowheads="1"/>
                          </pic:cNvPicPr>
                        </pic:nvPicPr>
                        <pic:blipFill>
                          <a:blip r:embed="rId22"/>
                          <a:srcRect l="-1887" t="-210" r="-1887" b="-210"/>
                          <a:stretch>
                            <a:fillRect/>
                          </a:stretch>
                        </pic:blipFill>
                        <pic:spPr bwMode="auto">
                          <a:xfrm>
                            <a:off x="0" y="0"/>
                            <a:ext cx="1247775" cy="171450"/>
                          </a:xfrm>
                          <a:prstGeom prst="rect">
                            <a:avLst/>
                          </a:prstGeom>
                          <a:noFill/>
                        </pic:spPr>
                      </pic:pic>
                    </a:graphicData>
                  </a:graphic>
                </wp:inline>
              </w:drawing>
            </w:r>
          </w:p>
        </w:tc>
      </w:tr>
      <w:tr>
        <w:trPr/>
        <w:tc>
          <w:tcPr>
            <w:tcW w:w="2850" w:type="dxa"/>
            <w:tcBorders/>
            <w:vAlign w:val="center"/>
          </w:tcPr>
          <w:p>
            <w:pPr>
              <w:pStyle w:val="Normal"/>
              <w:rPr/>
            </w:pPr>
            <w:r>
              <w:rPr/>
              <w:drawing>
                <wp:inline distT="0" distB="0" distL="0" distR="0">
                  <wp:extent cx="1419225" cy="180975"/>
                  <wp:effectExtent l="0" t="0" r="0" b="0"/>
                  <wp:docPr id="17" name="bar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ar7" descr="" title=""/>
                          <pic:cNvPicPr>
                            <a:picLocks noChangeAspect="1" noChangeArrowheads="1"/>
                          </pic:cNvPicPr>
                        </pic:nvPicPr>
                        <pic:blipFill>
                          <a:blip r:embed="rId23"/>
                          <a:srcRect l="-25" t="-199" r="-25" b="-199"/>
                          <a:stretch>
                            <a:fillRect/>
                          </a:stretch>
                        </pic:blipFill>
                        <pic:spPr bwMode="auto">
                          <a:xfrm>
                            <a:off x="0" y="0"/>
                            <a:ext cx="1419225" cy="180975"/>
                          </a:xfrm>
                          <a:prstGeom prst="rect">
                            <a:avLst/>
                          </a:prstGeom>
                          <a:noFill/>
                        </pic:spPr>
                      </pic:pic>
                    </a:graphicData>
                  </a:graphic>
                </wp:inline>
              </w:drawing>
            </w:r>
          </w:p>
        </w:tc>
        <w:tc>
          <w:tcPr>
            <w:tcW w:w="3810" w:type="dxa"/>
            <w:tcBorders/>
            <w:vAlign w:val="center"/>
          </w:tcPr>
          <w:p>
            <w:pPr>
              <w:pStyle w:val="Normal"/>
              <w:snapToGrid w:val="false"/>
              <w:rPr/>
            </w:pPr>
            <w:r>
              <w:rPr/>
            </w:r>
          </w:p>
        </w:tc>
        <w:tc>
          <w:tcPr>
            <w:tcW w:w="4965" w:type="dxa"/>
            <w:gridSpan w:val="2"/>
            <w:tcBorders/>
          </w:tcPr>
          <w:p>
            <w:pPr>
              <w:pStyle w:val="Normal"/>
              <w:jc w:val="end"/>
              <w:rPr>
                <w:rFonts w:ascii="Arial" w:hAnsi="Arial" w:cs="Arial"/>
                <w:b/>
                <w:bCs/>
                <w:color w:val="666666"/>
                <w:sz w:val="15"/>
                <w:szCs w:val="15"/>
              </w:rPr>
            </w:pPr>
            <w:r>
              <w:rPr>
                <w:rFonts w:cs="Arial" w:ascii="Arial" w:hAnsi="Arial"/>
                <w:b/>
                <w:bCs/>
                <w:color w:val="666666"/>
                <w:sz w:val="15"/>
                <w:szCs w:val="15"/>
              </w:rPr>
              <w:t xml:space="preserve">July 08, 2001 </w:t>
            </w:r>
          </w:p>
        </w:tc>
      </w:tr>
    </w:tbl>
    <w:p>
      <w:pPr>
        <w:pStyle w:val="Normal"/>
        <w:rPr>
          <w:vanish/>
        </w:rPr>
      </w:pPr>
      <w:r>
        <w:rPr>
          <w:vanish/>
        </w:rPr>
      </w:r>
    </w:p>
    <w:tbl>
      <w:tblPr>
        <w:tblW w:w="12735" w:type="dxa"/>
        <w:jc w:val="start"/>
        <w:tblInd w:w="-15" w:type="dxa"/>
        <w:tblLayout w:type="fixed"/>
        <w:tblCellMar>
          <w:top w:w="0" w:type="dxa"/>
          <w:start w:w="0" w:type="dxa"/>
          <w:bottom w:w="0" w:type="dxa"/>
          <w:end w:w="0" w:type="dxa"/>
        </w:tblCellMar>
      </w:tblPr>
      <w:tblGrid>
        <w:gridCol w:w="2024"/>
        <w:gridCol w:w="285"/>
        <w:gridCol w:w="7350"/>
        <w:gridCol w:w="285"/>
        <w:gridCol w:w="2791"/>
      </w:tblGrid>
      <w:tr>
        <w:trPr/>
        <w:tc>
          <w:tcPr>
            <w:tcW w:w="2024" w:type="dxa"/>
            <w:tcBorders/>
            <w:shd w:fill="666666" w:val="clear"/>
          </w:tcPr>
          <w:tbl>
            <w:tblPr>
              <w:tblW w:w="1978" w:type="dxa"/>
              <w:jc w:val="center"/>
              <w:tblInd w:w="0" w:type="dxa"/>
              <w:tblLayout w:type="fixed"/>
              <w:tblCellMar>
                <w:top w:w="0" w:type="dxa"/>
                <w:start w:w="0" w:type="dxa"/>
                <w:bottom w:w="0" w:type="dxa"/>
                <w:end w:w="0" w:type="dxa"/>
              </w:tblCellMar>
            </w:tblPr>
            <w:tblGrid>
              <w:gridCol w:w="1978"/>
            </w:tblGrid>
            <w:tr>
              <w:trPr/>
              <w:tc>
                <w:tcPr>
                  <w:tcW w:w="1978" w:type="dxa"/>
                  <w:tcBorders/>
                  <w:shd w:fill="333366" w:val="clear"/>
                  <w:vAlign w:val="center"/>
                </w:tcPr>
                <w:p>
                  <w:pPr>
                    <w:pStyle w:val="Normal"/>
                    <w:rPr>
                      <w:color w:val="333399"/>
                    </w:rPr>
                  </w:pPr>
                  <w:r>
                    <w:rPr>
                      <w:color w:val="333399"/>
                    </w:rPr>
                    <w:drawing>
                      <wp:inline distT="0" distB="0" distL="0" distR="0">
                        <wp:extent cx="1219200" cy="771525"/>
                        <wp:effectExtent l="0" t="0" r="0" b="0"/>
                        <wp:docPr id="18" name="edition_art" descr="" title="">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edition_art" descr="" title="">
                                  <a:hlinkClick r:id="rId25"/>
                                </pic:cNvPr>
                                <pic:cNvPicPr>
                                  <a:picLocks noChangeAspect="1" noChangeArrowheads="1"/>
                                </pic:cNvPicPr>
                              </pic:nvPicPr>
                              <pic:blipFill>
                                <a:blip r:embed="rId24"/>
                                <a:srcRect l="-30" t="-47" r="-30" b="-47"/>
                                <a:stretch>
                                  <a:fillRect/>
                                </a:stretch>
                              </pic:blipFill>
                              <pic:spPr bwMode="auto">
                                <a:xfrm>
                                  <a:off x="0" y="0"/>
                                  <a:ext cx="1219200" cy="771525"/>
                                </a:xfrm>
                                <a:prstGeom prst="rect">
                                  <a:avLst/>
                                </a:prstGeom>
                                <a:noFill/>
                              </pic:spPr>
                            </pic:pic>
                          </a:graphicData>
                        </a:graphic>
                      </wp:inline>
                    </w:drawing>
                  </w:r>
                </w:p>
              </w:tc>
            </w:tr>
            <w:tr>
              <w:trPr/>
              <w:tc>
                <w:tcPr>
                  <w:tcW w:w="1978" w:type="dxa"/>
                  <w:tcBorders/>
                  <w:shd w:fill="333366" w:val="clear"/>
                  <w:vAlign w:val="center"/>
                </w:tcPr>
                <w:p>
                  <w:pPr>
                    <w:pStyle w:val="Normal"/>
                    <w:rPr/>
                  </w:pPr>
                  <w:hyperlink r:id="rId26">
                    <w:r>
                      <w:rPr>
                        <w:rStyle w:val="Hyperlink"/>
                        <w:rFonts w:cs="Arial" w:ascii="Arial" w:hAnsi="Arial"/>
                        <w:color w:val="FFFFFF"/>
                        <w:sz w:val="15"/>
                        <w:szCs w:val="15"/>
                      </w:rPr>
                      <w:drawing>
                        <wp:inline distT="0" distB="0" distL="0" distR="0">
                          <wp:extent cx="200025" cy="114300"/>
                          <wp:effectExtent l="0" t="0" r="0" b="0"/>
                          <wp:docPr id="19" name="navbuttonblu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avbuttonblue" descr="" title=""/>
                                  <pic:cNvPicPr>
                                    <a:picLocks noChangeAspect="1" noChangeArrowheads="1"/>
                                  </pic:cNvPicPr>
                                </pic:nvPicPr>
                                <pic:blipFill>
                                  <a:blip r:embed="rId27"/>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Home</w:t>
                    </w:r>
                    <w:r>
                      <w:rPr>
                        <w:rStyle w:val="Hyperlink"/>
                        <w:rFonts w:cs="Arial" w:ascii="Arial" w:hAnsi="Arial"/>
                        <w:color w:val="FFFFFF"/>
                        <w:sz w:val="15"/>
                        <w:szCs w:val="15"/>
                        <w:u w:val="single"/>
                      </w:rPr>
                      <w:br/>
                    </w:r>
                  </w:hyperlink>
                </w:p>
              </w:tc>
            </w:tr>
            <w:tr>
              <w:trPr/>
              <w:tc>
                <w:tcPr>
                  <w:tcW w:w="1978" w:type="dxa"/>
                  <w:tcBorders/>
                  <w:shd w:fill="333366" w:val="clear"/>
                  <w:vAlign w:val="center"/>
                </w:tcPr>
                <w:p>
                  <w:pPr>
                    <w:pStyle w:val="Normal"/>
                    <w:rPr/>
                  </w:pPr>
                  <w:hyperlink r:id="rId28">
                    <w:r>
                      <w:rPr>
                        <w:rStyle w:val="Hyperlink"/>
                        <w:rFonts w:cs="Arial" w:ascii="Arial" w:hAnsi="Arial"/>
                        <w:color w:val="FFFFFF"/>
                        <w:sz w:val="15"/>
                        <w:szCs w:val="15"/>
                      </w:rPr>
                      <w:drawing>
                        <wp:inline distT="0" distB="0" distL="0" distR="0">
                          <wp:extent cx="200025" cy="114300"/>
                          <wp:effectExtent l="0" t="0" r="0" b="0"/>
                          <wp:docPr id="20"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 descr="" title=""/>
                                  <pic:cNvPicPr>
                                    <a:picLocks noChangeAspect="1" noChangeArrowheads="1"/>
                                  </pic:cNvPicPr>
                                </pic:nvPicPr>
                                <pic:blipFill>
                                  <a:blip r:embed="rId29"/>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Wireless/Updates</w:t>
                    </w:r>
                    <w:r>
                      <w:rPr>
                        <w:rStyle w:val="Hyperlink"/>
                        <w:rFonts w:cs="Arial" w:ascii="Arial" w:hAnsi="Arial"/>
                        <w:color w:val="FFFFFF"/>
                        <w:sz w:val="15"/>
                        <w:szCs w:val="15"/>
                        <w:u w:val="single"/>
                      </w:rPr>
                      <w:br/>
                    </w:r>
                  </w:hyperlink>
                </w:p>
              </w:tc>
            </w:tr>
            <w:tr>
              <w:trPr/>
              <w:tc>
                <w:tcPr>
                  <w:tcW w:w="1978" w:type="dxa"/>
                  <w:tcBorders/>
                  <w:shd w:fill="333366" w:val="clear"/>
                  <w:vAlign w:val="center"/>
                </w:tcPr>
                <w:p>
                  <w:pPr>
                    <w:pStyle w:val="Normal"/>
                    <w:rPr/>
                  </w:pPr>
                  <w:hyperlink r:id="rId30">
                    <w:r>
                      <w:rPr>
                        <w:rStyle w:val="Hyperlink"/>
                        <w:rFonts w:cs="Arial" w:ascii="Arial" w:hAnsi="Arial"/>
                        <w:color w:val="FFFFFF"/>
                        <w:sz w:val="15"/>
                        <w:szCs w:val="15"/>
                      </w:rPr>
                      <w:drawing>
                        <wp:inline distT="0" distB="0" distL="0" distR="0">
                          <wp:extent cx="200025" cy="114300"/>
                          <wp:effectExtent l="0" t="0" r="0" b="0"/>
                          <wp:docPr id="21"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5" descr="" title=""/>
                                  <pic:cNvPicPr>
                                    <a:picLocks noChangeAspect="1" noChangeArrowheads="1"/>
                                  </pic:cNvPicPr>
                                </pic:nvPicPr>
                                <pic:blipFill>
                                  <a:blip r:embed="rId31"/>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News</w:t>
                    </w:r>
                    <w:r>
                      <w:rPr>
                        <w:rStyle w:val="Hyperlink"/>
                        <w:rFonts w:cs="Arial" w:ascii="Arial" w:hAnsi="Arial"/>
                        <w:color w:val="FFFFFF"/>
                        <w:sz w:val="15"/>
                        <w:szCs w:val="15"/>
                        <w:u w:val="single"/>
                      </w:rPr>
                      <w:br/>
                    </w:r>
                  </w:hyperlink>
                </w:p>
              </w:tc>
            </w:tr>
            <w:tr>
              <w:trPr/>
              <w:tc>
                <w:tcPr>
                  <w:tcW w:w="1978" w:type="dxa"/>
                  <w:tcBorders/>
                  <w:shd w:fill="333366" w:val="clear"/>
                  <w:vAlign w:val="center"/>
                </w:tcPr>
                <w:p>
                  <w:pPr>
                    <w:pStyle w:val="Normal"/>
                    <w:rPr/>
                  </w:pPr>
                  <w:hyperlink r:id="rId32">
                    <w:r>
                      <w:rPr>
                        <w:rStyle w:val="Hyperlink"/>
                        <w:rFonts w:cs="Arial" w:ascii="Arial" w:hAnsi="Arial"/>
                        <w:color w:val="FFFFFF"/>
                        <w:sz w:val="15"/>
                        <w:szCs w:val="15"/>
                      </w:rPr>
                      <w:drawing>
                        <wp:inline distT="0" distB="0" distL="0" distR="0">
                          <wp:extent cx="200025" cy="114300"/>
                          <wp:effectExtent l="0" t="0" r="0" b="0"/>
                          <wp:docPr id="22"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6" descr="" title=""/>
                                  <pic:cNvPicPr>
                                    <a:picLocks noChangeAspect="1" noChangeArrowheads="1"/>
                                  </pic:cNvPicPr>
                                </pic:nvPicPr>
                                <pic:blipFill>
                                  <a:blip r:embed="rId33"/>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Sports</w:t>
                    </w:r>
                    <w:r>
                      <w:rPr>
                        <w:rStyle w:val="Hyperlink"/>
                        <w:rFonts w:cs="Arial" w:ascii="Arial" w:hAnsi="Arial"/>
                        <w:color w:val="FFFFFF"/>
                        <w:sz w:val="15"/>
                        <w:szCs w:val="15"/>
                        <w:u w:val="single"/>
                      </w:rPr>
                      <w:br/>
                    </w:r>
                  </w:hyperlink>
                </w:p>
              </w:tc>
            </w:tr>
            <w:tr>
              <w:trPr/>
              <w:tc>
                <w:tcPr>
                  <w:tcW w:w="1978" w:type="dxa"/>
                  <w:tcBorders/>
                  <w:shd w:fill="333366" w:val="clear"/>
                  <w:vAlign w:val="center"/>
                </w:tcPr>
                <w:p>
                  <w:pPr>
                    <w:pStyle w:val="Normal"/>
                    <w:rPr/>
                  </w:pPr>
                  <w:hyperlink r:id="rId34">
                    <w:r>
                      <w:rPr>
                        <w:rStyle w:val="Hyperlink"/>
                        <w:rFonts w:cs="Arial" w:ascii="Arial" w:hAnsi="Arial"/>
                        <w:color w:val="FFFFFF"/>
                        <w:sz w:val="15"/>
                        <w:szCs w:val="15"/>
                      </w:rPr>
                      <w:drawing>
                        <wp:inline distT="0" distB="0" distL="0" distR="0">
                          <wp:extent cx="200025" cy="114300"/>
                          <wp:effectExtent l="0" t="0" r="0" b="0"/>
                          <wp:docPr id="23"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7" descr="" title=""/>
                                  <pic:cNvPicPr>
                                    <a:picLocks noChangeAspect="1" noChangeArrowheads="1"/>
                                  </pic:cNvPicPr>
                                </pic:nvPicPr>
                                <pic:blipFill>
                                  <a:blip r:embed="rId35"/>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Business</w:t>
                    </w:r>
                    <w:r>
                      <w:rPr>
                        <w:rStyle w:val="Hyperlink"/>
                        <w:rFonts w:cs="Arial" w:ascii="Arial" w:hAnsi="Arial"/>
                        <w:color w:val="FFFFFF"/>
                        <w:sz w:val="15"/>
                        <w:szCs w:val="15"/>
                        <w:u w:val="single"/>
                      </w:rPr>
                      <w:br/>
                    </w:r>
                  </w:hyperlink>
                </w:p>
              </w:tc>
            </w:tr>
            <w:tr>
              <w:trPr/>
              <w:tc>
                <w:tcPr>
                  <w:tcW w:w="1978" w:type="dxa"/>
                  <w:tcBorders/>
                  <w:shd w:fill="333366" w:val="clear"/>
                  <w:vAlign w:val="center"/>
                </w:tcPr>
                <w:p>
                  <w:pPr>
                    <w:pStyle w:val="Normal"/>
                    <w:rPr/>
                  </w:pPr>
                  <w:hyperlink r:id="rId36">
                    <w:r>
                      <w:rPr>
                        <w:rStyle w:val="Hyperlink"/>
                        <w:rFonts w:cs="Arial" w:ascii="Arial" w:hAnsi="Arial"/>
                        <w:color w:val="FFFFFF"/>
                        <w:sz w:val="15"/>
                        <w:szCs w:val="15"/>
                      </w:rPr>
                      <w:drawing>
                        <wp:inline distT="0" distB="0" distL="0" distR="0">
                          <wp:extent cx="200025" cy="114300"/>
                          <wp:effectExtent l="0" t="0" r="0" b="0"/>
                          <wp:docPr id="24"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8" descr="" title=""/>
                                  <pic:cNvPicPr>
                                    <a:picLocks noChangeAspect="1" noChangeArrowheads="1"/>
                                  </pic:cNvPicPr>
                                </pic:nvPicPr>
                                <pic:blipFill>
                                  <a:blip r:embed="rId37"/>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Entertainment</w:t>
                    </w:r>
                    <w:r>
                      <w:rPr>
                        <w:rStyle w:val="Hyperlink"/>
                        <w:rFonts w:cs="Arial" w:ascii="Arial" w:hAnsi="Arial"/>
                        <w:color w:val="FFFFFF"/>
                        <w:sz w:val="15"/>
                        <w:szCs w:val="15"/>
                        <w:u w:val="single"/>
                      </w:rPr>
                      <w:br/>
                    </w:r>
                  </w:hyperlink>
                </w:p>
              </w:tc>
            </w:tr>
            <w:tr>
              <w:trPr/>
              <w:tc>
                <w:tcPr>
                  <w:tcW w:w="1978" w:type="dxa"/>
                  <w:tcBorders/>
                  <w:shd w:fill="333366" w:val="clear"/>
                  <w:vAlign w:val="center"/>
                </w:tcPr>
                <w:p>
                  <w:pPr>
                    <w:pStyle w:val="Normal"/>
                    <w:rPr/>
                  </w:pPr>
                  <w:hyperlink r:id="rId38">
                    <w:r>
                      <w:rPr>
                        <w:rStyle w:val="Hyperlink"/>
                        <w:rFonts w:cs="Arial" w:ascii="Arial" w:hAnsi="Arial"/>
                        <w:color w:val="FFFFFF"/>
                        <w:sz w:val="15"/>
                        <w:szCs w:val="15"/>
                      </w:rPr>
                      <w:drawing>
                        <wp:inline distT="0" distB="0" distL="0" distR="0">
                          <wp:extent cx="200025" cy="114300"/>
                          <wp:effectExtent l="0" t="0" r="0" b="0"/>
                          <wp:docPr id="25"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9" descr="" title=""/>
                                  <pic:cNvPicPr>
                                    <a:picLocks noChangeAspect="1" noChangeArrowheads="1"/>
                                  </pic:cNvPicPr>
                                </pic:nvPicPr>
                                <pic:blipFill>
                                  <a:blip r:embed="rId39"/>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Community</w:t>
                    </w:r>
                    <w:r>
                      <w:rPr>
                        <w:rStyle w:val="Hyperlink"/>
                        <w:rFonts w:cs="Arial" w:ascii="Arial" w:hAnsi="Arial"/>
                        <w:color w:val="FFFFFF"/>
                        <w:sz w:val="15"/>
                        <w:szCs w:val="15"/>
                        <w:u w:val="single"/>
                      </w:rPr>
                      <w:br/>
                    </w:r>
                  </w:hyperlink>
                </w:p>
              </w:tc>
            </w:tr>
            <w:tr>
              <w:trPr/>
              <w:tc>
                <w:tcPr>
                  <w:tcW w:w="1978" w:type="dxa"/>
                  <w:tcBorders/>
                  <w:shd w:fill="333366" w:val="clear"/>
                  <w:vAlign w:val="center"/>
                </w:tcPr>
                <w:p>
                  <w:pPr>
                    <w:pStyle w:val="Normal"/>
                    <w:rPr/>
                  </w:pPr>
                  <w:hyperlink r:id="rId40">
                    <w:r>
                      <w:rPr>
                        <w:rStyle w:val="Hyperlink"/>
                        <w:rFonts w:cs="Arial" w:ascii="Arial" w:hAnsi="Arial"/>
                        <w:color w:val="FFFFFF"/>
                        <w:sz w:val="15"/>
                        <w:szCs w:val="15"/>
                      </w:rPr>
                      <w:drawing>
                        <wp:inline distT="0" distB="0" distL="0" distR="0">
                          <wp:extent cx="200025" cy="114300"/>
                          <wp:effectExtent l="0" t="0" r="0" b="0"/>
                          <wp:docPr id="26"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0" descr="" title=""/>
                                  <pic:cNvPicPr>
                                    <a:picLocks noChangeAspect="1" noChangeArrowheads="1"/>
                                  </pic:cNvPicPr>
                                </pic:nvPicPr>
                                <pic:blipFill>
                                  <a:blip r:embed="rId41"/>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Lifestyle</w:t>
                    </w:r>
                    <w:r>
                      <w:rPr>
                        <w:rStyle w:val="Hyperlink"/>
                        <w:rFonts w:cs="Arial" w:ascii="Arial" w:hAnsi="Arial"/>
                        <w:color w:val="FFFFFF"/>
                        <w:sz w:val="15"/>
                        <w:szCs w:val="15"/>
                        <w:u w:val="single"/>
                      </w:rPr>
                      <w:br/>
                    </w:r>
                  </w:hyperlink>
                </w:p>
              </w:tc>
            </w:tr>
            <w:tr>
              <w:trPr/>
              <w:tc>
                <w:tcPr>
                  <w:tcW w:w="1978" w:type="dxa"/>
                  <w:tcBorders/>
                  <w:shd w:fill="333366" w:val="clear"/>
                  <w:vAlign w:val="center"/>
                </w:tcPr>
                <w:p>
                  <w:pPr>
                    <w:pStyle w:val="Normal"/>
                    <w:rPr/>
                  </w:pPr>
                  <w:hyperlink r:id="rId42">
                    <w:r>
                      <w:rPr>
                        <w:rStyle w:val="Hyperlink"/>
                        <w:rFonts w:cs="Arial" w:ascii="Arial" w:hAnsi="Arial"/>
                        <w:color w:val="FFFFFF"/>
                        <w:sz w:val="15"/>
                        <w:szCs w:val="15"/>
                      </w:rPr>
                      <w:drawing>
                        <wp:inline distT="0" distB="0" distL="0" distR="0">
                          <wp:extent cx="200025" cy="114300"/>
                          <wp:effectExtent l="0" t="0" r="0" b="0"/>
                          <wp:docPr id="27"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1" descr="" title=""/>
                                  <pic:cNvPicPr>
                                    <a:picLocks noChangeAspect="1" noChangeArrowheads="1"/>
                                  </pic:cNvPicPr>
                                </pic:nvPicPr>
                                <pic:blipFill>
                                  <a:blip r:embed="rId43"/>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Weather</w:t>
                    </w:r>
                    <w:r>
                      <w:rPr>
                        <w:rStyle w:val="Hyperlink"/>
                        <w:rFonts w:cs="Arial" w:ascii="Arial" w:hAnsi="Arial"/>
                        <w:color w:val="FFFFFF"/>
                        <w:sz w:val="15"/>
                        <w:szCs w:val="15"/>
                        <w:u w:val="single"/>
                      </w:rPr>
                      <w:br/>
                    </w:r>
                  </w:hyperlink>
                </w:p>
              </w:tc>
            </w:tr>
            <w:tr>
              <w:trPr/>
              <w:tc>
                <w:tcPr>
                  <w:tcW w:w="1978" w:type="dxa"/>
                  <w:tcBorders/>
                  <w:shd w:fill="333366" w:val="clear"/>
                  <w:vAlign w:val="center"/>
                </w:tcPr>
                <w:p>
                  <w:pPr>
                    <w:pStyle w:val="Normal"/>
                    <w:rPr/>
                  </w:pPr>
                  <w:hyperlink r:id="rId44">
                    <w:r>
                      <w:rPr>
                        <w:rStyle w:val="Hyperlink"/>
                        <w:rFonts w:cs="Arial" w:ascii="Arial" w:hAnsi="Arial"/>
                        <w:color w:val="FFFFFF"/>
                        <w:sz w:val="15"/>
                        <w:szCs w:val="15"/>
                      </w:rPr>
                      <w:drawing>
                        <wp:inline distT="0" distB="0" distL="0" distR="0">
                          <wp:extent cx="200025" cy="114300"/>
                          <wp:effectExtent l="0" t="0" r="0" b="0"/>
                          <wp:docPr id="28"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2" descr="" title=""/>
                                  <pic:cNvPicPr>
                                    <a:picLocks noChangeAspect="1" noChangeArrowheads="1"/>
                                  </pic:cNvPicPr>
                                </pic:nvPicPr>
                                <pic:blipFill>
                                  <a:blip r:embed="rId45"/>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Norman</w:t>
                    </w:r>
                    <w:r>
                      <w:rPr>
                        <w:rStyle w:val="Hyperlink"/>
                        <w:rFonts w:cs="Arial" w:ascii="Arial" w:hAnsi="Arial"/>
                        <w:color w:val="FFFFFF"/>
                        <w:sz w:val="15"/>
                        <w:szCs w:val="15"/>
                        <w:u w:val="single"/>
                      </w:rPr>
                      <w:br/>
                    </w:r>
                  </w:hyperlink>
                </w:p>
              </w:tc>
            </w:tr>
            <w:tr>
              <w:trPr/>
              <w:tc>
                <w:tcPr>
                  <w:tcW w:w="1978" w:type="dxa"/>
                  <w:tcBorders/>
                  <w:shd w:fill="333366" w:val="clear"/>
                  <w:vAlign w:val="center"/>
                </w:tcPr>
                <w:p>
                  <w:pPr>
                    <w:pStyle w:val="Normal"/>
                    <w:rPr/>
                  </w:pPr>
                  <w:hyperlink r:id="rId46">
                    <w:r>
                      <w:rPr>
                        <w:rStyle w:val="Hyperlink"/>
                        <w:rFonts w:cs="Arial" w:ascii="Arial" w:hAnsi="Arial"/>
                        <w:color w:val="FFFFFF"/>
                        <w:sz w:val="15"/>
                        <w:szCs w:val="15"/>
                      </w:rPr>
                      <w:drawing>
                        <wp:inline distT="0" distB="0" distL="0" distR="0">
                          <wp:extent cx="200025" cy="114300"/>
                          <wp:effectExtent l="0" t="0" r="0" b="0"/>
                          <wp:docPr id="29"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3" descr="" title=""/>
                                  <pic:cNvPicPr>
                                    <a:picLocks noChangeAspect="1" noChangeArrowheads="1"/>
                                  </pic:cNvPicPr>
                                </pic:nvPicPr>
                                <pic:blipFill>
                                  <a:blip r:embed="rId47"/>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Education</w:t>
                    </w:r>
                    <w:r>
                      <w:rPr>
                        <w:rStyle w:val="Hyperlink"/>
                        <w:rFonts w:cs="Arial" w:ascii="Arial" w:hAnsi="Arial"/>
                        <w:color w:val="FFFFFF"/>
                        <w:sz w:val="15"/>
                        <w:szCs w:val="15"/>
                        <w:u w:val="single"/>
                      </w:rPr>
                      <w:br/>
                    </w:r>
                  </w:hyperlink>
                </w:p>
              </w:tc>
            </w:tr>
            <w:tr>
              <w:trPr/>
              <w:tc>
                <w:tcPr>
                  <w:tcW w:w="1978" w:type="dxa"/>
                  <w:tcBorders/>
                  <w:shd w:fill="333366" w:val="clear"/>
                  <w:vAlign w:val="center"/>
                </w:tcPr>
                <w:p>
                  <w:pPr>
                    <w:pStyle w:val="Normal"/>
                    <w:rPr/>
                  </w:pPr>
                  <w:hyperlink r:id="rId48">
                    <w:r>
                      <w:rPr>
                        <w:rStyle w:val="Hyperlink"/>
                        <w:rFonts w:cs="Arial" w:ascii="Arial" w:hAnsi="Arial"/>
                        <w:color w:val="FFFFFF"/>
                        <w:sz w:val="15"/>
                        <w:szCs w:val="15"/>
                      </w:rPr>
                      <w:drawing>
                        <wp:inline distT="0" distB="0" distL="0" distR="0">
                          <wp:extent cx="200025" cy="114300"/>
                          <wp:effectExtent l="0" t="0" r="0" b="0"/>
                          <wp:docPr id="30"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4" descr="" title=""/>
                                  <pic:cNvPicPr>
                                    <a:picLocks noChangeAspect="1" noChangeArrowheads="1"/>
                                  </pic:cNvPicPr>
                                </pic:nvPicPr>
                                <pic:blipFill>
                                  <a:blip r:embed="rId49"/>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Deaths/Records</w:t>
                    </w:r>
                    <w:r>
                      <w:rPr>
                        <w:rStyle w:val="Hyperlink"/>
                        <w:rFonts w:cs="Arial" w:ascii="Arial" w:hAnsi="Arial"/>
                        <w:color w:val="FFFFFF"/>
                        <w:sz w:val="15"/>
                        <w:szCs w:val="15"/>
                        <w:u w:val="single"/>
                      </w:rPr>
                      <w:br/>
                    </w:r>
                  </w:hyperlink>
                </w:p>
              </w:tc>
            </w:tr>
            <w:tr>
              <w:trPr/>
              <w:tc>
                <w:tcPr>
                  <w:tcW w:w="1978" w:type="dxa"/>
                  <w:tcBorders/>
                  <w:shd w:fill="333366" w:val="clear"/>
                  <w:vAlign w:val="center"/>
                </w:tcPr>
                <w:p>
                  <w:pPr>
                    <w:pStyle w:val="Normal"/>
                    <w:rPr/>
                  </w:pPr>
                  <w:hyperlink r:id="rId50">
                    <w:r>
                      <w:rPr>
                        <w:rStyle w:val="Hyperlink"/>
                        <w:rFonts w:cs="Arial" w:ascii="Arial" w:hAnsi="Arial"/>
                        <w:color w:val="FFFFFF"/>
                        <w:sz w:val="15"/>
                        <w:szCs w:val="15"/>
                      </w:rPr>
                      <w:drawing>
                        <wp:inline distT="0" distB="0" distL="0" distR="0">
                          <wp:extent cx="200025" cy="114300"/>
                          <wp:effectExtent l="0" t="0" r="0" b="0"/>
                          <wp:docPr id="31"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5" descr="" title=""/>
                                  <pic:cNvPicPr>
                                    <a:picLocks noChangeAspect="1" noChangeArrowheads="1"/>
                                  </pic:cNvPicPr>
                                </pic:nvPicPr>
                                <pic:blipFill>
                                  <a:blip r:embed="rId51"/>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Opinion</w:t>
                    </w:r>
                    <w:r>
                      <w:rPr>
                        <w:rStyle w:val="Hyperlink"/>
                        <w:rFonts w:cs="Arial" w:ascii="Arial" w:hAnsi="Arial"/>
                        <w:color w:val="FFFFFF"/>
                        <w:sz w:val="15"/>
                        <w:szCs w:val="15"/>
                        <w:u w:val="single"/>
                      </w:rPr>
                      <w:br/>
                    </w:r>
                  </w:hyperlink>
                </w:p>
              </w:tc>
            </w:tr>
            <w:tr>
              <w:trPr/>
              <w:tc>
                <w:tcPr>
                  <w:tcW w:w="1978" w:type="dxa"/>
                  <w:tcBorders/>
                  <w:shd w:fill="333366" w:val="clear"/>
                  <w:vAlign w:val="center"/>
                </w:tcPr>
                <w:p>
                  <w:pPr>
                    <w:pStyle w:val="Normal"/>
                    <w:rPr/>
                  </w:pPr>
                  <w:hyperlink r:id="rId52">
                    <w:r>
                      <w:rPr>
                        <w:rStyle w:val="Hyperlink"/>
                        <w:rFonts w:cs="Arial" w:ascii="Arial" w:hAnsi="Arial"/>
                        <w:color w:val="FFFFFF"/>
                        <w:sz w:val="15"/>
                        <w:szCs w:val="15"/>
                      </w:rPr>
                      <w:drawing>
                        <wp:inline distT="0" distB="0" distL="0" distR="0">
                          <wp:extent cx="200025" cy="114300"/>
                          <wp:effectExtent l="0" t="0" r="0" b="0"/>
                          <wp:docPr id="32" name="Image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 descr="" title=""/>
                                  <pic:cNvPicPr>
                                    <a:picLocks noChangeAspect="1" noChangeArrowheads="1"/>
                                  </pic:cNvPicPr>
                                </pic:nvPicPr>
                                <pic:blipFill>
                                  <a:blip r:embed="rId53"/>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Columnists</w:t>
                    </w:r>
                    <w:r>
                      <w:rPr>
                        <w:rStyle w:val="Hyperlink"/>
                        <w:rFonts w:cs="Arial" w:ascii="Arial" w:hAnsi="Arial"/>
                        <w:color w:val="FFFFFF"/>
                        <w:sz w:val="15"/>
                        <w:szCs w:val="15"/>
                        <w:u w:val="single"/>
                      </w:rPr>
                      <w:br/>
                    </w:r>
                  </w:hyperlink>
                </w:p>
              </w:tc>
            </w:tr>
            <w:tr>
              <w:trPr/>
              <w:tc>
                <w:tcPr>
                  <w:tcW w:w="1978" w:type="dxa"/>
                  <w:tcBorders/>
                  <w:shd w:fill="333366" w:val="clear"/>
                  <w:vAlign w:val="center"/>
                </w:tcPr>
                <w:p>
                  <w:pPr>
                    <w:pStyle w:val="Normal"/>
                    <w:rPr/>
                  </w:pPr>
                  <w:hyperlink r:id="rId54">
                    <w:r>
                      <w:rPr>
                        <w:rStyle w:val="Hyperlink"/>
                        <w:rFonts w:cs="Arial" w:ascii="Arial" w:hAnsi="Arial"/>
                        <w:color w:val="FFFFFF"/>
                        <w:sz w:val="15"/>
                        <w:szCs w:val="15"/>
                      </w:rPr>
                      <w:drawing>
                        <wp:inline distT="0" distB="0" distL="0" distR="0">
                          <wp:extent cx="200025" cy="114300"/>
                          <wp:effectExtent l="0" t="0" r="0" b="0"/>
                          <wp:docPr id="33" name="Image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7" descr="" title=""/>
                                  <pic:cNvPicPr>
                                    <a:picLocks noChangeAspect="1" noChangeArrowheads="1"/>
                                  </pic:cNvPicPr>
                                </pic:nvPicPr>
                                <pic:blipFill>
                                  <a:blip r:embed="rId55"/>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Youth</w:t>
                    </w:r>
                    <w:r>
                      <w:rPr>
                        <w:rStyle w:val="Hyperlink"/>
                        <w:rFonts w:cs="Arial" w:ascii="Arial" w:hAnsi="Arial"/>
                        <w:color w:val="FFFFFF"/>
                        <w:sz w:val="15"/>
                        <w:szCs w:val="15"/>
                        <w:u w:val="single"/>
                      </w:rPr>
                      <w:br/>
                    </w:r>
                  </w:hyperlink>
                </w:p>
              </w:tc>
            </w:tr>
            <w:tr>
              <w:trPr/>
              <w:tc>
                <w:tcPr>
                  <w:tcW w:w="1978" w:type="dxa"/>
                  <w:tcBorders/>
                  <w:shd w:fill="333366" w:val="clear"/>
                  <w:vAlign w:val="center"/>
                </w:tcPr>
                <w:p>
                  <w:pPr>
                    <w:pStyle w:val="Normal"/>
                    <w:rPr/>
                  </w:pPr>
                  <w:hyperlink r:id="rId56">
                    <w:r>
                      <w:rPr>
                        <w:rStyle w:val="Hyperlink"/>
                        <w:rFonts w:cs="Arial" w:ascii="Arial" w:hAnsi="Arial"/>
                        <w:color w:val="FFFFFF"/>
                        <w:sz w:val="15"/>
                        <w:szCs w:val="15"/>
                      </w:rPr>
                      <w:drawing>
                        <wp:inline distT="0" distB="0" distL="0" distR="0">
                          <wp:extent cx="200025" cy="114300"/>
                          <wp:effectExtent l="0" t="0" r="0" b="0"/>
                          <wp:docPr id="34" name="Image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8" descr="" title=""/>
                                  <pic:cNvPicPr>
                                    <a:picLocks noChangeAspect="1" noChangeArrowheads="1"/>
                                  </pic:cNvPicPr>
                                </pic:nvPicPr>
                                <pic:blipFill>
                                  <a:blip r:embed="rId57"/>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Classifieds</w:t>
                    </w:r>
                    <w:r>
                      <w:rPr>
                        <w:rStyle w:val="Hyperlink"/>
                        <w:rFonts w:cs="Arial" w:ascii="Arial" w:hAnsi="Arial"/>
                        <w:color w:val="FFFFFF"/>
                        <w:sz w:val="15"/>
                        <w:szCs w:val="15"/>
                        <w:u w:val="single"/>
                      </w:rPr>
                      <w:br/>
                    </w:r>
                  </w:hyperlink>
                </w:p>
              </w:tc>
            </w:tr>
            <w:tr>
              <w:trPr/>
              <w:tc>
                <w:tcPr>
                  <w:tcW w:w="1978" w:type="dxa"/>
                  <w:tcBorders/>
                  <w:shd w:fill="333366" w:val="clear"/>
                  <w:vAlign w:val="center"/>
                </w:tcPr>
                <w:p>
                  <w:pPr>
                    <w:pStyle w:val="Normal"/>
                    <w:rPr/>
                  </w:pPr>
                  <w:hyperlink r:id="rId58">
                    <w:r>
                      <w:rPr>
                        <w:rStyle w:val="Hyperlink"/>
                        <w:rFonts w:cs="Arial" w:ascii="Arial" w:hAnsi="Arial"/>
                        <w:color w:val="FFFFFF"/>
                        <w:sz w:val="15"/>
                        <w:szCs w:val="15"/>
                      </w:rPr>
                      <w:drawing>
                        <wp:inline distT="0" distB="0" distL="0" distR="0">
                          <wp:extent cx="200025" cy="114300"/>
                          <wp:effectExtent l="0" t="0" r="0" b="0"/>
                          <wp:docPr id="35" name="Image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9" descr="" title=""/>
                                  <pic:cNvPicPr>
                                    <a:picLocks noChangeAspect="1" noChangeArrowheads="1"/>
                                  </pic:cNvPicPr>
                                </pic:nvPicPr>
                                <pic:blipFill>
                                  <a:blip r:embed="rId59"/>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Bombing</w:t>
                    </w:r>
                    <w:r>
                      <w:rPr>
                        <w:rStyle w:val="Hyperlink"/>
                        <w:rFonts w:cs="Arial" w:ascii="Arial" w:hAnsi="Arial"/>
                        <w:color w:val="FFFFFF"/>
                        <w:sz w:val="15"/>
                        <w:szCs w:val="15"/>
                        <w:u w:val="single"/>
                      </w:rPr>
                      <w:br/>
                    </w:r>
                  </w:hyperlink>
                </w:p>
              </w:tc>
            </w:tr>
            <w:tr>
              <w:trPr/>
              <w:tc>
                <w:tcPr>
                  <w:tcW w:w="1978" w:type="dxa"/>
                  <w:tcBorders/>
                  <w:shd w:fill="333366" w:val="clear"/>
                  <w:vAlign w:val="center"/>
                </w:tcPr>
                <w:p>
                  <w:pPr>
                    <w:pStyle w:val="Normal"/>
                    <w:rPr/>
                  </w:pPr>
                  <w:hyperlink r:id="rId60">
                    <w:r>
                      <w:rPr>
                        <w:rStyle w:val="Hyperlink"/>
                        <w:rFonts w:cs="Arial" w:ascii="Arial" w:hAnsi="Arial"/>
                        <w:color w:val="FFFFFF"/>
                        <w:sz w:val="15"/>
                        <w:szCs w:val="15"/>
                      </w:rPr>
                      <w:drawing>
                        <wp:inline distT="0" distB="0" distL="0" distR="0">
                          <wp:extent cx="200025" cy="114300"/>
                          <wp:effectExtent l="0" t="0" r="0" b="0"/>
                          <wp:docPr id="36" name="Image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0" descr="" title=""/>
                                  <pic:cNvPicPr>
                                    <a:picLocks noChangeAspect="1" noChangeArrowheads="1"/>
                                  </pic:cNvPicPr>
                                </pic:nvPicPr>
                                <pic:blipFill>
                                  <a:blip r:embed="rId61"/>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Photos</w:t>
                    </w:r>
                    <w:r>
                      <w:rPr>
                        <w:rStyle w:val="Hyperlink"/>
                        <w:rFonts w:cs="Arial" w:ascii="Arial" w:hAnsi="Arial"/>
                        <w:color w:val="FFFFFF"/>
                        <w:sz w:val="15"/>
                        <w:szCs w:val="15"/>
                        <w:u w:val="single"/>
                      </w:rPr>
                      <w:br/>
                    </w:r>
                  </w:hyperlink>
                </w:p>
              </w:tc>
            </w:tr>
            <w:tr>
              <w:trPr/>
              <w:tc>
                <w:tcPr>
                  <w:tcW w:w="1978" w:type="dxa"/>
                  <w:tcBorders/>
                  <w:shd w:fill="333366" w:val="clear"/>
                  <w:vAlign w:val="center"/>
                </w:tcPr>
                <w:p>
                  <w:pPr>
                    <w:pStyle w:val="Normal"/>
                    <w:rPr/>
                  </w:pPr>
                  <w:hyperlink r:id="rId62">
                    <w:r>
                      <w:rPr>
                        <w:rStyle w:val="Hyperlink"/>
                        <w:rFonts w:cs="Arial" w:ascii="Arial" w:hAnsi="Arial"/>
                        <w:color w:val="FFFFFF"/>
                        <w:sz w:val="15"/>
                        <w:szCs w:val="15"/>
                      </w:rPr>
                      <w:drawing>
                        <wp:inline distT="0" distB="0" distL="0" distR="0">
                          <wp:extent cx="200025" cy="114300"/>
                          <wp:effectExtent l="0" t="0" r="0" b="0"/>
                          <wp:docPr id="37" name="Image2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1" descr="" title=""/>
                                  <pic:cNvPicPr>
                                    <a:picLocks noChangeAspect="1" noChangeArrowheads="1"/>
                                  </pic:cNvPicPr>
                                </pic:nvPicPr>
                                <pic:blipFill>
                                  <a:blip r:embed="rId63"/>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ConnectOK.com</w:t>
                    </w:r>
                    <w:r>
                      <w:rPr>
                        <w:rStyle w:val="Hyperlink"/>
                        <w:rFonts w:cs="Arial" w:ascii="Arial" w:hAnsi="Arial"/>
                        <w:color w:val="FFFFFF"/>
                        <w:sz w:val="15"/>
                        <w:szCs w:val="15"/>
                        <w:u w:val="single"/>
                      </w:rPr>
                      <w:br/>
                    </w:r>
                  </w:hyperlink>
                </w:p>
              </w:tc>
            </w:tr>
            <w:tr>
              <w:trPr/>
              <w:tc>
                <w:tcPr>
                  <w:tcW w:w="1978" w:type="dxa"/>
                  <w:tcBorders/>
                  <w:shd w:fill="333366" w:val="clear"/>
                  <w:vAlign w:val="center"/>
                </w:tcPr>
                <w:p>
                  <w:pPr>
                    <w:pStyle w:val="Normal"/>
                    <w:rPr/>
                  </w:pPr>
                  <w:hyperlink r:id="rId64">
                    <w:r>
                      <w:rPr>
                        <w:rStyle w:val="Hyperlink"/>
                        <w:rFonts w:cs="Arial" w:ascii="Arial" w:hAnsi="Arial"/>
                        <w:color w:val="FFFFFF"/>
                        <w:sz w:val="15"/>
                        <w:szCs w:val="15"/>
                      </w:rPr>
                      <w:drawing>
                        <wp:inline distT="0" distB="0" distL="0" distR="0">
                          <wp:extent cx="200025" cy="114300"/>
                          <wp:effectExtent l="0" t="0" r="0" b="0"/>
                          <wp:docPr id="38" name="Image2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2" descr="" title=""/>
                                  <pic:cNvPicPr>
                                    <a:picLocks noChangeAspect="1" noChangeArrowheads="1"/>
                                  </pic:cNvPicPr>
                                </pic:nvPicPr>
                                <pic:blipFill>
                                  <a:blip r:embed="rId65"/>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Site Map</w:t>
                    </w:r>
                    <w:r>
                      <w:rPr>
                        <w:rStyle w:val="Hyperlink"/>
                        <w:rFonts w:cs="Arial" w:ascii="Arial" w:hAnsi="Arial"/>
                        <w:color w:val="FFFFFF"/>
                        <w:sz w:val="15"/>
                        <w:szCs w:val="15"/>
                        <w:u w:val="single"/>
                      </w:rPr>
                      <w:br/>
                    </w:r>
                  </w:hyperlink>
                </w:p>
              </w:tc>
            </w:tr>
            <w:tr>
              <w:trPr/>
              <w:tc>
                <w:tcPr>
                  <w:tcW w:w="1978" w:type="dxa"/>
                  <w:tcBorders/>
                  <w:shd w:fill="333366" w:val="clear"/>
                  <w:vAlign w:val="center"/>
                </w:tcPr>
                <w:p>
                  <w:pPr>
                    <w:pStyle w:val="Normal"/>
                    <w:snapToGrid w:val="false"/>
                    <w:rPr>
                      <w:sz w:val="20"/>
                      <w:szCs w:val="20"/>
                    </w:rPr>
                  </w:pPr>
                  <w:r>
                    <w:rPr>
                      <w:sz w:val="20"/>
                      <w:szCs w:val="20"/>
                    </w:rPr>
                  </w:r>
                </w:p>
              </w:tc>
            </w:tr>
          </w:tbl>
          <w:p>
            <w:pPr>
              <w:pStyle w:val="Normal"/>
              <w:jc w:val="center"/>
              <w:rPr>
                <w:vanish/>
              </w:rPr>
            </w:pPr>
            <w:r>
              <w:rPr>
                <w:vanish/>
              </w:rPr>
            </w:r>
          </w:p>
          <w:tbl>
            <w:tblPr>
              <w:tblW w:w="1950" w:type="dxa"/>
              <w:jc w:val="center"/>
              <w:tblInd w:w="0" w:type="dxa"/>
              <w:tblLayout w:type="fixed"/>
              <w:tblCellMar>
                <w:top w:w="0" w:type="dxa"/>
                <w:start w:w="0" w:type="dxa"/>
                <w:bottom w:w="0" w:type="dxa"/>
                <w:end w:w="0" w:type="dxa"/>
              </w:tblCellMar>
            </w:tblPr>
            <w:tblGrid>
              <w:gridCol w:w="1950"/>
            </w:tblGrid>
            <w:tr>
              <w:trPr/>
              <w:tc>
                <w:tcPr>
                  <w:tcW w:w="1950" w:type="dxa"/>
                  <w:tcBorders/>
                  <w:shd w:fill="000000" w:val="clear"/>
                  <w:vAlign w:val="center"/>
                </w:tcPr>
                <w:p>
                  <w:pPr>
                    <w:pStyle w:val="Normal"/>
                    <w:rPr/>
                  </w:pPr>
                  <w:r>
                    <w:rPr/>
                    <w:drawing>
                      <wp:inline distT="0" distB="0" distL="0" distR="0">
                        <wp:extent cx="76200" cy="47625"/>
                        <wp:effectExtent l="0" t="0" r="0" b="0"/>
                        <wp:docPr id="39" name="space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spacer" descr="" title=""/>
                                <pic:cNvPicPr>
                                  <a:picLocks noChangeAspect="1" noChangeArrowheads="1"/>
                                </pic:cNvPicPr>
                              </pic:nvPicPr>
                              <pic:blipFill>
                                <a:blip r:embed="rId66"/>
                                <a:srcRect l="-758" t="-758" r="-758" b="-758"/>
                                <a:stretch>
                                  <a:fillRect/>
                                </a:stretch>
                              </pic:blipFill>
                              <pic:spPr bwMode="auto">
                                <a:xfrm>
                                  <a:off x="0" y="0"/>
                                  <a:ext cx="76200" cy="47625"/>
                                </a:xfrm>
                                <a:prstGeom prst="rect">
                                  <a:avLst/>
                                </a:prstGeom>
                                <a:noFill/>
                              </pic:spPr>
                            </pic:pic>
                          </a:graphicData>
                        </a:graphic>
                      </wp:inline>
                    </w:drawing>
                  </w:r>
                  <w:r>
                    <w:rPr>
                      <w:rStyle w:val="noline1"/>
                      <w:rFonts w:cs="Arial" w:ascii="Arial" w:hAnsi="Arial"/>
                      <w:color w:val="FFFFFF"/>
                      <w:sz w:val="15"/>
                      <w:szCs w:val="15"/>
                    </w:rPr>
                    <w:t>Oklahoman.com</w:t>
                  </w:r>
                </w:p>
              </w:tc>
            </w:tr>
            <w:tr>
              <w:trPr/>
              <w:tc>
                <w:tcPr>
                  <w:tcW w:w="1950" w:type="dxa"/>
                  <w:tcBorders/>
                  <w:shd w:fill="999999" w:val="clear"/>
                  <w:vAlign w:val="center"/>
                </w:tcPr>
                <w:p>
                  <w:pPr>
                    <w:pStyle w:val="Normal"/>
                    <w:rPr/>
                  </w:pPr>
                  <w:hyperlink r:id="rId67">
                    <w:r>
                      <w:rPr>
                        <w:rStyle w:val="Hyperlink"/>
                        <w:rFonts w:cs="Arial" w:ascii="Arial" w:hAnsi="Arial"/>
                        <w:color w:val="FFFFFF"/>
                        <w:sz w:val="15"/>
                        <w:szCs w:val="15"/>
                      </w:rPr>
                      <w:drawing>
                        <wp:inline distT="0" distB="0" distL="0" distR="0">
                          <wp:extent cx="200025" cy="114300"/>
                          <wp:effectExtent l="0" t="0" r="0" b="0"/>
                          <wp:docPr id="40" name="navbuttongray"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navbuttongray" descr="" title=""/>
                                  <pic:cNvPicPr>
                                    <a:picLocks noChangeAspect="1" noChangeArrowheads="1"/>
                                  </pic:cNvPicPr>
                                </pic:nvPicPr>
                                <pic:blipFill>
                                  <a:blip r:embed="rId68"/>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Kelly Dyer</w:t>
                    </w:r>
                    <w:r>
                      <w:rPr>
                        <w:rStyle w:val="Hyperlink"/>
                        <w:rFonts w:cs="Arial" w:ascii="Arial" w:hAnsi="Arial"/>
                        <w:color w:val="FFFFFF"/>
                        <w:sz w:val="15"/>
                        <w:szCs w:val="15"/>
                        <w:u w:val="single"/>
                      </w:rPr>
                      <w:br/>
                    </w:r>
                  </w:hyperlink>
                </w:p>
              </w:tc>
            </w:tr>
            <w:tr>
              <w:trPr/>
              <w:tc>
                <w:tcPr>
                  <w:tcW w:w="1950" w:type="dxa"/>
                  <w:tcBorders/>
                  <w:shd w:fill="999999" w:val="clear"/>
                  <w:vAlign w:val="center"/>
                </w:tcPr>
                <w:p>
                  <w:pPr>
                    <w:pStyle w:val="Normal"/>
                    <w:rPr/>
                  </w:pPr>
                  <w:hyperlink r:id="rId69">
                    <w:r>
                      <w:rPr>
                        <w:rStyle w:val="Hyperlink"/>
                        <w:rFonts w:cs="Arial" w:ascii="Arial" w:hAnsi="Arial"/>
                        <w:color w:val="FFFFFF"/>
                        <w:sz w:val="15"/>
                        <w:szCs w:val="15"/>
                      </w:rPr>
                      <w:drawing>
                        <wp:inline distT="0" distB="0" distL="0" distR="0">
                          <wp:extent cx="200025" cy="114300"/>
                          <wp:effectExtent l="0" t="0" r="0" b="0"/>
                          <wp:docPr id="41" name="Image2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3" descr="" title=""/>
                                  <pic:cNvPicPr>
                                    <a:picLocks noChangeAspect="1" noChangeArrowheads="1"/>
                                  </pic:cNvPicPr>
                                </pic:nvPicPr>
                                <pic:blipFill>
                                  <a:blip r:embed="rId70"/>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David Morris</w:t>
                    </w:r>
                    <w:r>
                      <w:rPr>
                        <w:rStyle w:val="Hyperlink"/>
                        <w:rFonts w:cs="Arial" w:ascii="Arial" w:hAnsi="Arial"/>
                        <w:color w:val="FFFFFF"/>
                        <w:sz w:val="15"/>
                        <w:szCs w:val="15"/>
                        <w:u w:val="single"/>
                      </w:rPr>
                      <w:br/>
                    </w:r>
                  </w:hyperlink>
                </w:p>
              </w:tc>
            </w:tr>
            <w:tr>
              <w:trPr/>
              <w:tc>
                <w:tcPr>
                  <w:tcW w:w="1950" w:type="dxa"/>
                  <w:tcBorders/>
                  <w:shd w:fill="999999" w:val="clear"/>
                  <w:vAlign w:val="center"/>
                </w:tcPr>
                <w:p>
                  <w:pPr>
                    <w:pStyle w:val="Normal"/>
                    <w:rPr/>
                  </w:pPr>
                  <w:hyperlink r:id="rId71">
                    <w:r>
                      <w:rPr>
                        <w:rStyle w:val="Hyperlink"/>
                        <w:rFonts w:cs="Arial" w:ascii="Arial" w:hAnsi="Arial"/>
                        <w:color w:val="FFFFFF"/>
                        <w:sz w:val="15"/>
                        <w:szCs w:val="15"/>
                      </w:rPr>
                      <w:drawing>
                        <wp:inline distT="0" distB="0" distL="0" distR="0">
                          <wp:extent cx="200025" cy="114300"/>
                          <wp:effectExtent l="0" t="0" r="0" b="0"/>
                          <wp:docPr id="42" name="Image2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4" descr="" title=""/>
                                  <pic:cNvPicPr>
                                    <a:picLocks noChangeAspect="1" noChangeArrowheads="1"/>
                                  </pic:cNvPicPr>
                                </pic:nvPicPr>
                                <pic:blipFill>
                                  <a:blip r:embed="rId72"/>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Ron Cariker</w:t>
                    </w:r>
                    <w:r>
                      <w:rPr>
                        <w:rStyle w:val="Hyperlink"/>
                        <w:rFonts w:cs="Arial" w:ascii="Arial" w:hAnsi="Arial"/>
                        <w:color w:val="FFFFFF"/>
                        <w:sz w:val="15"/>
                        <w:szCs w:val="15"/>
                        <w:u w:val="single"/>
                      </w:rPr>
                      <w:br/>
                    </w:r>
                  </w:hyperlink>
                </w:p>
              </w:tc>
            </w:tr>
            <w:tr>
              <w:trPr/>
              <w:tc>
                <w:tcPr>
                  <w:tcW w:w="1950" w:type="dxa"/>
                  <w:tcBorders/>
                  <w:shd w:fill="999999" w:val="clear"/>
                  <w:vAlign w:val="center"/>
                </w:tcPr>
                <w:p>
                  <w:pPr>
                    <w:pStyle w:val="Normal"/>
                    <w:rPr/>
                  </w:pPr>
                  <w:hyperlink r:id="rId73">
                    <w:r>
                      <w:rPr>
                        <w:rStyle w:val="Hyperlink"/>
                        <w:rFonts w:cs="Arial" w:ascii="Arial" w:hAnsi="Arial"/>
                        <w:color w:val="FFFFFF"/>
                        <w:sz w:val="15"/>
                        <w:szCs w:val="15"/>
                      </w:rPr>
                      <w:drawing>
                        <wp:inline distT="0" distB="0" distL="0" distR="0">
                          <wp:extent cx="200025" cy="114300"/>
                          <wp:effectExtent l="0" t="0" r="0" b="0"/>
                          <wp:docPr id="43" name="Image2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5" descr="" title=""/>
                                  <pic:cNvPicPr>
                                    <a:picLocks noChangeAspect="1" noChangeArrowheads="1"/>
                                  </pic:cNvPicPr>
                                </pic:nvPicPr>
                                <pic:blipFill>
                                  <a:blip r:embed="rId74"/>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Alan Herzberger</w:t>
                    </w:r>
                    <w:r>
                      <w:rPr>
                        <w:rStyle w:val="Hyperlink"/>
                        <w:rFonts w:cs="Arial" w:ascii="Arial" w:hAnsi="Arial"/>
                        <w:color w:val="FFFFFF"/>
                        <w:sz w:val="15"/>
                        <w:szCs w:val="15"/>
                        <w:u w:val="single"/>
                      </w:rPr>
                      <w:br/>
                    </w:r>
                  </w:hyperlink>
                </w:p>
              </w:tc>
            </w:tr>
            <w:tr>
              <w:trPr/>
              <w:tc>
                <w:tcPr>
                  <w:tcW w:w="1950" w:type="dxa"/>
                  <w:tcBorders/>
                  <w:shd w:fill="999999" w:val="clear"/>
                  <w:vAlign w:val="center"/>
                </w:tcPr>
                <w:p>
                  <w:pPr>
                    <w:pStyle w:val="Normal"/>
                    <w:rPr/>
                  </w:pPr>
                  <w:hyperlink r:id="rId75">
                    <w:r>
                      <w:rPr>
                        <w:rStyle w:val="Hyperlink"/>
                        <w:rFonts w:cs="Arial" w:ascii="Arial" w:hAnsi="Arial"/>
                        <w:color w:val="FFFFFF"/>
                        <w:sz w:val="15"/>
                        <w:szCs w:val="15"/>
                      </w:rPr>
                      <w:drawing>
                        <wp:inline distT="0" distB="0" distL="0" distR="0">
                          <wp:extent cx="200025" cy="114300"/>
                          <wp:effectExtent l="0" t="0" r="0" b="0"/>
                          <wp:docPr id="44" name="Image2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6" descr="" title=""/>
                                  <pic:cNvPicPr>
                                    <a:picLocks noChangeAspect="1" noChangeArrowheads="1"/>
                                  </pic:cNvPicPr>
                                </pic:nvPicPr>
                                <pic:blipFill>
                                  <a:blip r:embed="rId76"/>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Robb Hibbard</w:t>
                    </w:r>
                    <w:r>
                      <w:rPr>
                        <w:rStyle w:val="Hyperlink"/>
                        <w:rFonts w:cs="Arial" w:ascii="Arial" w:hAnsi="Arial"/>
                        <w:color w:val="FFFFFF"/>
                        <w:sz w:val="15"/>
                        <w:szCs w:val="15"/>
                        <w:u w:val="single"/>
                      </w:rPr>
                      <w:br/>
                    </w:r>
                  </w:hyperlink>
                </w:p>
              </w:tc>
            </w:tr>
            <w:tr>
              <w:trPr/>
              <w:tc>
                <w:tcPr>
                  <w:tcW w:w="1950" w:type="dxa"/>
                  <w:tcBorders/>
                  <w:shd w:fill="000000" w:val="clear"/>
                  <w:vAlign w:val="center"/>
                </w:tcPr>
                <w:p>
                  <w:pPr>
                    <w:pStyle w:val="Normal"/>
                    <w:rPr/>
                  </w:pPr>
                  <w:r>
                    <w:rPr/>
                    <w:drawing>
                      <wp:inline distT="0" distB="0" distL="0" distR="0">
                        <wp:extent cx="76200" cy="47625"/>
                        <wp:effectExtent l="0" t="0" r="0" b="0"/>
                        <wp:docPr id="45" name="Image2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27" descr="" title=""/>
                                <pic:cNvPicPr>
                                  <a:picLocks noChangeAspect="1" noChangeArrowheads="1"/>
                                </pic:cNvPicPr>
                              </pic:nvPicPr>
                              <pic:blipFill>
                                <a:blip r:embed="rId77"/>
                                <a:srcRect l="-758" t="-758" r="-758" b="-758"/>
                                <a:stretch>
                                  <a:fillRect/>
                                </a:stretch>
                              </pic:blipFill>
                              <pic:spPr bwMode="auto">
                                <a:xfrm>
                                  <a:off x="0" y="0"/>
                                  <a:ext cx="76200" cy="47625"/>
                                </a:xfrm>
                                <a:prstGeom prst="rect">
                                  <a:avLst/>
                                </a:prstGeom>
                                <a:noFill/>
                              </pic:spPr>
                            </pic:pic>
                          </a:graphicData>
                        </a:graphic>
                      </wp:inline>
                    </w:drawing>
                  </w:r>
                  <w:r>
                    <w:rPr>
                      <w:rStyle w:val="noline1"/>
                      <w:rFonts w:cs="Arial" w:ascii="Arial" w:hAnsi="Arial"/>
                      <w:color w:val="FFFFFF"/>
                      <w:sz w:val="15"/>
                      <w:szCs w:val="15"/>
                    </w:rPr>
                    <w:t>News</w:t>
                  </w:r>
                </w:p>
              </w:tc>
            </w:tr>
            <w:tr>
              <w:trPr/>
              <w:tc>
                <w:tcPr>
                  <w:tcW w:w="1950" w:type="dxa"/>
                  <w:tcBorders/>
                  <w:shd w:fill="999999" w:val="clear"/>
                  <w:vAlign w:val="center"/>
                </w:tcPr>
                <w:p>
                  <w:pPr>
                    <w:pStyle w:val="Normal"/>
                    <w:rPr/>
                  </w:pPr>
                  <w:hyperlink r:id="rId78">
                    <w:r>
                      <w:rPr>
                        <w:rStyle w:val="Hyperlink"/>
                        <w:rFonts w:cs="Arial" w:ascii="Arial" w:hAnsi="Arial"/>
                        <w:color w:val="FFFFFF"/>
                        <w:sz w:val="15"/>
                        <w:szCs w:val="15"/>
                      </w:rPr>
                      <w:drawing>
                        <wp:inline distT="0" distB="0" distL="0" distR="0">
                          <wp:extent cx="200025" cy="114300"/>
                          <wp:effectExtent l="0" t="0" r="0" b="0"/>
                          <wp:docPr id="46" name="Image2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8" descr="" title=""/>
                                  <pic:cNvPicPr>
                                    <a:picLocks noChangeAspect="1" noChangeArrowheads="1"/>
                                  </pic:cNvPicPr>
                                </pic:nvPicPr>
                                <pic:blipFill>
                                  <a:blip r:embed="rId79"/>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Don Gammill</w:t>
                    </w:r>
                    <w:r>
                      <w:rPr>
                        <w:rStyle w:val="Hyperlink"/>
                        <w:rFonts w:cs="Arial" w:ascii="Arial" w:hAnsi="Arial"/>
                        <w:color w:val="FFFFFF"/>
                        <w:sz w:val="15"/>
                        <w:szCs w:val="15"/>
                        <w:u w:val="single"/>
                      </w:rPr>
                      <w:br/>
                    </w:r>
                  </w:hyperlink>
                </w:p>
              </w:tc>
            </w:tr>
            <w:tr>
              <w:trPr/>
              <w:tc>
                <w:tcPr>
                  <w:tcW w:w="1950" w:type="dxa"/>
                  <w:tcBorders/>
                  <w:shd w:fill="999999" w:val="clear"/>
                  <w:vAlign w:val="center"/>
                </w:tcPr>
                <w:p>
                  <w:pPr>
                    <w:pStyle w:val="Normal"/>
                    <w:rPr/>
                  </w:pPr>
                  <w:hyperlink r:id="rId80">
                    <w:r>
                      <w:rPr>
                        <w:rStyle w:val="Hyperlink"/>
                        <w:rFonts w:cs="Arial" w:ascii="Arial" w:hAnsi="Arial"/>
                        <w:color w:val="FFFFFF"/>
                        <w:sz w:val="15"/>
                        <w:szCs w:val="15"/>
                      </w:rPr>
                      <w:drawing>
                        <wp:inline distT="0" distB="0" distL="0" distR="0">
                          <wp:extent cx="200025" cy="114300"/>
                          <wp:effectExtent l="0" t="0" r="0" b="0"/>
                          <wp:docPr id="47" name="Image2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29" descr="" title=""/>
                                  <pic:cNvPicPr>
                                    <a:picLocks noChangeAspect="1" noChangeArrowheads="1"/>
                                  </pic:cNvPicPr>
                                </pic:nvPicPr>
                                <pic:blipFill>
                                  <a:blip r:embed="rId81"/>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Jay Grelen</w:t>
                    </w:r>
                    <w:r>
                      <w:rPr>
                        <w:rStyle w:val="Hyperlink"/>
                        <w:rFonts w:cs="Arial" w:ascii="Arial" w:hAnsi="Arial"/>
                        <w:color w:val="FFFFFF"/>
                        <w:sz w:val="15"/>
                        <w:szCs w:val="15"/>
                        <w:u w:val="single"/>
                      </w:rPr>
                      <w:br/>
                    </w:r>
                  </w:hyperlink>
                </w:p>
              </w:tc>
            </w:tr>
            <w:tr>
              <w:trPr/>
              <w:tc>
                <w:tcPr>
                  <w:tcW w:w="1950" w:type="dxa"/>
                  <w:tcBorders/>
                  <w:shd w:fill="000000" w:val="clear"/>
                  <w:vAlign w:val="center"/>
                </w:tcPr>
                <w:p>
                  <w:pPr>
                    <w:pStyle w:val="Normal"/>
                    <w:rPr/>
                  </w:pPr>
                  <w:r>
                    <w:rPr/>
                    <w:drawing>
                      <wp:inline distT="0" distB="0" distL="0" distR="0">
                        <wp:extent cx="76200" cy="47625"/>
                        <wp:effectExtent l="0" t="0" r="0" b="0"/>
                        <wp:docPr id="48" name="Image3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0" descr="" title=""/>
                                <pic:cNvPicPr>
                                  <a:picLocks noChangeAspect="1" noChangeArrowheads="1"/>
                                </pic:cNvPicPr>
                              </pic:nvPicPr>
                              <pic:blipFill>
                                <a:blip r:embed="rId82"/>
                                <a:srcRect l="-758" t="-758" r="-758" b="-758"/>
                                <a:stretch>
                                  <a:fillRect/>
                                </a:stretch>
                              </pic:blipFill>
                              <pic:spPr bwMode="auto">
                                <a:xfrm>
                                  <a:off x="0" y="0"/>
                                  <a:ext cx="76200" cy="47625"/>
                                </a:xfrm>
                                <a:prstGeom prst="rect">
                                  <a:avLst/>
                                </a:prstGeom>
                                <a:noFill/>
                              </pic:spPr>
                            </pic:pic>
                          </a:graphicData>
                        </a:graphic>
                      </wp:inline>
                    </w:drawing>
                  </w:r>
                  <w:r>
                    <w:rPr>
                      <w:rStyle w:val="noline1"/>
                      <w:rFonts w:cs="Arial" w:ascii="Arial" w:hAnsi="Arial"/>
                      <w:color w:val="FFFFFF"/>
                      <w:sz w:val="15"/>
                      <w:szCs w:val="15"/>
                    </w:rPr>
                    <w:t>Sports</w:t>
                  </w:r>
                </w:p>
              </w:tc>
            </w:tr>
            <w:tr>
              <w:trPr/>
              <w:tc>
                <w:tcPr>
                  <w:tcW w:w="1950" w:type="dxa"/>
                  <w:tcBorders/>
                  <w:shd w:fill="999999" w:val="clear"/>
                  <w:vAlign w:val="center"/>
                </w:tcPr>
                <w:p>
                  <w:pPr>
                    <w:pStyle w:val="Normal"/>
                    <w:rPr/>
                  </w:pPr>
                  <w:hyperlink r:id="rId83">
                    <w:r>
                      <w:rPr>
                        <w:rStyle w:val="Hyperlink"/>
                        <w:rFonts w:cs="Arial" w:ascii="Arial" w:hAnsi="Arial"/>
                        <w:color w:val="FFFFFF"/>
                        <w:sz w:val="15"/>
                        <w:szCs w:val="15"/>
                      </w:rPr>
                      <w:drawing>
                        <wp:inline distT="0" distB="0" distL="0" distR="0">
                          <wp:extent cx="200025" cy="114300"/>
                          <wp:effectExtent l="0" t="0" r="0" b="0"/>
                          <wp:docPr id="49" name="Image3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31" descr="" title=""/>
                                  <pic:cNvPicPr>
                                    <a:picLocks noChangeAspect="1" noChangeArrowheads="1"/>
                                  </pic:cNvPicPr>
                                </pic:nvPicPr>
                                <pic:blipFill>
                                  <a:blip r:embed="rId84"/>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Bob Colon</w:t>
                    </w:r>
                    <w:r>
                      <w:rPr>
                        <w:rStyle w:val="Hyperlink"/>
                        <w:rFonts w:cs="Arial" w:ascii="Arial" w:hAnsi="Arial"/>
                        <w:color w:val="FFFFFF"/>
                        <w:sz w:val="15"/>
                        <w:szCs w:val="15"/>
                        <w:u w:val="single"/>
                      </w:rPr>
                      <w:br/>
                    </w:r>
                  </w:hyperlink>
                </w:p>
              </w:tc>
            </w:tr>
            <w:tr>
              <w:trPr/>
              <w:tc>
                <w:tcPr>
                  <w:tcW w:w="1950" w:type="dxa"/>
                  <w:tcBorders/>
                  <w:shd w:fill="999999" w:val="clear"/>
                  <w:vAlign w:val="center"/>
                </w:tcPr>
                <w:p>
                  <w:pPr>
                    <w:pStyle w:val="Normal"/>
                    <w:rPr/>
                  </w:pPr>
                  <w:hyperlink r:id="rId85">
                    <w:r>
                      <w:rPr>
                        <w:rStyle w:val="Hyperlink"/>
                        <w:rFonts w:cs="Arial" w:ascii="Arial" w:hAnsi="Arial"/>
                        <w:color w:val="FFFFFF"/>
                        <w:sz w:val="15"/>
                        <w:szCs w:val="15"/>
                      </w:rPr>
                      <w:drawing>
                        <wp:inline distT="0" distB="0" distL="0" distR="0">
                          <wp:extent cx="200025" cy="114300"/>
                          <wp:effectExtent l="0" t="0" r="0" b="0"/>
                          <wp:docPr id="50" name="Image3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2" descr="" title=""/>
                                  <pic:cNvPicPr>
                                    <a:picLocks noChangeAspect="1" noChangeArrowheads="1"/>
                                  </pic:cNvPicPr>
                                </pic:nvPicPr>
                                <pic:blipFill>
                                  <a:blip r:embed="rId86"/>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Berry Tramel</w:t>
                    </w:r>
                    <w:r>
                      <w:rPr>
                        <w:rStyle w:val="Hyperlink"/>
                        <w:rFonts w:cs="Arial" w:ascii="Arial" w:hAnsi="Arial"/>
                        <w:color w:val="FFFFFF"/>
                        <w:sz w:val="15"/>
                        <w:szCs w:val="15"/>
                        <w:u w:val="single"/>
                      </w:rPr>
                      <w:br/>
                    </w:r>
                  </w:hyperlink>
                </w:p>
              </w:tc>
            </w:tr>
            <w:tr>
              <w:trPr/>
              <w:tc>
                <w:tcPr>
                  <w:tcW w:w="1950" w:type="dxa"/>
                  <w:tcBorders/>
                  <w:shd w:fill="999999" w:val="clear"/>
                  <w:vAlign w:val="center"/>
                </w:tcPr>
                <w:p>
                  <w:pPr>
                    <w:pStyle w:val="Normal"/>
                    <w:rPr/>
                  </w:pPr>
                  <w:hyperlink r:id="rId87">
                    <w:r>
                      <w:rPr>
                        <w:rStyle w:val="Hyperlink"/>
                        <w:rFonts w:cs="Arial" w:ascii="Arial" w:hAnsi="Arial"/>
                        <w:color w:val="FFFFFF"/>
                        <w:sz w:val="15"/>
                        <w:szCs w:val="15"/>
                      </w:rPr>
                      <w:drawing>
                        <wp:inline distT="0" distB="0" distL="0" distR="0">
                          <wp:extent cx="200025" cy="114300"/>
                          <wp:effectExtent l="0" t="0" r="0" b="0"/>
                          <wp:docPr id="51" name="Image3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33" descr="" title=""/>
                                  <pic:cNvPicPr>
                                    <a:picLocks noChangeAspect="1" noChangeArrowheads="1"/>
                                  </pic:cNvPicPr>
                                </pic:nvPicPr>
                                <pic:blipFill>
                                  <a:blip r:embed="rId88"/>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Covey Bean</w:t>
                    </w:r>
                    <w:r>
                      <w:rPr>
                        <w:rStyle w:val="Hyperlink"/>
                        <w:rFonts w:cs="Arial" w:ascii="Arial" w:hAnsi="Arial"/>
                        <w:color w:val="FFFFFF"/>
                        <w:sz w:val="15"/>
                        <w:szCs w:val="15"/>
                        <w:u w:val="single"/>
                      </w:rPr>
                      <w:br/>
                    </w:r>
                  </w:hyperlink>
                </w:p>
              </w:tc>
            </w:tr>
            <w:tr>
              <w:trPr/>
              <w:tc>
                <w:tcPr>
                  <w:tcW w:w="1950" w:type="dxa"/>
                  <w:tcBorders/>
                  <w:shd w:fill="999999" w:val="clear"/>
                  <w:vAlign w:val="center"/>
                </w:tcPr>
                <w:p>
                  <w:pPr>
                    <w:pStyle w:val="Normal"/>
                    <w:rPr/>
                  </w:pPr>
                  <w:hyperlink r:id="rId89">
                    <w:r>
                      <w:rPr>
                        <w:rStyle w:val="Hyperlink"/>
                        <w:rFonts w:cs="Arial" w:ascii="Arial" w:hAnsi="Arial"/>
                        <w:color w:val="FFFFFF"/>
                        <w:sz w:val="15"/>
                        <w:szCs w:val="15"/>
                      </w:rPr>
                      <w:drawing>
                        <wp:inline distT="0" distB="0" distL="0" distR="0">
                          <wp:extent cx="200025" cy="114300"/>
                          <wp:effectExtent l="0" t="0" r="0" b="0"/>
                          <wp:docPr id="52" name="Image3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4" descr="" title=""/>
                                  <pic:cNvPicPr>
                                    <a:picLocks noChangeAspect="1" noChangeArrowheads="1"/>
                                  </pic:cNvPicPr>
                                </pic:nvPicPr>
                                <pic:blipFill>
                                  <a:blip r:embed="rId90"/>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Jenni Carlson</w:t>
                    </w:r>
                    <w:r>
                      <w:rPr>
                        <w:rStyle w:val="Hyperlink"/>
                        <w:rFonts w:cs="Arial" w:ascii="Arial" w:hAnsi="Arial"/>
                        <w:color w:val="FFFFFF"/>
                        <w:sz w:val="15"/>
                        <w:szCs w:val="15"/>
                        <w:u w:val="single"/>
                      </w:rPr>
                      <w:br/>
                    </w:r>
                  </w:hyperlink>
                </w:p>
              </w:tc>
            </w:tr>
            <w:tr>
              <w:trPr/>
              <w:tc>
                <w:tcPr>
                  <w:tcW w:w="1950" w:type="dxa"/>
                  <w:tcBorders/>
                  <w:shd w:fill="999999" w:val="clear"/>
                  <w:vAlign w:val="center"/>
                </w:tcPr>
                <w:p>
                  <w:pPr>
                    <w:pStyle w:val="Normal"/>
                    <w:rPr/>
                  </w:pPr>
                  <w:hyperlink r:id="rId91">
                    <w:r>
                      <w:rPr>
                        <w:rStyle w:val="Hyperlink"/>
                        <w:rFonts w:cs="Arial" w:ascii="Arial" w:hAnsi="Arial"/>
                        <w:color w:val="FFFFFF"/>
                        <w:sz w:val="15"/>
                        <w:szCs w:val="15"/>
                      </w:rPr>
                      <w:drawing>
                        <wp:inline distT="0" distB="0" distL="0" distR="0">
                          <wp:extent cx="200025" cy="114300"/>
                          <wp:effectExtent l="0" t="0" r="0" b="0"/>
                          <wp:docPr id="53" name="Image3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35" descr="" title=""/>
                                  <pic:cNvPicPr>
                                    <a:picLocks noChangeAspect="1" noChangeArrowheads="1"/>
                                  </pic:cNvPicPr>
                                </pic:nvPicPr>
                                <pic:blipFill>
                                  <a:blip r:embed="rId92"/>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Ted Harbin</w:t>
                    </w:r>
                    <w:r>
                      <w:rPr>
                        <w:rStyle w:val="Hyperlink"/>
                        <w:rFonts w:cs="Arial" w:ascii="Arial" w:hAnsi="Arial"/>
                        <w:color w:val="FFFFFF"/>
                        <w:sz w:val="15"/>
                        <w:szCs w:val="15"/>
                        <w:u w:val="single"/>
                      </w:rPr>
                      <w:br/>
                    </w:r>
                  </w:hyperlink>
                </w:p>
              </w:tc>
            </w:tr>
            <w:tr>
              <w:trPr/>
              <w:tc>
                <w:tcPr>
                  <w:tcW w:w="1950" w:type="dxa"/>
                  <w:tcBorders/>
                  <w:shd w:fill="999999" w:val="clear"/>
                  <w:vAlign w:val="center"/>
                </w:tcPr>
                <w:p>
                  <w:pPr>
                    <w:pStyle w:val="Normal"/>
                    <w:rPr/>
                  </w:pPr>
                  <w:hyperlink r:id="rId93">
                    <w:r>
                      <w:rPr>
                        <w:rStyle w:val="Hyperlink"/>
                        <w:rFonts w:cs="Arial" w:ascii="Arial" w:hAnsi="Arial"/>
                        <w:color w:val="FFFFFF"/>
                        <w:sz w:val="15"/>
                        <w:szCs w:val="15"/>
                      </w:rPr>
                      <w:drawing>
                        <wp:inline distT="0" distB="0" distL="0" distR="0">
                          <wp:extent cx="200025" cy="114300"/>
                          <wp:effectExtent l="0" t="0" r="0" b="0"/>
                          <wp:docPr id="54" name="Image3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36" descr="" title=""/>
                                  <pic:cNvPicPr>
                                    <a:picLocks noChangeAspect="1" noChangeArrowheads="1"/>
                                  </pic:cNvPicPr>
                                </pic:nvPicPr>
                                <pic:blipFill>
                                  <a:blip r:embed="rId94"/>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Mike Koehler</w:t>
                    </w:r>
                    <w:r>
                      <w:rPr>
                        <w:rStyle w:val="Hyperlink"/>
                        <w:rFonts w:cs="Arial" w:ascii="Arial" w:hAnsi="Arial"/>
                        <w:color w:val="FFFFFF"/>
                        <w:sz w:val="15"/>
                        <w:szCs w:val="15"/>
                        <w:u w:val="single"/>
                      </w:rPr>
                      <w:br/>
                    </w:r>
                  </w:hyperlink>
                </w:p>
              </w:tc>
            </w:tr>
            <w:tr>
              <w:trPr/>
              <w:tc>
                <w:tcPr>
                  <w:tcW w:w="1950" w:type="dxa"/>
                  <w:tcBorders/>
                  <w:shd w:fill="999999" w:val="clear"/>
                  <w:vAlign w:val="center"/>
                </w:tcPr>
                <w:p>
                  <w:pPr>
                    <w:pStyle w:val="Normal"/>
                    <w:rPr/>
                  </w:pPr>
                  <w:hyperlink r:id="rId95">
                    <w:r>
                      <w:rPr>
                        <w:rStyle w:val="Hyperlink"/>
                        <w:rFonts w:cs="Arial" w:ascii="Arial" w:hAnsi="Arial"/>
                        <w:color w:val="FFFFFF"/>
                        <w:sz w:val="15"/>
                        <w:szCs w:val="15"/>
                      </w:rPr>
                      <w:drawing>
                        <wp:inline distT="0" distB="0" distL="0" distR="0">
                          <wp:extent cx="200025" cy="114300"/>
                          <wp:effectExtent l="0" t="0" r="0" b="0"/>
                          <wp:docPr id="55" name="Image3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37" descr="" title=""/>
                                  <pic:cNvPicPr>
                                    <a:picLocks noChangeAspect="1" noChangeArrowheads="1"/>
                                  </pic:cNvPicPr>
                                </pic:nvPicPr>
                                <pic:blipFill>
                                  <a:blip r:embed="rId96"/>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John Rohde</w:t>
                    </w:r>
                    <w:r>
                      <w:rPr>
                        <w:rStyle w:val="Hyperlink"/>
                        <w:rFonts w:cs="Arial" w:ascii="Arial" w:hAnsi="Arial"/>
                        <w:color w:val="FFFFFF"/>
                        <w:sz w:val="15"/>
                        <w:szCs w:val="15"/>
                        <w:u w:val="single"/>
                      </w:rPr>
                      <w:br/>
                    </w:r>
                  </w:hyperlink>
                </w:p>
              </w:tc>
            </w:tr>
            <w:tr>
              <w:trPr/>
              <w:tc>
                <w:tcPr>
                  <w:tcW w:w="1950" w:type="dxa"/>
                  <w:tcBorders/>
                  <w:shd w:fill="999999" w:val="clear"/>
                  <w:vAlign w:val="center"/>
                </w:tcPr>
                <w:p>
                  <w:pPr>
                    <w:pStyle w:val="Normal"/>
                    <w:rPr/>
                  </w:pPr>
                  <w:hyperlink r:id="rId97">
                    <w:r>
                      <w:rPr>
                        <w:rStyle w:val="Hyperlink"/>
                        <w:rFonts w:cs="Arial" w:ascii="Arial" w:hAnsi="Arial"/>
                        <w:color w:val="FFFFFF"/>
                        <w:sz w:val="15"/>
                        <w:szCs w:val="15"/>
                      </w:rPr>
                      <w:drawing>
                        <wp:inline distT="0" distB="0" distL="0" distR="0">
                          <wp:extent cx="200025" cy="114300"/>
                          <wp:effectExtent l="0" t="0" r="0" b="0"/>
                          <wp:docPr id="56" name="Image3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8" descr="" title=""/>
                                  <pic:cNvPicPr>
                                    <a:picLocks noChangeAspect="1" noChangeArrowheads="1"/>
                                  </pic:cNvPicPr>
                                </pic:nvPicPr>
                                <pic:blipFill>
                                  <a:blip r:embed="rId98"/>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Jerry Shottenkirk</w:t>
                    </w:r>
                    <w:r>
                      <w:rPr>
                        <w:rStyle w:val="Hyperlink"/>
                        <w:rFonts w:cs="Arial" w:ascii="Arial" w:hAnsi="Arial"/>
                        <w:color w:val="FFFFFF"/>
                        <w:sz w:val="15"/>
                        <w:szCs w:val="15"/>
                        <w:u w:val="single"/>
                      </w:rPr>
                      <w:br/>
                    </w:r>
                  </w:hyperlink>
                </w:p>
              </w:tc>
            </w:tr>
            <w:tr>
              <w:trPr/>
              <w:tc>
                <w:tcPr>
                  <w:tcW w:w="1950" w:type="dxa"/>
                  <w:tcBorders/>
                  <w:shd w:fill="000000" w:val="clear"/>
                  <w:vAlign w:val="center"/>
                </w:tcPr>
                <w:p>
                  <w:pPr>
                    <w:pStyle w:val="Normal"/>
                    <w:rPr/>
                  </w:pPr>
                  <w:r>
                    <w:rPr/>
                    <w:drawing>
                      <wp:inline distT="0" distB="0" distL="0" distR="0">
                        <wp:extent cx="76200" cy="47625"/>
                        <wp:effectExtent l="0" t="0" r="0" b="0"/>
                        <wp:docPr id="57" name="Image3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39" descr="" title=""/>
                                <pic:cNvPicPr>
                                  <a:picLocks noChangeAspect="1" noChangeArrowheads="1"/>
                                </pic:cNvPicPr>
                              </pic:nvPicPr>
                              <pic:blipFill>
                                <a:blip r:embed="rId99"/>
                                <a:srcRect l="-758" t="-758" r="-758" b="-758"/>
                                <a:stretch>
                                  <a:fillRect/>
                                </a:stretch>
                              </pic:blipFill>
                              <pic:spPr bwMode="auto">
                                <a:xfrm>
                                  <a:off x="0" y="0"/>
                                  <a:ext cx="76200" cy="47625"/>
                                </a:xfrm>
                                <a:prstGeom prst="rect">
                                  <a:avLst/>
                                </a:prstGeom>
                                <a:noFill/>
                              </pic:spPr>
                            </pic:pic>
                          </a:graphicData>
                        </a:graphic>
                      </wp:inline>
                    </w:drawing>
                  </w:r>
                  <w:r>
                    <w:rPr>
                      <w:rStyle w:val="noline1"/>
                      <w:rFonts w:cs="Arial" w:ascii="Arial" w:hAnsi="Arial"/>
                      <w:color w:val="FFFFFF"/>
                      <w:sz w:val="15"/>
                      <w:szCs w:val="15"/>
                    </w:rPr>
                    <w:t>Business</w:t>
                  </w:r>
                </w:p>
              </w:tc>
            </w:tr>
            <w:tr>
              <w:trPr/>
              <w:tc>
                <w:tcPr>
                  <w:tcW w:w="1950" w:type="dxa"/>
                  <w:tcBorders/>
                  <w:shd w:fill="999999" w:val="clear"/>
                  <w:vAlign w:val="center"/>
                </w:tcPr>
                <w:p>
                  <w:pPr>
                    <w:pStyle w:val="Normal"/>
                    <w:rPr/>
                  </w:pPr>
                  <w:hyperlink r:id="rId100">
                    <w:r>
                      <w:rPr>
                        <w:rStyle w:val="Hyperlink"/>
                        <w:rFonts w:cs="Arial" w:ascii="Arial" w:hAnsi="Arial"/>
                        <w:color w:val="FFFFFF"/>
                        <w:sz w:val="15"/>
                        <w:szCs w:val="15"/>
                      </w:rPr>
                      <w:drawing>
                        <wp:inline distT="0" distB="0" distL="0" distR="0">
                          <wp:extent cx="200025" cy="114300"/>
                          <wp:effectExtent l="0" t="0" r="0" b="0"/>
                          <wp:docPr id="58" name="Image4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40" descr="" title=""/>
                                  <pic:cNvPicPr>
                                    <a:picLocks noChangeAspect="1" noChangeArrowheads="1"/>
                                  </pic:cNvPicPr>
                                </pic:nvPicPr>
                                <pic:blipFill>
                                  <a:blip r:embed="rId101"/>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Charles Crumpley</w:t>
                    </w:r>
                    <w:r>
                      <w:rPr>
                        <w:rStyle w:val="Hyperlink"/>
                        <w:rFonts w:cs="Arial" w:ascii="Arial" w:hAnsi="Arial"/>
                        <w:color w:val="FFFFFF"/>
                        <w:sz w:val="15"/>
                        <w:szCs w:val="15"/>
                        <w:u w:val="single"/>
                      </w:rPr>
                      <w:br/>
                    </w:r>
                  </w:hyperlink>
                </w:p>
              </w:tc>
            </w:tr>
            <w:tr>
              <w:trPr/>
              <w:tc>
                <w:tcPr>
                  <w:tcW w:w="1950" w:type="dxa"/>
                  <w:tcBorders/>
                  <w:shd w:fill="999999" w:val="clear"/>
                  <w:vAlign w:val="center"/>
                </w:tcPr>
                <w:p>
                  <w:pPr>
                    <w:pStyle w:val="Normal"/>
                    <w:rPr/>
                  </w:pPr>
                  <w:hyperlink r:id="rId102">
                    <w:r>
                      <w:rPr>
                        <w:rStyle w:val="Hyperlink"/>
                        <w:rFonts w:cs="Arial" w:ascii="Arial" w:hAnsi="Arial"/>
                        <w:color w:val="FFFFFF"/>
                        <w:sz w:val="15"/>
                        <w:szCs w:val="15"/>
                      </w:rPr>
                      <w:drawing>
                        <wp:inline distT="0" distB="0" distL="0" distR="0">
                          <wp:extent cx="200025" cy="114300"/>
                          <wp:effectExtent l="0" t="0" r="0" b="0"/>
                          <wp:docPr id="59" name="Image4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41" descr="" title=""/>
                                  <pic:cNvPicPr>
                                    <a:picLocks noChangeAspect="1" noChangeArrowheads="1"/>
                                  </pic:cNvPicPr>
                                </pic:nvPicPr>
                                <pic:blipFill>
                                  <a:blip r:embed="rId103"/>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Richard Mize</w:t>
                    </w:r>
                    <w:r>
                      <w:rPr>
                        <w:rStyle w:val="Hyperlink"/>
                        <w:rFonts w:cs="Arial" w:ascii="Arial" w:hAnsi="Arial"/>
                        <w:color w:val="FFFFFF"/>
                        <w:sz w:val="15"/>
                        <w:szCs w:val="15"/>
                        <w:u w:val="single"/>
                      </w:rPr>
                      <w:br/>
                    </w:r>
                  </w:hyperlink>
                </w:p>
              </w:tc>
            </w:tr>
            <w:tr>
              <w:trPr/>
              <w:tc>
                <w:tcPr>
                  <w:tcW w:w="1950" w:type="dxa"/>
                  <w:tcBorders/>
                  <w:shd w:fill="000000" w:val="clear"/>
                  <w:vAlign w:val="center"/>
                </w:tcPr>
                <w:p>
                  <w:pPr>
                    <w:pStyle w:val="Normal"/>
                    <w:rPr/>
                  </w:pPr>
                  <w:r>
                    <w:rPr/>
                    <w:drawing>
                      <wp:inline distT="0" distB="0" distL="0" distR="0">
                        <wp:extent cx="76200" cy="47625"/>
                        <wp:effectExtent l="0" t="0" r="0" b="0"/>
                        <wp:docPr id="60" name="Image4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42" descr="" title=""/>
                                <pic:cNvPicPr>
                                  <a:picLocks noChangeAspect="1" noChangeArrowheads="1"/>
                                </pic:cNvPicPr>
                              </pic:nvPicPr>
                              <pic:blipFill>
                                <a:blip r:embed="rId104"/>
                                <a:srcRect l="-758" t="-758" r="-758" b="-758"/>
                                <a:stretch>
                                  <a:fillRect/>
                                </a:stretch>
                              </pic:blipFill>
                              <pic:spPr bwMode="auto">
                                <a:xfrm>
                                  <a:off x="0" y="0"/>
                                  <a:ext cx="76200" cy="47625"/>
                                </a:xfrm>
                                <a:prstGeom prst="rect">
                                  <a:avLst/>
                                </a:prstGeom>
                                <a:noFill/>
                              </pic:spPr>
                            </pic:pic>
                          </a:graphicData>
                        </a:graphic>
                      </wp:inline>
                    </w:drawing>
                  </w:r>
                  <w:r>
                    <w:rPr>
                      <w:rStyle w:val="noline1"/>
                      <w:rFonts w:cs="Arial" w:ascii="Arial" w:hAnsi="Arial"/>
                      <w:color w:val="FFFFFF"/>
                      <w:sz w:val="15"/>
                      <w:szCs w:val="15"/>
                    </w:rPr>
                    <w:t>Entertainment</w:t>
                  </w:r>
                </w:p>
              </w:tc>
            </w:tr>
            <w:tr>
              <w:trPr/>
              <w:tc>
                <w:tcPr>
                  <w:tcW w:w="1950" w:type="dxa"/>
                  <w:tcBorders/>
                  <w:shd w:fill="999999" w:val="clear"/>
                  <w:vAlign w:val="center"/>
                </w:tcPr>
                <w:p>
                  <w:pPr>
                    <w:pStyle w:val="Normal"/>
                    <w:rPr/>
                  </w:pPr>
                  <w:hyperlink r:id="rId105">
                    <w:r>
                      <w:rPr>
                        <w:rStyle w:val="Hyperlink"/>
                        <w:rFonts w:cs="Arial" w:ascii="Arial" w:hAnsi="Arial"/>
                        <w:color w:val="FFFFFF"/>
                        <w:sz w:val="15"/>
                        <w:szCs w:val="15"/>
                      </w:rPr>
                      <w:drawing>
                        <wp:inline distT="0" distB="0" distL="0" distR="0">
                          <wp:extent cx="200025" cy="114300"/>
                          <wp:effectExtent l="0" t="0" r="0" b="0"/>
                          <wp:docPr id="61" name="Image4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43" descr="" title=""/>
                                  <pic:cNvPicPr>
                                    <a:picLocks noChangeAspect="1" noChangeArrowheads="1"/>
                                  </pic:cNvPicPr>
                                </pic:nvPicPr>
                                <pic:blipFill>
                                  <a:blip r:embed="rId106"/>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Gene Triplett</w:t>
                    </w:r>
                    <w:r>
                      <w:rPr>
                        <w:rStyle w:val="Hyperlink"/>
                        <w:rFonts w:cs="Arial" w:ascii="Arial" w:hAnsi="Arial"/>
                        <w:color w:val="FFFFFF"/>
                        <w:sz w:val="15"/>
                        <w:szCs w:val="15"/>
                        <w:u w:val="single"/>
                      </w:rPr>
                      <w:br/>
                    </w:r>
                  </w:hyperlink>
                </w:p>
              </w:tc>
            </w:tr>
            <w:tr>
              <w:trPr/>
              <w:tc>
                <w:tcPr>
                  <w:tcW w:w="1950" w:type="dxa"/>
                  <w:tcBorders/>
                  <w:shd w:fill="999999" w:val="clear"/>
                  <w:vAlign w:val="center"/>
                </w:tcPr>
                <w:p>
                  <w:pPr>
                    <w:pStyle w:val="Normal"/>
                    <w:rPr/>
                  </w:pPr>
                  <w:hyperlink r:id="rId107">
                    <w:r>
                      <w:rPr>
                        <w:rStyle w:val="Hyperlink"/>
                        <w:rFonts w:cs="Arial" w:ascii="Arial" w:hAnsi="Arial"/>
                        <w:color w:val="FFFFFF"/>
                        <w:sz w:val="15"/>
                        <w:szCs w:val="15"/>
                      </w:rPr>
                      <w:drawing>
                        <wp:inline distT="0" distB="0" distL="0" distR="0">
                          <wp:extent cx="200025" cy="114300"/>
                          <wp:effectExtent l="0" t="0" r="0" b="0"/>
                          <wp:docPr id="62" name="Image4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44" descr="" title=""/>
                                  <pic:cNvPicPr>
                                    <a:picLocks noChangeAspect="1" noChangeArrowheads="1"/>
                                  </pic:cNvPicPr>
                                </pic:nvPicPr>
                                <pic:blipFill>
                                  <a:blip r:embed="rId108"/>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Mel Bracht</w:t>
                    </w:r>
                    <w:r>
                      <w:rPr>
                        <w:rStyle w:val="Hyperlink"/>
                        <w:rFonts w:cs="Arial" w:ascii="Arial" w:hAnsi="Arial"/>
                        <w:color w:val="FFFFFF"/>
                        <w:sz w:val="15"/>
                        <w:szCs w:val="15"/>
                        <w:u w:val="single"/>
                      </w:rPr>
                      <w:br/>
                    </w:r>
                  </w:hyperlink>
                </w:p>
              </w:tc>
            </w:tr>
            <w:tr>
              <w:trPr/>
              <w:tc>
                <w:tcPr>
                  <w:tcW w:w="1950" w:type="dxa"/>
                  <w:tcBorders/>
                  <w:shd w:fill="999999" w:val="clear"/>
                  <w:vAlign w:val="center"/>
                </w:tcPr>
                <w:p>
                  <w:pPr>
                    <w:pStyle w:val="Normal"/>
                    <w:rPr/>
                  </w:pPr>
                  <w:hyperlink r:id="rId109">
                    <w:r>
                      <w:rPr>
                        <w:rStyle w:val="Hyperlink"/>
                        <w:rFonts w:cs="Arial" w:ascii="Arial" w:hAnsi="Arial"/>
                        <w:color w:val="FFFFFF"/>
                        <w:sz w:val="15"/>
                        <w:szCs w:val="15"/>
                      </w:rPr>
                      <w:drawing>
                        <wp:inline distT="0" distB="0" distL="0" distR="0">
                          <wp:extent cx="200025" cy="114300"/>
                          <wp:effectExtent l="0" t="0" r="0" b="0"/>
                          <wp:docPr id="63" name="Image4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45" descr="" title=""/>
                                  <pic:cNvPicPr>
                                    <a:picLocks noChangeAspect="1" noChangeArrowheads="1"/>
                                  </pic:cNvPicPr>
                                </pic:nvPicPr>
                                <pic:blipFill>
                                  <a:blip r:embed="rId110"/>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Sandi Davis</w:t>
                    </w:r>
                    <w:r>
                      <w:rPr>
                        <w:rStyle w:val="Hyperlink"/>
                        <w:rFonts w:cs="Arial" w:ascii="Arial" w:hAnsi="Arial"/>
                        <w:color w:val="FFFFFF"/>
                        <w:sz w:val="15"/>
                        <w:szCs w:val="15"/>
                        <w:u w:val="single"/>
                      </w:rPr>
                      <w:br/>
                    </w:r>
                  </w:hyperlink>
                </w:p>
              </w:tc>
            </w:tr>
            <w:tr>
              <w:trPr/>
              <w:tc>
                <w:tcPr>
                  <w:tcW w:w="1950" w:type="dxa"/>
                  <w:tcBorders/>
                  <w:shd w:fill="999999" w:val="clear"/>
                  <w:vAlign w:val="center"/>
                </w:tcPr>
                <w:p>
                  <w:pPr>
                    <w:pStyle w:val="Normal"/>
                    <w:rPr/>
                  </w:pPr>
                  <w:hyperlink r:id="rId111">
                    <w:r>
                      <w:rPr>
                        <w:rStyle w:val="Hyperlink"/>
                        <w:rFonts w:cs="Arial" w:ascii="Arial" w:hAnsi="Arial"/>
                        <w:color w:val="FFFFFF"/>
                        <w:sz w:val="15"/>
                        <w:szCs w:val="15"/>
                      </w:rPr>
                      <w:drawing>
                        <wp:inline distT="0" distB="0" distL="0" distR="0">
                          <wp:extent cx="200025" cy="114300"/>
                          <wp:effectExtent l="0" t="0" r="0" b="0"/>
                          <wp:docPr id="64" name="Image4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46" descr="" title=""/>
                                  <pic:cNvPicPr>
                                    <a:picLocks noChangeAspect="1" noChangeArrowheads="1"/>
                                  </pic:cNvPicPr>
                                </pic:nvPicPr>
                                <pic:blipFill>
                                  <a:blip r:embed="rId112"/>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George Lang</w:t>
                    </w:r>
                    <w:r>
                      <w:rPr>
                        <w:rStyle w:val="Hyperlink"/>
                        <w:rFonts w:cs="Arial" w:ascii="Arial" w:hAnsi="Arial"/>
                        <w:color w:val="FFFFFF"/>
                        <w:sz w:val="15"/>
                        <w:szCs w:val="15"/>
                        <w:u w:val="single"/>
                      </w:rPr>
                      <w:br/>
                    </w:r>
                  </w:hyperlink>
                </w:p>
              </w:tc>
            </w:tr>
            <w:tr>
              <w:trPr/>
              <w:tc>
                <w:tcPr>
                  <w:tcW w:w="1950" w:type="dxa"/>
                  <w:tcBorders/>
                  <w:shd w:fill="999999" w:val="clear"/>
                  <w:vAlign w:val="center"/>
                </w:tcPr>
                <w:p>
                  <w:pPr>
                    <w:pStyle w:val="Normal"/>
                    <w:rPr/>
                  </w:pPr>
                  <w:hyperlink r:id="rId113">
                    <w:r>
                      <w:rPr>
                        <w:rStyle w:val="Hyperlink"/>
                        <w:rFonts w:cs="Arial" w:ascii="Arial" w:hAnsi="Arial"/>
                        <w:color w:val="FFFFFF"/>
                        <w:sz w:val="15"/>
                        <w:szCs w:val="15"/>
                      </w:rPr>
                      <w:drawing>
                        <wp:inline distT="0" distB="0" distL="0" distR="0">
                          <wp:extent cx="200025" cy="114300"/>
                          <wp:effectExtent l="0" t="0" r="0" b="0"/>
                          <wp:docPr id="65" name="Image4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47" descr="" title=""/>
                                  <pic:cNvPicPr>
                                    <a:picLocks noChangeAspect="1" noChangeArrowheads="1"/>
                                  </pic:cNvPicPr>
                                </pic:nvPicPr>
                                <pic:blipFill>
                                  <a:blip r:embed="rId114"/>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Rick Rogers</w:t>
                    </w:r>
                    <w:r>
                      <w:rPr>
                        <w:rStyle w:val="Hyperlink"/>
                        <w:rFonts w:cs="Arial" w:ascii="Arial" w:hAnsi="Arial"/>
                        <w:color w:val="FFFFFF"/>
                        <w:sz w:val="15"/>
                        <w:szCs w:val="15"/>
                        <w:u w:val="single"/>
                      </w:rPr>
                      <w:br/>
                    </w:r>
                  </w:hyperlink>
                </w:p>
              </w:tc>
            </w:tr>
            <w:tr>
              <w:trPr/>
              <w:tc>
                <w:tcPr>
                  <w:tcW w:w="1950" w:type="dxa"/>
                  <w:tcBorders/>
                  <w:shd w:fill="000000" w:val="clear"/>
                  <w:vAlign w:val="center"/>
                </w:tcPr>
                <w:p>
                  <w:pPr>
                    <w:pStyle w:val="Normal"/>
                    <w:rPr/>
                  </w:pPr>
                  <w:r>
                    <w:rPr/>
                    <w:drawing>
                      <wp:inline distT="0" distB="0" distL="0" distR="0">
                        <wp:extent cx="76200" cy="47625"/>
                        <wp:effectExtent l="0" t="0" r="0" b="0"/>
                        <wp:docPr id="66" name="Image4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48" descr="" title=""/>
                                <pic:cNvPicPr>
                                  <a:picLocks noChangeAspect="1" noChangeArrowheads="1"/>
                                </pic:cNvPicPr>
                              </pic:nvPicPr>
                              <pic:blipFill>
                                <a:blip r:embed="rId115"/>
                                <a:srcRect l="-758" t="-758" r="-758" b="-758"/>
                                <a:stretch>
                                  <a:fillRect/>
                                </a:stretch>
                              </pic:blipFill>
                              <pic:spPr bwMode="auto">
                                <a:xfrm>
                                  <a:off x="0" y="0"/>
                                  <a:ext cx="76200" cy="47625"/>
                                </a:xfrm>
                                <a:prstGeom prst="rect">
                                  <a:avLst/>
                                </a:prstGeom>
                                <a:noFill/>
                              </pic:spPr>
                            </pic:pic>
                          </a:graphicData>
                        </a:graphic>
                      </wp:inline>
                    </w:drawing>
                  </w:r>
                  <w:r>
                    <w:rPr>
                      <w:rStyle w:val="noline1"/>
                      <w:rFonts w:cs="Arial" w:ascii="Arial" w:hAnsi="Arial"/>
                      <w:color w:val="FFFFFF"/>
                      <w:sz w:val="15"/>
                      <w:szCs w:val="15"/>
                    </w:rPr>
                    <w:t>Community</w:t>
                  </w:r>
                </w:p>
              </w:tc>
            </w:tr>
            <w:tr>
              <w:trPr/>
              <w:tc>
                <w:tcPr>
                  <w:tcW w:w="1950" w:type="dxa"/>
                  <w:tcBorders/>
                  <w:shd w:fill="999999" w:val="clear"/>
                  <w:vAlign w:val="center"/>
                </w:tcPr>
                <w:p>
                  <w:pPr>
                    <w:pStyle w:val="Normal"/>
                    <w:rPr/>
                  </w:pPr>
                  <w:hyperlink r:id="rId116">
                    <w:r>
                      <w:rPr>
                        <w:rStyle w:val="Hyperlink"/>
                        <w:rFonts w:cs="Arial" w:ascii="Arial" w:hAnsi="Arial"/>
                        <w:color w:val="FFFFFF"/>
                        <w:sz w:val="15"/>
                        <w:szCs w:val="15"/>
                      </w:rPr>
                      <w:drawing>
                        <wp:inline distT="0" distB="0" distL="0" distR="0">
                          <wp:extent cx="200025" cy="114300"/>
                          <wp:effectExtent l="0" t="0" r="0" b="0"/>
                          <wp:docPr id="67" name="Image4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49" descr="" title=""/>
                                  <pic:cNvPicPr>
                                    <a:picLocks noChangeAspect="1" noChangeArrowheads="1"/>
                                  </pic:cNvPicPr>
                                </pic:nvPicPr>
                                <pic:blipFill>
                                  <a:blip r:embed="rId117"/>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Carla Hinton</w:t>
                    </w:r>
                    <w:r>
                      <w:rPr>
                        <w:rStyle w:val="Hyperlink"/>
                        <w:rFonts w:cs="Arial" w:ascii="Arial" w:hAnsi="Arial"/>
                        <w:color w:val="FFFFFF"/>
                        <w:sz w:val="15"/>
                        <w:szCs w:val="15"/>
                        <w:u w:val="single"/>
                      </w:rPr>
                      <w:br/>
                    </w:r>
                  </w:hyperlink>
                </w:p>
              </w:tc>
            </w:tr>
            <w:tr>
              <w:trPr/>
              <w:tc>
                <w:tcPr>
                  <w:tcW w:w="1950" w:type="dxa"/>
                  <w:tcBorders/>
                  <w:shd w:fill="999999" w:val="clear"/>
                  <w:vAlign w:val="center"/>
                </w:tcPr>
                <w:p>
                  <w:pPr>
                    <w:pStyle w:val="Normal"/>
                    <w:rPr/>
                  </w:pPr>
                  <w:hyperlink r:id="rId118">
                    <w:r>
                      <w:rPr>
                        <w:rStyle w:val="Hyperlink"/>
                        <w:rFonts w:cs="Arial" w:ascii="Arial" w:hAnsi="Arial"/>
                        <w:color w:val="FFFFFF"/>
                        <w:sz w:val="15"/>
                        <w:szCs w:val="15"/>
                      </w:rPr>
                      <w:drawing>
                        <wp:inline distT="0" distB="0" distL="0" distR="0">
                          <wp:extent cx="200025" cy="114300"/>
                          <wp:effectExtent l="0" t="0" r="0" b="0"/>
                          <wp:docPr id="68" name="Image5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50" descr="" title=""/>
                                  <pic:cNvPicPr>
                                    <a:picLocks noChangeAspect="1" noChangeArrowheads="1"/>
                                  </pic:cNvPicPr>
                                </pic:nvPicPr>
                                <pic:blipFill>
                                  <a:blip r:embed="rId119"/>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Ann DeFrange</w:t>
                    </w:r>
                    <w:r>
                      <w:rPr>
                        <w:rStyle w:val="Hyperlink"/>
                        <w:rFonts w:cs="Arial" w:ascii="Arial" w:hAnsi="Arial"/>
                        <w:color w:val="FFFFFF"/>
                        <w:sz w:val="15"/>
                        <w:szCs w:val="15"/>
                        <w:u w:val="single"/>
                      </w:rPr>
                      <w:br/>
                    </w:r>
                  </w:hyperlink>
                </w:p>
              </w:tc>
            </w:tr>
            <w:tr>
              <w:trPr/>
              <w:tc>
                <w:tcPr>
                  <w:tcW w:w="1950" w:type="dxa"/>
                  <w:tcBorders/>
                  <w:shd w:fill="000000" w:val="clear"/>
                  <w:vAlign w:val="center"/>
                </w:tcPr>
                <w:p>
                  <w:pPr>
                    <w:pStyle w:val="Normal"/>
                    <w:rPr/>
                  </w:pPr>
                  <w:r>
                    <w:rPr/>
                    <w:drawing>
                      <wp:inline distT="0" distB="0" distL="0" distR="0">
                        <wp:extent cx="76200" cy="47625"/>
                        <wp:effectExtent l="0" t="0" r="0" b="0"/>
                        <wp:docPr id="69" name="Image5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51" descr="" title=""/>
                                <pic:cNvPicPr>
                                  <a:picLocks noChangeAspect="1" noChangeArrowheads="1"/>
                                </pic:cNvPicPr>
                              </pic:nvPicPr>
                              <pic:blipFill>
                                <a:blip r:embed="rId120"/>
                                <a:srcRect l="-758" t="-758" r="-758" b="-758"/>
                                <a:stretch>
                                  <a:fillRect/>
                                </a:stretch>
                              </pic:blipFill>
                              <pic:spPr bwMode="auto">
                                <a:xfrm>
                                  <a:off x="0" y="0"/>
                                  <a:ext cx="76200" cy="47625"/>
                                </a:xfrm>
                                <a:prstGeom prst="rect">
                                  <a:avLst/>
                                </a:prstGeom>
                                <a:noFill/>
                              </pic:spPr>
                            </pic:pic>
                          </a:graphicData>
                        </a:graphic>
                      </wp:inline>
                    </w:drawing>
                  </w:r>
                  <w:r>
                    <w:rPr>
                      <w:rStyle w:val="noline1"/>
                      <w:rFonts w:cs="Arial" w:ascii="Arial" w:hAnsi="Arial"/>
                      <w:color w:val="FFFFFF"/>
                      <w:sz w:val="15"/>
                      <w:szCs w:val="15"/>
                    </w:rPr>
                    <w:t>Lifestyle</w:t>
                  </w:r>
                </w:p>
              </w:tc>
            </w:tr>
            <w:tr>
              <w:trPr/>
              <w:tc>
                <w:tcPr>
                  <w:tcW w:w="1950" w:type="dxa"/>
                  <w:tcBorders/>
                  <w:shd w:fill="999999" w:val="clear"/>
                  <w:vAlign w:val="center"/>
                </w:tcPr>
                <w:p>
                  <w:pPr>
                    <w:pStyle w:val="Normal"/>
                    <w:rPr/>
                  </w:pPr>
                  <w:hyperlink r:id="rId121">
                    <w:r>
                      <w:rPr>
                        <w:rStyle w:val="Hyperlink"/>
                        <w:rFonts w:cs="Arial" w:ascii="Arial" w:hAnsi="Arial"/>
                        <w:color w:val="FFFFFF"/>
                        <w:sz w:val="15"/>
                        <w:szCs w:val="15"/>
                      </w:rPr>
                      <w:drawing>
                        <wp:inline distT="0" distB="0" distL="0" distR="0">
                          <wp:extent cx="200025" cy="114300"/>
                          <wp:effectExtent l="0" t="0" r="0" b="0"/>
                          <wp:docPr id="70" name="Image5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52" descr="" title=""/>
                                  <pic:cNvPicPr>
                                    <a:picLocks noChangeAspect="1" noChangeArrowheads="1"/>
                                  </pic:cNvPicPr>
                                </pic:nvPicPr>
                                <pic:blipFill>
                                  <a:blip r:embed="rId122"/>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Loretta Aaron</w:t>
                    </w:r>
                    <w:r>
                      <w:rPr>
                        <w:rStyle w:val="Hyperlink"/>
                        <w:rFonts w:cs="Arial" w:ascii="Arial" w:hAnsi="Arial"/>
                        <w:color w:val="FFFFFF"/>
                        <w:sz w:val="15"/>
                        <w:szCs w:val="15"/>
                        <w:u w:val="single"/>
                      </w:rPr>
                      <w:br/>
                    </w:r>
                  </w:hyperlink>
                </w:p>
              </w:tc>
            </w:tr>
            <w:tr>
              <w:trPr/>
              <w:tc>
                <w:tcPr>
                  <w:tcW w:w="1950" w:type="dxa"/>
                  <w:tcBorders/>
                  <w:shd w:fill="999999" w:val="clear"/>
                  <w:vAlign w:val="center"/>
                </w:tcPr>
                <w:p>
                  <w:pPr>
                    <w:pStyle w:val="Normal"/>
                    <w:rPr/>
                  </w:pPr>
                  <w:hyperlink r:id="rId123">
                    <w:r>
                      <w:rPr>
                        <w:rStyle w:val="Hyperlink"/>
                        <w:rFonts w:cs="Arial" w:ascii="Arial" w:hAnsi="Arial"/>
                        <w:color w:val="FFFFFF"/>
                        <w:sz w:val="15"/>
                        <w:szCs w:val="15"/>
                      </w:rPr>
                      <w:drawing>
                        <wp:inline distT="0" distB="0" distL="0" distR="0">
                          <wp:extent cx="200025" cy="114300"/>
                          <wp:effectExtent l="0" t="0" r="0" b="0"/>
                          <wp:docPr id="71" name="Image5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53" descr="" title=""/>
                                  <pic:cNvPicPr>
                                    <a:picLocks noChangeAspect="1" noChangeArrowheads="1"/>
                                  </pic:cNvPicPr>
                                </pic:nvPicPr>
                                <pic:blipFill>
                                  <a:blip r:embed="rId124"/>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Steve Dobbs</w:t>
                    </w:r>
                    <w:r>
                      <w:rPr>
                        <w:rStyle w:val="Hyperlink"/>
                        <w:rFonts w:cs="Arial" w:ascii="Arial" w:hAnsi="Arial"/>
                        <w:color w:val="FFFFFF"/>
                        <w:sz w:val="15"/>
                        <w:szCs w:val="15"/>
                        <w:u w:val="single"/>
                      </w:rPr>
                      <w:br/>
                    </w:r>
                  </w:hyperlink>
                </w:p>
              </w:tc>
            </w:tr>
            <w:tr>
              <w:trPr/>
              <w:tc>
                <w:tcPr>
                  <w:tcW w:w="1950" w:type="dxa"/>
                  <w:tcBorders/>
                  <w:shd w:fill="999999" w:val="clear"/>
                  <w:vAlign w:val="center"/>
                </w:tcPr>
                <w:p>
                  <w:pPr>
                    <w:pStyle w:val="Normal"/>
                    <w:rPr/>
                  </w:pPr>
                  <w:hyperlink r:id="rId125">
                    <w:r>
                      <w:rPr>
                        <w:rStyle w:val="Hyperlink"/>
                        <w:rFonts w:cs="Arial" w:ascii="Arial" w:hAnsi="Arial"/>
                        <w:color w:val="FFFFFF"/>
                        <w:sz w:val="15"/>
                        <w:szCs w:val="15"/>
                      </w:rPr>
                      <w:drawing>
                        <wp:inline distT="0" distB="0" distL="0" distR="0">
                          <wp:extent cx="200025" cy="114300"/>
                          <wp:effectExtent l="0" t="0" r="0" b="0"/>
                          <wp:docPr id="72" name="Image5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54" descr="" title=""/>
                                  <pic:cNvPicPr>
                                    <a:picLocks noChangeAspect="1" noChangeArrowheads="1"/>
                                  </pic:cNvPicPr>
                                </pic:nvPicPr>
                                <pic:blipFill>
                                  <a:blip r:embed="rId126"/>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Sharon Dowell</w:t>
                    </w:r>
                    <w:r>
                      <w:rPr>
                        <w:rStyle w:val="Hyperlink"/>
                        <w:rFonts w:cs="Arial" w:ascii="Arial" w:hAnsi="Arial"/>
                        <w:color w:val="FFFFFF"/>
                        <w:sz w:val="15"/>
                        <w:szCs w:val="15"/>
                        <w:u w:val="single"/>
                      </w:rPr>
                      <w:br/>
                    </w:r>
                  </w:hyperlink>
                </w:p>
              </w:tc>
            </w:tr>
            <w:tr>
              <w:trPr/>
              <w:tc>
                <w:tcPr>
                  <w:tcW w:w="1950" w:type="dxa"/>
                  <w:tcBorders/>
                  <w:shd w:fill="999999" w:val="clear"/>
                  <w:vAlign w:val="center"/>
                </w:tcPr>
                <w:p>
                  <w:pPr>
                    <w:pStyle w:val="Normal"/>
                    <w:rPr/>
                  </w:pPr>
                  <w:hyperlink r:id="rId127">
                    <w:r>
                      <w:rPr>
                        <w:rStyle w:val="Hyperlink"/>
                        <w:rFonts w:cs="Arial" w:ascii="Arial" w:hAnsi="Arial"/>
                        <w:color w:val="FFFFFF"/>
                        <w:sz w:val="15"/>
                        <w:szCs w:val="15"/>
                      </w:rPr>
                      <w:drawing>
                        <wp:inline distT="0" distB="0" distL="0" distR="0">
                          <wp:extent cx="200025" cy="114300"/>
                          <wp:effectExtent l="0" t="0" r="0" b="0"/>
                          <wp:docPr id="73" name="Image5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55" descr="" title=""/>
                                  <pic:cNvPicPr>
                                    <a:picLocks noChangeAspect="1" noChangeArrowheads="1"/>
                                  </pic:cNvPicPr>
                                </pic:nvPicPr>
                                <pic:blipFill>
                                  <a:blip r:embed="rId128"/>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Peggy Gandy</w:t>
                    </w:r>
                    <w:r>
                      <w:rPr>
                        <w:rStyle w:val="Hyperlink"/>
                        <w:rFonts w:cs="Arial" w:ascii="Arial" w:hAnsi="Arial"/>
                        <w:color w:val="FFFFFF"/>
                        <w:sz w:val="15"/>
                        <w:szCs w:val="15"/>
                        <w:u w:val="single"/>
                      </w:rPr>
                      <w:br/>
                    </w:r>
                  </w:hyperlink>
                </w:p>
              </w:tc>
            </w:tr>
            <w:tr>
              <w:trPr/>
              <w:tc>
                <w:tcPr>
                  <w:tcW w:w="1950" w:type="dxa"/>
                  <w:tcBorders/>
                  <w:shd w:fill="999999" w:val="clear"/>
                  <w:vAlign w:val="center"/>
                </w:tcPr>
                <w:p>
                  <w:pPr>
                    <w:pStyle w:val="Normal"/>
                    <w:rPr/>
                  </w:pPr>
                  <w:hyperlink r:id="rId129">
                    <w:r>
                      <w:rPr>
                        <w:rStyle w:val="Hyperlink"/>
                        <w:rFonts w:cs="Arial" w:ascii="Arial" w:hAnsi="Arial"/>
                        <w:color w:val="FFFFFF"/>
                        <w:sz w:val="15"/>
                        <w:szCs w:val="15"/>
                      </w:rPr>
                      <w:drawing>
                        <wp:inline distT="0" distB="0" distL="0" distR="0">
                          <wp:extent cx="200025" cy="114300"/>
                          <wp:effectExtent l="0" t="0" r="0" b="0"/>
                          <wp:docPr id="74" name="Image5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56" descr="" title=""/>
                                  <pic:cNvPicPr>
                                    <a:picLocks noChangeAspect="1" noChangeArrowheads="1"/>
                                  </pic:cNvPicPr>
                                </pic:nvPicPr>
                                <pic:blipFill>
                                  <a:blip r:embed="rId130"/>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Bill Geer</w:t>
                    </w:r>
                    <w:r>
                      <w:rPr>
                        <w:rStyle w:val="Hyperlink"/>
                        <w:rFonts w:cs="Arial" w:ascii="Arial" w:hAnsi="Arial"/>
                        <w:color w:val="FFFFFF"/>
                        <w:sz w:val="15"/>
                        <w:szCs w:val="15"/>
                        <w:u w:val="single"/>
                      </w:rPr>
                      <w:br/>
                    </w:r>
                  </w:hyperlink>
                </w:p>
              </w:tc>
            </w:tr>
            <w:tr>
              <w:trPr/>
              <w:tc>
                <w:tcPr>
                  <w:tcW w:w="1950" w:type="dxa"/>
                  <w:tcBorders/>
                  <w:shd w:fill="999999" w:val="clear"/>
                  <w:vAlign w:val="center"/>
                </w:tcPr>
                <w:p>
                  <w:pPr>
                    <w:pStyle w:val="Normal"/>
                    <w:rPr/>
                  </w:pPr>
                  <w:hyperlink r:id="rId131">
                    <w:r>
                      <w:rPr>
                        <w:rStyle w:val="Hyperlink"/>
                        <w:rFonts w:cs="Arial" w:ascii="Arial" w:hAnsi="Arial"/>
                        <w:color w:val="FFFFFF"/>
                        <w:sz w:val="15"/>
                        <w:szCs w:val="15"/>
                      </w:rPr>
                      <w:drawing>
                        <wp:inline distT="0" distB="0" distL="0" distR="0">
                          <wp:extent cx="200025" cy="114300"/>
                          <wp:effectExtent l="0" t="0" r="0" b="0"/>
                          <wp:docPr id="75" name="Image5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57" descr="" title=""/>
                                  <pic:cNvPicPr>
                                    <a:picLocks noChangeAspect="1" noChangeArrowheads="1"/>
                                  </pic:cNvPicPr>
                                </pic:nvPicPr>
                                <pic:blipFill>
                                  <a:blip r:embed="rId132"/>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Sherrel Jones</w:t>
                    </w:r>
                    <w:r>
                      <w:rPr>
                        <w:rStyle w:val="Hyperlink"/>
                        <w:rFonts w:cs="Arial" w:ascii="Arial" w:hAnsi="Arial"/>
                        <w:color w:val="FFFFFF"/>
                        <w:sz w:val="15"/>
                        <w:szCs w:val="15"/>
                        <w:u w:val="single"/>
                      </w:rPr>
                      <w:br/>
                    </w:r>
                  </w:hyperlink>
                </w:p>
              </w:tc>
            </w:tr>
            <w:tr>
              <w:trPr/>
              <w:tc>
                <w:tcPr>
                  <w:tcW w:w="1950" w:type="dxa"/>
                  <w:tcBorders/>
                  <w:shd w:fill="999999" w:val="clear"/>
                  <w:vAlign w:val="center"/>
                </w:tcPr>
                <w:p>
                  <w:pPr>
                    <w:pStyle w:val="Normal"/>
                    <w:rPr/>
                  </w:pPr>
                  <w:hyperlink r:id="rId133">
                    <w:r>
                      <w:rPr>
                        <w:rStyle w:val="Hyperlink"/>
                        <w:rFonts w:cs="Arial" w:ascii="Arial" w:hAnsi="Arial"/>
                        <w:color w:val="FFFFFF"/>
                        <w:sz w:val="15"/>
                        <w:szCs w:val="15"/>
                      </w:rPr>
                      <w:drawing>
                        <wp:inline distT="0" distB="0" distL="0" distR="0">
                          <wp:extent cx="200025" cy="114300"/>
                          <wp:effectExtent l="0" t="0" r="0" b="0"/>
                          <wp:docPr id="76" name="Image5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58" descr="" title=""/>
                                  <pic:cNvPicPr>
                                    <a:picLocks noChangeAspect="1" noChangeArrowheads="1"/>
                                  </pic:cNvPicPr>
                                </pic:nvPicPr>
                                <pic:blipFill>
                                  <a:blip r:embed="rId134"/>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Charlotte Lankard</w:t>
                    </w:r>
                    <w:r>
                      <w:rPr>
                        <w:rStyle w:val="Hyperlink"/>
                        <w:rFonts w:cs="Arial" w:ascii="Arial" w:hAnsi="Arial"/>
                        <w:color w:val="FFFFFF"/>
                        <w:sz w:val="15"/>
                        <w:szCs w:val="15"/>
                        <w:u w:val="single"/>
                      </w:rPr>
                      <w:br/>
                    </w:r>
                  </w:hyperlink>
                </w:p>
              </w:tc>
            </w:tr>
            <w:tr>
              <w:trPr/>
              <w:tc>
                <w:tcPr>
                  <w:tcW w:w="1950" w:type="dxa"/>
                  <w:tcBorders/>
                  <w:shd w:fill="999999" w:val="clear"/>
                  <w:vAlign w:val="center"/>
                </w:tcPr>
                <w:p>
                  <w:pPr>
                    <w:pStyle w:val="Normal"/>
                    <w:rPr/>
                  </w:pPr>
                  <w:hyperlink r:id="rId135">
                    <w:r>
                      <w:rPr>
                        <w:rStyle w:val="Hyperlink"/>
                        <w:rFonts w:cs="Arial" w:ascii="Arial" w:hAnsi="Arial"/>
                        <w:color w:val="FFFFFF"/>
                        <w:sz w:val="15"/>
                        <w:szCs w:val="15"/>
                      </w:rPr>
                      <w:drawing>
                        <wp:inline distT="0" distB="0" distL="0" distR="0">
                          <wp:extent cx="200025" cy="114300"/>
                          <wp:effectExtent l="0" t="0" r="0" b="0"/>
                          <wp:docPr id="77" name="Image5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59" descr="" title=""/>
                                  <pic:cNvPicPr>
                                    <a:picLocks noChangeAspect="1" noChangeArrowheads="1"/>
                                  </pic:cNvPicPr>
                                </pic:nvPicPr>
                                <pic:blipFill>
                                  <a:blip r:embed="rId136"/>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Melba Lovelace</w:t>
                    </w:r>
                    <w:r>
                      <w:rPr>
                        <w:rStyle w:val="Hyperlink"/>
                        <w:rFonts w:cs="Arial" w:ascii="Arial" w:hAnsi="Arial"/>
                        <w:color w:val="FFFFFF"/>
                        <w:sz w:val="15"/>
                        <w:szCs w:val="15"/>
                        <w:u w:val="single"/>
                      </w:rPr>
                      <w:br/>
                    </w:r>
                  </w:hyperlink>
                </w:p>
              </w:tc>
            </w:tr>
            <w:tr>
              <w:trPr/>
              <w:tc>
                <w:tcPr>
                  <w:tcW w:w="1950" w:type="dxa"/>
                  <w:tcBorders/>
                  <w:shd w:fill="999999" w:val="clear"/>
                  <w:vAlign w:val="center"/>
                </w:tcPr>
                <w:p>
                  <w:pPr>
                    <w:pStyle w:val="Normal"/>
                    <w:rPr/>
                  </w:pPr>
                  <w:hyperlink r:id="rId137">
                    <w:r>
                      <w:rPr>
                        <w:rStyle w:val="Hyperlink"/>
                        <w:rFonts w:cs="Arial" w:ascii="Arial" w:hAnsi="Arial"/>
                        <w:color w:val="FFFFFF"/>
                        <w:sz w:val="15"/>
                        <w:szCs w:val="15"/>
                      </w:rPr>
                      <w:drawing>
                        <wp:inline distT="0" distB="0" distL="0" distR="0">
                          <wp:extent cx="200025" cy="114300"/>
                          <wp:effectExtent l="0" t="0" r="0" b="0"/>
                          <wp:docPr id="78" name="Image6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60" descr="" title=""/>
                                  <pic:cNvPicPr>
                                    <a:picLocks noChangeAspect="1" noChangeArrowheads="1"/>
                                  </pic:cNvPicPr>
                                </pic:nvPicPr>
                                <pic:blipFill>
                                  <a:blip r:embed="rId138"/>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Linda Miller</w:t>
                    </w:r>
                    <w:r>
                      <w:rPr>
                        <w:rStyle w:val="Hyperlink"/>
                        <w:rFonts w:cs="Arial" w:ascii="Arial" w:hAnsi="Arial"/>
                        <w:color w:val="FFFFFF"/>
                        <w:sz w:val="15"/>
                        <w:szCs w:val="15"/>
                        <w:u w:val="single"/>
                      </w:rPr>
                      <w:br/>
                    </w:r>
                  </w:hyperlink>
                </w:p>
              </w:tc>
            </w:tr>
            <w:tr>
              <w:trPr/>
              <w:tc>
                <w:tcPr>
                  <w:tcW w:w="1950" w:type="dxa"/>
                  <w:tcBorders/>
                  <w:shd w:fill="999999" w:val="clear"/>
                  <w:vAlign w:val="center"/>
                </w:tcPr>
                <w:p>
                  <w:pPr>
                    <w:pStyle w:val="Normal"/>
                    <w:rPr/>
                  </w:pPr>
                  <w:hyperlink r:id="rId139">
                    <w:r>
                      <w:rPr>
                        <w:rStyle w:val="Hyperlink"/>
                        <w:rFonts w:cs="Arial" w:ascii="Arial" w:hAnsi="Arial"/>
                        <w:color w:val="FFFFFF"/>
                        <w:sz w:val="15"/>
                        <w:szCs w:val="15"/>
                      </w:rPr>
                      <w:drawing>
                        <wp:inline distT="0" distB="0" distL="0" distR="0">
                          <wp:extent cx="200025" cy="114300"/>
                          <wp:effectExtent l="0" t="0" r="0" b="0"/>
                          <wp:docPr id="79" name="Image6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61" descr="" title=""/>
                                  <pic:cNvPicPr>
                                    <a:picLocks noChangeAspect="1" noChangeArrowheads="1"/>
                                  </pic:cNvPicPr>
                                </pic:nvPicPr>
                                <pic:blipFill>
                                  <a:blip r:embed="rId140"/>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Chip Minty</w:t>
                    </w:r>
                    <w:r>
                      <w:rPr>
                        <w:rStyle w:val="Hyperlink"/>
                        <w:rFonts w:cs="Arial" w:ascii="Arial" w:hAnsi="Arial"/>
                        <w:color w:val="FFFFFF"/>
                        <w:sz w:val="15"/>
                        <w:szCs w:val="15"/>
                        <w:u w:val="single"/>
                      </w:rPr>
                      <w:br/>
                    </w:r>
                  </w:hyperlink>
                </w:p>
              </w:tc>
            </w:tr>
            <w:tr>
              <w:trPr/>
              <w:tc>
                <w:tcPr>
                  <w:tcW w:w="1950" w:type="dxa"/>
                  <w:tcBorders/>
                  <w:shd w:fill="999999" w:val="clear"/>
                  <w:vAlign w:val="center"/>
                </w:tcPr>
                <w:p>
                  <w:pPr>
                    <w:pStyle w:val="Normal"/>
                    <w:rPr/>
                  </w:pPr>
                  <w:hyperlink r:id="rId141">
                    <w:r>
                      <w:rPr>
                        <w:rStyle w:val="Hyperlink"/>
                        <w:rFonts w:cs="Arial" w:ascii="Arial" w:hAnsi="Arial"/>
                        <w:color w:val="FFFFFF"/>
                        <w:sz w:val="15"/>
                        <w:szCs w:val="15"/>
                      </w:rPr>
                      <w:drawing>
                        <wp:inline distT="0" distB="0" distL="0" distR="0">
                          <wp:extent cx="200025" cy="114300"/>
                          <wp:effectExtent l="0" t="0" r="0" b="0"/>
                          <wp:docPr id="80" name="Image6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62" descr="" title=""/>
                                  <pic:cNvPicPr>
                                    <a:picLocks noChangeAspect="1" noChangeArrowheads="1"/>
                                  </pic:cNvPicPr>
                                </pic:nvPicPr>
                                <pic:blipFill>
                                  <a:blip r:embed="rId142"/>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Bobby Ross Jr.</w:t>
                    </w:r>
                    <w:r>
                      <w:rPr>
                        <w:rStyle w:val="Hyperlink"/>
                        <w:rFonts w:cs="Arial" w:ascii="Arial" w:hAnsi="Arial"/>
                        <w:color w:val="FFFFFF"/>
                        <w:sz w:val="15"/>
                        <w:szCs w:val="15"/>
                        <w:u w:val="single"/>
                      </w:rPr>
                      <w:br/>
                    </w:r>
                  </w:hyperlink>
                </w:p>
              </w:tc>
            </w:tr>
            <w:tr>
              <w:trPr/>
              <w:tc>
                <w:tcPr>
                  <w:tcW w:w="1950" w:type="dxa"/>
                  <w:tcBorders/>
                  <w:shd w:fill="999999" w:val="clear"/>
                  <w:vAlign w:val="center"/>
                </w:tcPr>
                <w:p>
                  <w:pPr>
                    <w:pStyle w:val="Normal"/>
                    <w:rPr/>
                  </w:pPr>
                  <w:hyperlink r:id="rId143">
                    <w:r>
                      <w:rPr>
                        <w:rStyle w:val="Hyperlink"/>
                        <w:rFonts w:cs="Arial" w:ascii="Arial" w:hAnsi="Arial"/>
                        <w:color w:val="FFFFFF"/>
                        <w:sz w:val="15"/>
                        <w:szCs w:val="15"/>
                      </w:rPr>
                      <w:drawing>
                        <wp:inline distT="0" distB="0" distL="0" distR="0">
                          <wp:extent cx="200025" cy="114300"/>
                          <wp:effectExtent l="0" t="0" r="0" b="0"/>
                          <wp:docPr id="81" name="Image6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63" descr="" title=""/>
                                  <pic:cNvPicPr>
                                    <a:picLocks noChangeAspect="1" noChangeArrowheads="1"/>
                                  </pic:cNvPicPr>
                                </pic:nvPicPr>
                                <pic:blipFill>
                                  <a:blip r:embed="rId144"/>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Helen Wallace</w:t>
                    </w:r>
                    <w:r>
                      <w:rPr>
                        <w:rStyle w:val="Hyperlink"/>
                        <w:rFonts w:cs="Arial" w:ascii="Arial" w:hAnsi="Arial"/>
                        <w:color w:val="FFFFFF"/>
                        <w:sz w:val="15"/>
                        <w:szCs w:val="15"/>
                        <w:u w:val="single"/>
                      </w:rPr>
                      <w:br/>
                    </w:r>
                  </w:hyperlink>
                </w:p>
              </w:tc>
            </w:tr>
            <w:tr>
              <w:trPr/>
              <w:tc>
                <w:tcPr>
                  <w:tcW w:w="1950" w:type="dxa"/>
                  <w:tcBorders/>
                  <w:shd w:fill="999999" w:val="clear"/>
                  <w:vAlign w:val="center"/>
                </w:tcPr>
                <w:p>
                  <w:pPr>
                    <w:pStyle w:val="Normal"/>
                    <w:rPr/>
                  </w:pPr>
                  <w:hyperlink r:id="rId145">
                    <w:r>
                      <w:rPr>
                        <w:rStyle w:val="Hyperlink"/>
                        <w:rFonts w:cs="Arial" w:ascii="Arial" w:hAnsi="Arial"/>
                        <w:color w:val="FFFFFF"/>
                        <w:sz w:val="15"/>
                        <w:szCs w:val="15"/>
                      </w:rPr>
                      <w:drawing>
                        <wp:inline distT="0" distB="0" distL="0" distR="0">
                          <wp:extent cx="200025" cy="114300"/>
                          <wp:effectExtent l="0" t="0" r="0" b="0"/>
                          <wp:docPr id="82" name="Image6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64" descr="" title=""/>
                                  <pic:cNvPicPr>
                                    <a:picLocks noChangeAspect="1" noChangeArrowheads="1"/>
                                  </pic:cNvPicPr>
                                </pic:nvPicPr>
                                <pic:blipFill>
                                  <a:blip r:embed="rId146"/>
                                  <a:srcRect l="-180" t="-314" r="-180" b="-314"/>
                                  <a:stretch>
                                    <a:fillRect/>
                                  </a:stretch>
                                </pic:blipFill>
                                <pic:spPr bwMode="auto">
                                  <a:xfrm>
                                    <a:off x="0" y="0"/>
                                    <a:ext cx="200025" cy="114300"/>
                                  </a:xfrm>
                                  <a:prstGeom prst="rect">
                                    <a:avLst/>
                                  </a:prstGeom>
                                  <a:noFill/>
                                </pic:spPr>
                              </pic:pic>
                            </a:graphicData>
                          </a:graphic>
                        </wp:inline>
                      </w:drawing>
                    </w:r>
                    <w:r>
                      <w:rPr>
                        <w:rStyle w:val="Hyperlink"/>
                        <w:rFonts w:cs="Arial" w:ascii="Arial" w:hAnsi="Arial"/>
                        <w:strike w:val="false"/>
                        <w:dstrike w:val="false"/>
                        <w:color w:val="FFFFFF"/>
                        <w:sz w:val="15"/>
                        <w:szCs w:val="15"/>
                      </w:rPr>
                      <w:t>Wayne Wyrick</w:t>
                    </w:r>
                    <w:r>
                      <w:rPr>
                        <w:rStyle w:val="Hyperlink"/>
                        <w:rFonts w:cs="Arial" w:ascii="Arial" w:hAnsi="Arial"/>
                        <w:color w:val="FFFFFF"/>
                        <w:sz w:val="15"/>
                        <w:szCs w:val="15"/>
                        <w:u w:val="single"/>
                      </w:rPr>
                      <w:br/>
                    </w:r>
                  </w:hyperlink>
                </w:p>
              </w:tc>
            </w:tr>
          </w:tbl>
          <w:p>
            <w:pPr>
              <w:pStyle w:val="Normal"/>
              <w:jc w:val="center"/>
              <w:rPr>
                <w:vanish/>
              </w:rPr>
            </w:pPr>
            <w:r>
              <w:rPr>
                <w:vanish/>
              </w:rPr>
            </w:r>
          </w:p>
          <w:tbl>
            <w:tblPr>
              <w:tblW w:w="1978" w:type="dxa"/>
              <w:jc w:val="center"/>
              <w:tblInd w:w="0" w:type="dxa"/>
              <w:tblLayout w:type="fixed"/>
              <w:tblCellMar>
                <w:top w:w="0" w:type="dxa"/>
                <w:start w:w="0" w:type="dxa"/>
                <w:bottom w:w="0" w:type="dxa"/>
                <w:end w:w="0" w:type="dxa"/>
              </w:tblCellMar>
            </w:tblPr>
            <w:tblGrid>
              <w:gridCol w:w="1978"/>
            </w:tblGrid>
            <w:tr>
              <w:trPr/>
              <w:tc>
                <w:tcPr>
                  <w:tcW w:w="1978" w:type="dxa"/>
                  <w:tcBorders/>
                  <w:shd w:fill="999999" w:val="clear"/>
                  <w:vAlign w:val="center"/>
                </w:tcPr>
                <w:p>
                  <w:pPr>
                    <w:pStyle w:val="Normal"/>
                    <w:rPr>
                      <w:color w:val="333399"/>
                    </w:rPr>
                  </w:pPr>
                  <w:r>
                    <w:rPr>
                      <w:color w:val="333399"/>
                    </w:rPr>
                    <w:drawing>
                      <wp:inline distT="0" distB="0" distL="0" distR="0">
                        <wp:extent cx="1219200" cy="619125"/>
                        <wp:effectExtent l="0" t="0" r="0" b="0"/>
                        <wp:docPr id="83" name="subscribe" descr="" title="">
                          <a:hlinkClick xmlns:a="http://schemas.openxmlformats.org/drawingml/2006/main" r:id="rId1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subscribe" descr="" title="">
                                  <a:hlinkClick r:id="rId148"/>
                                </pic:cNvPr>
                                <pic:cNvPicPr>
                                  <a:picLocks noChangeAspect="1" noChangeArrowheads="1"/>
                                </pic:cNvPicPr>
                              </pic:nvPicPr>
                              <pic:blipFill>
                                <a:blip r:embed="rId147"/>
                                <a:srcRect l="-30" t="-58" r="-30" b="-58"/>
                                <a:stretch>
                                  <a:fillRect/>
                                </a:stretch>
                              </pic:blipFill>
                              <pic:spPr bwMode="auto">
                                <a:xfrm>
                                  <a:off x="0" y="0"/>
                                  <a:ext cx="1219200" cy="619125"/>
                                </a:xfrm>
                                <a:prstGeom prst="rect">
                                  <a:avLst/>
                                </a:prstGeom>
                                <a:noFill/>
                              </pic:spPr>
                            </pic:pic>
                          </a:graphicData>
                        </a:graphic>
                      </wp:inline>
                    </w:drawing>
                  </w:r>
                </w:p>
              </w:tc>
            </w:tr>
          </w:tbl>
          <w:p>
            <w:pPr>
              <w:pStyle w:val="Normal"/>
              <w:rPr/>
            </w:pPr>
            <w:r>
              <w:rPr/>
            </w:r>
          </w:p>
        </w:tc>
        <w:tc>
          <w:tcPr>
            <w:tcW w:w="285" w:type="dxa"/>
            <w:tcBorders/>
          </w:tcPr>
          <w:p>
            <w:pPr>
              <w:pStyle w:val="Normal"/>
              <w:rPr/>
            </w:pPr>
            <w:r>
              <w:rPr/>
              <w:drawing>
                <wp:inline distT="0" distB="0" distL="0" distR="0">
                  <wp:extent cx="161925" cy="47625"/>
                  <wp:effectExtent l="0" t="0" r="0" b="0"/>
                  <wp:docPr id="84" name="Image6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65" descr="" title=""/>
                          <pic:cNvPicPr>
                            <a:picLocks noChangeAspect="1" noChangeArrowheads="1"/>
                          </pic:cNvPicPr>
                        </pic:nvPicPr>
                        <pic:blipFill>
                          <a:blip r:embed="rId149"/>
                          <a:srcRect l="-758" t="-758" r="-758" b="-758"/>
                          <a:stretch>
                            <a:fillRect/>
                          </a:stretch>
                        </pic:blipFill>
                        <pic:spPr bwMode="auto">
                          <a:xfrm>
                            <a:off x="0" y="0"/>
                            <a:ext cx="161925" cy="47625"/>
                          </a:xfrm>
                          <a:prstGeom prst="rect">
                            <a:avLst/>
                          </a:prstGeom>
                          <a:noFill/>
                        </pic:spPr>
                      </pic:pic>
                    </a:graphicData>
                  </a:graphic>
                </wp:inline>
              </w:drawing>
            </w:r>
          </w:p>
        </w:tc>
        <w:tc>
          <w:tcPr>
            <w:tcW w:w="7350" w:type="dxa"/>
            <w:tcBorders/>
          </w:tcPr>
          <w:p>
            <w:pPr>
              <w:pStyle w:val="Normal"/>
              <w:rPr/>
            </w:pPr>
            <w:r>
              <w:rPr/>
              <w:drawing>
                <wp:inline distT="0" distB="0" distL="0" distR="0">
                  <wp:extent cx="190500" cy="142875"/>
                  <wp:effectExtent l="0" t="0" r="0" b="0"/>
                  <wp:docPr id="85" name="Image7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70" descr="" title=""/>
                          <pic:cNvPicPr>
                            <a:picLocks noChangeAspect="1" noChangeArrowheads="1"/>
                          </pic:cNvPicPr>
                        </pic:nvPicPr>
                        <pic:blipFill>
                          <a:blip r:embed="rId150"/>
                          <a:srcRect l="-189" t="-252" r="-189" b="-252"/>
                          <a:stretch>
                            <a:fillRect/>
                          </a:stretch>
                        </pic:blipFill>
                        <pic:spPr bwMode="auto">
                          <a:xfrm>
                            <a:off x="0" y="0"/>
                            <a:ext cx="190500" cy="142875"/>
                          </a:xfrm>
                          <a:prstGeom prst="rect">
                            <a:avLst/>
                          </a:prstGeom>
                          <a:noFill/>
                        </pic:spPr>
                      </pic:pic>
                    </a:graphicData>
                  </a:graphic>
                </wp:inline>
              </w:drawing>
            </w:r>
            <w:r>
              <w:rPr>
                <w:color w:val="333399"/>
              </w:rPr>
              <w:drawing>
                <wp:inline distT="0" distB="0" distL="0" distR="0">
                  <wp:extent cx="4457700" cy="571500"/>
                  <wp:effectExtent l="0" t="0" r="0" b="0"/>
                  <wp:docPr id="86" name="getarticle" descr="" title="">
                    <a:hlinkClick xmlns:a="http://schemas.openxmlformats.org/drawingml/2006/main" r:id="rId1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getarticle" descr="" title="">
                            <a:hlinkClick r:id="rId152"/>
                          </pic:cNvPr>
                          <pic:cNvPicPr>
                            <a:picLocks noChangeAspect="1" noChangeArrowheads="1"/>
                          </pic:cNvPicPr>
                        </pic:nvPicPr>
                        <pic:blipFill>
                          <a:blip r:embed="rId151"/>
                          <a:srcRect l="-8" t="-63" r="-8" b="-63"/>
                          <a:stretch>
                            <a:fillRect/>
                          </a:stretch>
                        </pic:blipFill>
                        <pic:spPr bwMode="auto">
                          <a:xfrm>
                            <a:off x="0" y="0"/>
                            <a:ext cx="4457700" cy="571500"/>
                          </a:xfrm>
                          <a:prstGeom prst="rect">
                            <a:avLst/>
                          </a:prstGeom>
                          <a:noFill/>
                        </pic:spPr>
                      </pic:pic>
                    </a:graphicData>
                  </a:graphic>
                </wp:inline>
              </w:drawing>
            </w:r>
          </w:p>
          <w:tbl>
            <w:tblPr>
              <w:tblW w:w="7020" w:type="dxa"/>
              <w:jc w:val="center"/>
              <w:tblInd w:w="0" w:type="dxa"/>
              <w:tblLayout w:type="fixed"/>
              <w:tblCellMar>
                <w:top w:w="0" w:type="dxa"/>
                <w:start w:w="0" w:type="dxa"/>
                <w:bottom w:w="0" w:type="dxa"/>
                <w:end w:w="0" w:type="dxa"/>
              </w:tblCellMar>
            </w:tblPr>
            <w:tblGrid>
              <w:gridCol w:w="7020"/>
            </w:tblGrid>
            <w:tr>
              <w:trPr/>
              <w:tc>
                <w:tcPr>
                  <w:tcW w:w="7020" w:type="dxa"/>
                  <w:tcBorders/>
                </w:tcPr>
                <w:p>
                  <w:pPr>
                    <w:pStyle w:val="Normal"/>
                    <w:snapToGrid w:val="false"/>
                    <w:rPr/>
                  </w:pPr>
                  <w:r>
                    <w:rPr/>
                  </w:r>
                </w:p>
                <w:p>
                  <w:pPr>
                    <w:pStyle w:val="Heading2"/>
                    <w:ind w:hanging="0" w:start="0"/>
                    <w:jc w:val="center"/>
                    <w:rPr/>
                  </w:pPr>
                  <w:r>
                    <w:rPr>
                      <w:rFonts w:cs="Arial" w:ascii="Arial" w:hAnsi="Arial"/>
                      <w:sz w:val="24"/>
                      <w:szCs w:val="24"/>
                    </w:rPr>
                    <w:t>Berry Tramel</w:t>
                  </w:r>
                  <w:r>
                    <w:rPr/>
                    <w:br/>
                    <w:t>New book chronicles OU’s untouchable 47-game streak</w:t>
                  </w:r>
                </w:p>
                <w:p>
                  <w:pPr>
                    <w:pStyle w:val="Normal"/>
                    <w:jc w:val="center"/>
                    <w:rPr/>
                  </w:pPr>
                  <w:r>
                    <w:rPr/>
                    <w:t>2001-07-08</w:t>
                    <w:br/>
                  </w:r>
                  <w:hyperlink r:id="rId153">
                    <w:r>
                      <w:rPr>
                        <w:rStyle w:val="Hyperlink"/>
                        <w:i/>
                        <w:iCs/>
                      </w:rPr>
                      <w:t>By Berry Tramel</w:t>
                    </w:r>
                  </w:hyperlink>
                  <w:r>
                    <w:rPr/>
                    <w:br/>
                    <w:t>Sports Editor</w:t>
                  </w:r>
                </w:p>
                <w:p>
                  <w:pPr>
                    <w:pStyle w:val="Normal"/>
                    <w:rPr/>
                  </w:pPr>
                  <w:r>
                    <w:rPr/>
                    <w:br/>
                    <w:t xml:space="preserve">Jim Dent calls it college football’s lost story. </w:t>
                  </w:r>
                </w:p>
                <w:p>
                  <w:pPr>
                    <w:pStyle w:val="NormalWeb"/>
                    <w:rPr/>
                  </w:pPr>
                  <w:r>
                    <w:drawing>
                      <wp:anchor behindDoc="0" distT="0" distB="0" distL="0" distR="0" simplePos="0" locked="0" layoutInCell="1" allowOverlap="1" relativeHeight="90">
                        <wp:simplePos x="0" y="0"/>
                        <wp:positionH relativeFrom="column">
                          <wp:posOffset>-2713990</wp:posOffset>
                        </wp:positionH>
                        <wp:positionV relativeFrom="line">
                          <wp:posOffset>-4655185</wp:posOffset>
                        </wp:positionV>
                        <wp:extent cx="1285875" cy="504825"/>
                        <wp:effectExtent l="0" t="0" r="0" b="0"/>
                        <wp:wrapSquare wrapText="bothSides"/>
                        <wp:docPr id="87" name="columnist_berrytrame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columnist_berrytramel" descr="" title=""/>
                                <pic:cNvPicPr>
                                  <a:picLocks noChangeAspect="1" noChangeArrowheads="1"/>
                                </pic:cNvPicPr>
                              </pic:nvPicPr>
                              <pic:blipFill>
                                <a:blip r:embed="rId154"/>
                                <a:srcRect l="-28" t="-71" r="-28" b="-71"/>
                                <a:stretch>
                                  <a:fillRect/>
                                </a:stretch>
                              </pic:blipFill>
                              <pic:spPr bwMode="auto">
                                <a:xfrm>
                                  <a:off x="0" y="0"/>
                                  <a:ext cx="1285875" cy="504825"/>
                                </a:xfrm>
                                <a:prstGeom prst="rect">
                                  <a:avLst/>
                                </a:prstGeom>
                                <a:noFill/>
                              </pic:spPr>
                            </pic:pic>
                          </a:graphicData>
                        </a:graphic>
                      </wp:anchor>
                    </w:drawing>
                  </w:r>
                  <w:r>
                    <w:rPr/>
                    <w:t xml:space="preserve">Maybe it is. History fades fast. The long-ago days of Oklahoma football, when mythical Sooner heroes reigned, was the ’70s. </w:t>
                  </w:r>
                </w:p>
                <w:p>
                  <w:pPr>
                    <w:pStyle w:val="NormalWeb"/>
                    <w:rPr/>
                  </w:pPr>
                  <w:r>
                    <w:rPr/>
                    <w:t xml:space="preserve">The dinosaur days are the ’50s, when Bud Wilkinson coached OU to heights unscaled before or since. Prehistoric. </w:t>
                  </w:r>
                </w:p>
                <w:p>
                  <w:pPr>
                    <w:pStyle w:val="NormalWeb"/>
                    <w:rPr/>
                  </w:pPr>
                  <w:r>
                    <w:rPr/>
                    <w:t xml:space="preserve">And on first thought, if there’s one subject that doesn’t need another dad-burned book, it’s Oklahoma football. </w:t>
                  </w:r>
                </w:p>
                <w:p>
                  <w:pPr>
                    <w:pStyle w:val="NormalWeb"/>
                    <w:rPr/>
                  </w:pPr>
                  <w:r>
                    <w:rPr/>
                    <w:t xml:space="preserve">The topic’s been well covered. </w:t>
                  </w:r>
                </w:p>
                <w:p>
                  <w:pPr>
                    <w:pStyle w:val="NormalWeb"/>
                    <w:rPr/>
                  </w:pPr>
                  <w:r>
                    <w:rPr/>
                    <w:t xml:space="preserve">But make some shelf space. One more Sooner book is coming your way, and this one has nothing to do with Bob Stoops and Josh Heupel. </w:t>
                  </w:r>
                </w:p>
                <w:p>
                  <w:pPr>
                    <w:pStyle w:val="NormalWeb"/>
                    <w:rPr/>
                  </w:pPr>
                  <w:r>
                    <w:rPr/>
                    <w:t xml:space="preserve">Dent has found an unrecorded niche: the players’ perspective on Wilkinson’s epic 47-game winning streak. </w:t>
                  </w:r>
                </w:p>
                <w:p>
                  <w:pPr>
                    <w:pStyle w:val="NormalWeb"/>
                    <w:rPr/>
                  </w:pPr>
                  <w:r>
                    <w:rPr/>
                    <w:t>“</w:t>
                  </w:r>
                  <w:r>
                    <w:rPr/>
                    <w:t xml:space="preserve">The Undefeated” is scheduled to hit bookstores in mid-August, and it’s a dandy. I just finished the advance proofs, and it ranks with George Lynn Cross’ “Presidents Can’t Punt,” Barry Switzer’s “Bootlegger’s Boy” and J. Brent Clark’s biography of Joe Don Looney as the best books about the Sooner football phenomenon. </w:t>
                  </w:r>
                </w:p>
                <w:p>
                  <w:pPr>
                    <w:pStyle w:val="NormalWeb"/>
                    <w:rPr/>
                  </w:pPr>
                  <w:r>
                    <w:rPr/>
                    <w:t>“</w:t>
                  </w:r>
                  <w:r>
                    <w:rPr/>
                    <w:t xml:space="preserve">The Undefeated” is an easy read (240 pages), with a storytelling style and, best of all, tales that for half a century sailed under the radar screen. </w:t>
                  </w:r>
                </w:p>
                <w:p>
                  <w:pPr>
                    <w:pStyle w:val="NormalWeb"/>
                    <w:rPr/>
                  </w:pPr>
                  <w:r>
                    <w:rPr/>
                    <w:t>“</w:t>
                  </w:r>
                  <w:r>
                    <w:rPr/>
                    <w:t xml:space="preserve">It’s a look at a long-lost era of America’s sporting consciousness,” said Dent, a long-time Texas sportswriter who moved to Oklahoma City in April 2000 to work on the book. He has authored “The Junction Boys,” the story of Bear Bryant’s legendary boot camp with Texas A&amp;M, and “You’re Out and You’re Ugly, Too,” with baseball umpire (and OU fan) Durwood Merrill. </w:t>
                  </w:r>
                </w:p>
                <w:p>
                  <w:pPr>
                    <w:pStyle w:val="NormalWeb"/>
                    <w:rPr/>
                  </w:pPr>
                  <w:r>
                    <w:rPr/>
                    <w:t>“</w:t>
                  </w:r>
                  <w:r>
                    <w:rPr/>
                    <w:t xml:space="preserve">No one will ever break the 47-game streak,” Dent said. “It’s the lost story. The best story in college football. </w:t>
                  </w:r>
                </w:p>
                <w:p>
                  <w:pPr>
                    <w:pStyle w:val="NormalWeb"/>
                    <w:rPr/>
                  </w:pPr>
                  <w:r>
                    <w:rPr/>
                    <w:t>“</w:t>
                  </w:r>
                  <w:r>
                    <w:rPr/>
                    <w:t xml:space="preserve">What happened, Switzer did so well, everybody’s forgotten about this great period of time.” </w:t>
                  </w:r>
                </w:p>
                <w:p>
                  <w:pPr>
                    <w:pStyle w:val="NormalWeb"/>
                    <w:rPr/>
                  </w:pPr>
                  <w:r>
                    <w:rPr/>
                    <w:t xml:space="preserve">With Stoops’ remarkable success, the ’50s likely are to be even more submerged in the memory of all but the eldest of OU fans. But chew on this: over an 11-year span, 1948-58, the Sooners went 107-8-2. </w:t>
                  </w:r>
                </w:p>
                <w:p>
                  <w:pPr>
                    <w:pStyle w:val="NormalWeb"/>
                    <w:rPr/>
                  </w:pPr>
                  <w:r>
                    <w:rPr/>
                    <w:t xml:space="preserve">Dent brings alive that era, with yet another edgy take on Wilkinson, “The Great White Father.” For decades in these parts, Wilkinson was a mythical coach with few spots. But Clark revealed a different side of Wilkinson in his Looney book, and now Dent too digs below the Wilkinson veneer, uncovering an earthy, competitive man. </w:t>
                  </w:r>
                </w:p>
                <w:p>
                  <w:pPr>
                    <w:pStyle w:val="NormalWeb"/>
                    <w:rPr/>
                  </w:pPr>
                  <w:r>
                    <w:rPr/>
                    <w:t xml:space="preserve">Dent recites tales of Wilkinson’s womanizing and drinking. But he also flushes out a master motivator and unsurpassed program builder. </w:t>
                  </w:r>
                </w:p>
                <w:p>
                  <w:pPr>
                    <w:pStyle w:val="NormalWeb"/>
                    <w:rPr/>
                  </w:pPr>
                  <w:r>
                    <w:rPr/>
                    <w:t xml:space="preserve">Dent weaves tales that maybe you’ve heard and maybe you haven’t. </w:t>
                  </w:r>
                </w:p>
                <w:p>
                  <w:pPr>
                    <w:pStyle w:val="NormalWeb"/>
                    <w:rPr/>
                  </w:pPr>
                  <w:r>
                    <w:rPr/>
                    <w:t xml:space="preserve">How the winning streak stayed alive through the efforts of back judge Don Looney (yep, Joe Don’s father) in the 1954 TCU game. </w:t>
                  </w:r>
                </w:p>
                <w:p>
                  <w:pPr>
                    <w:pStyle w:val="NormalWeb"/>
                    <w:rPr/>
                  </w:pPr>
                  <w:r>
                    <w:rPr/>
                    <w:t xml:space="preserve">How the great Okie migration to California during the Dust Bowl sucked up Darrell Royal and almost profoundly impacted the football fortunes at two schools. </w:t>
                  </w:r>
                </w:p>
                <w:p>
                  <w:pPr>
                    <w:pStyle w:val="NormalWeb"/>
                    <w:rPr/>
                  </w:pPr>
                  <w:r>
                    <w:rPr/>
                    <w:t xml:space="preserve">How boosters like Eddie Chiles recruited and paid players, like other powerhouses of the day only better. </w:t>
                  </w:r>
                </w:p>
                <w:p>
                  <w:pPr>
                    <w:pStyle w:val="NormalWeb"/>
                    <w:rPr/>
                  </w:pPr>
                  <w:r>
                    <w:rPr/>
                    <w:t xml:space="preserve">How Prentice Gautt, OU’s first black player, overcame racism even among teammates. </w:t>
                  </w:r>
                </w:p>
                <w:p>
                  <w:pPr>
                    <w:pStyle w:val="NormalWeb"/>
                    <w:rPr/>
                  </w:pPr>
                  <w:r>
                    <w:rPr/>
                    <w:t xml:space="preserve">How a Notre Dame spy helped end the streak in the historic 1957 game. </w:t>
                  </w:r>
                </w:p>
                <w:p>
                  <w:pPr>
                    <w:pStyle w:val="NormalWeb"/>
                    <w:rPr/>
                  </w:pPr>
                  <w:r>
                    <w:rPr/>
                    <w:t xml:space="preserve">How all-American Tommy McDonald worried about his own streak of touchdowns, much to the chagrin of quarterback Jimmy Harris. </w:t>
                  </w:r>
                </w:p>
                <w:p>
                  <w:pPr>
                    <w:pStyle w:val="NormalWeb"/>
                    <w:rPr/>
                  </w:pPr>
                  <w:r>
                    <w:rPr/>
                    <w:t xml:space="preserve">How president Cross found an ingenious way to discard his vodka bottles. </w:t>
                  </w:r>
                </w:p>
                <w:p>
                  <w:pPr>
                    <w:pStyle w:val="NormalWeb"/>
                    <w:rPr/>
                  </w:pPr>
                  <w:r>
                    <w:rPr/>
                    <w:t xml:space="preserve">There are great stories about colorful characters. John Herman Bell. The Burris brothers. Ed Gray. </w:t>
                  </w:r>
                </w:p>
                <w:p>
                  <w:pPr>
                    <w:pStyle w:val="NormalWeb"/>
                    <w:rPr/>
                  </w:pPr>
                  <w:r>
                    <w:rPr/>
                    <w:t xml:space="preserve">Even Marlon Brando and Bugsy Siegel make cameo appearances. </w:t>
                  </w:r>
                </w:p>
                <w:p>
                  <w:pPr>
                    <w:pStyle w:val="NormalWeb"/>
                    <w:rPr/>
                  </w:pPr>
                  <w:r>
                    <w:rPr/>
                    <w:t xml:space="preserve">Is it the gospel truth? It’s the truth as the players remember it. It’s fun and it’s interesting and a sweet look at a time past. </w:t>
                  </w:r>
                </w:p>
                <w:p>
                  <w:pPr>
                    <w:pStyle w:val="NormalWeb"/>
                    <w:rPr/>
                  </w:pPr>
                  <w:r>
                    <w:rPr/>
                    <w:t xml:space="preserve">It’s a tribute to the Undefeated, the Sooners who almost 50 years ago staked a claim that hasn’t been approached since. </w:t>
                  </w:r>
                </w:p>
                <w:p>
                  <w:pPr>
                    <w:pStyle w:val="Normal"/>
                    <w:rPr/>
                  </w:pPr>
                  <w:r>
                    <w:rPr/>
                    <mc:AlternateContent>
                      <mc:Choice Requires="wps">
                        <w:drawing>
                          <wp:inline distT="0" distB="0" distL="0" distR="0">
                            <wp:extent cx="5486400" cy="1270"/>
                            <wp:effectExtent l="0" t="0" r="0" b="0"/>
                            <wp:docPr id="88" name=""/>
                            <a:graphic xmlns:a="http://schemas.openxmlformats.org/drawingml/2006/main">
                              <a:graphicData uri="http://schemas.microsoft.com/office/word/2010/wordprocessingShape">
                                <wps:wsp>
                                  <wps:cNvSpPr/>
                                  <wps:spPr>
                                    <a:xfrm>
                                      <a:off x="0" y="0"/>
                                      <a:ext cx="5486400" cy="1440"/>
                                    </a:xfrm>
                                    <a:prstGeom prst="rect">
                                      <a:avLst/>
                                    </a:prstGeom>
                                    <a:solidFill>
                                      <a:srgbClr val="808080"/>
                                    </a:solidFill>
                                    <a:ln w="0">
                                      <a:noFill/>
                                    </a:ln>
                                  </wps:spPr>
                                  <wps:style>
                                    <a:lnRef idx="0"/>
                                    <a:fillRef idx="0"/>
                                    <a:effectRef idx="0"/>
                                    <a:fontRef idx="minor"/>
                                  </wps:style>
                                  <wps:bodyPr/>
                                </wps:wsp>
                              </a:graphicData>
                            </a:graphic>
                          </wp:inline>
                        </w:drawing>
                      </mc:Choice>
                      <mc:Fallback>
                        <w:pict>
                          <v:rect id="shape_0" fillcolor="gray" stroked="f" o:allowincell="f" style="position:absolute;margin-left:0pt;margin-top:-0.15pt;width:431.95pt;height:0.05pt;mso-wrap-style:none;v-text-anchor:middle;mso-position-vertical:top">
                            <v:fill o:detectmouseclick="t" type="solid" color2="#7f7f7f"/>
                            <v:stroke color="#3465a4" joinstyle="round" endcap="flat"/>
                            <w10:wrap type="square"/>
                          </v:rect>
                        </w:pict>
                      </mc:Fallback>
                    </mc:AlternateContent>
                  </w:r>
                </w:p>
                <w:p>
                  <w:pPr>
                    <w:pStyle w:val="Normal"/>
                    <w:rPr/>
                  </w:pPr>
                  <w:r>
                    <w:rPr/>
                    <w:br/>
                  </w:r>
                  <w:r>
                    <w:rPr>
                      <w:b/>
                      <w:bCs/>
                    </w:rPr>
                    <w:t xml:space="preserve">Search the </w:t>
                  </w:r>
                  <w:hyperlink r:id="rId155">
                    <w:r>
                      <w:rPr>
                        <w:rStyle w:val="Hyperlink"/>
                        <w:b/>
                        <w:bCs/>
                      </w:rPr>
                      <w:t>archives</w:t>
                    </w:r>
                  </w:hyperlink>
                  <w:r>
                    <w:rPr>
                      <w:b/>
                      <w:bCs/>
                    </w:rPr>
                    <w:t xml:space="preserve"> of the Oklahoman Online for similar stories. You will not be charged to look for stories, only to retrieve one.</w:t>
                  </w:r>
                  <w:r>
                    <w:rPr/>
                    <w:t xml:space="preserve"> </w:t>
                  </w:r>
                </w:p>
                <w:p>
                  <w:pPr>
                    <w:pStyle w:val="NormalWeb"/>
                    <w:spacing w:before="280" w:after="0"/>
                    <w:rPr/>
                  </w:pPr>
                  <w:r>
                    <w:rPr>
                      <w:i/>
                      <w:iCs/>
                    </w:rPr>
                    <w:t>All content copyrighted 2001 The Oklahoma Publishing Co.</w:t>
                  </w:r>
                  <w:r>
                    <w:rPr/>
                    <w:t xml:space="preserve"> </w:t>
                  </w:r>
                </w:p>
              </w:tc>
            </w:tr>
          </w:tbl>
          <w:p>
            <w:pPr>
              <w:pStyle w:val="Normal"/>
              <w:jc w:val="center"/>
              <w:rPr/>
            </w:pPr>
            <w:r>
              <w:rPr/>
            </w:r>
          </w:p>
          <w:p>
            <w:pPr>
              <w:pStyle w:val="Normal"/>
              <w:jc w:val="center"/>
              <w:rPr/>
            </w:pPr>
            <w:hyperlink r:id="rId156">
              <w:r>
                <w:rPr>
                  <w:rStyle w:val="Hyperlink"/>
                  <w:rFonts w:cs="Arial" w:ascii="Arial" w:hAnsi="Arial"/>
                  <w:sz w:val="15"/>
                  <w:szCs w:val="15"/>
                </w:rPr>
                <w:t>Headlines</w:t>
              </w:r>
            </w:hyperlink>
            <w:r>
              <w:rPr>
                <w:rFonts w:cs="Arial" w:ascii="Arial" w:hAnsi="Arial"/>
                <w:sz w:val="15"/>
                <w:szCs w:val="15"/>
              </w:rPr>
              <w:t xml:space="preserve"> | </w:t>
            </w:r>
            <w:hyperlink r:id="rId157">
              <w:r>
                <w:rPr>
                  <w:rStyle w:val="Hyperlink"/>
                  <w:rFonts w:cs="Arial" w:ascii="Arial" w:hAnsi="Arial"/>
                  <w:sz w:val="15"/>
                  <w:szCs w:val="15"/>
                </w:rPr>
                <w:t>News</w:t>
              </w:r>
            </w:hyperlink>
            <w:r>
              <w:rPr>
                <w:rFonts w:cs="Arial" w:ascii="Arial" w:hAnsi="Arial"/>
                <w:sz w:val="15"/>
                <w:szCs w:val="15"/>
              </w:rPr>
              <w:t xml:space="preserve"> | </w:t>
            </w:r>
            <w:hyperlink r:id="rId158">
              <w:r>
                <w:rPr>
                  <w:rStyle w:val="Hyperlink"/>
                  <w:rFonts w:cs="Arial" w:ascii="Arial" w:hAnsi="Arial"/>
                  <w:sz w:val="15"/>
                  <w:szCs w:val="15"/>
                </w:rPr>
                <w:t>Sports</w:t>
              </w:r>
            </w:hyperlink>
            <w:r>
              <w:rPr>
                <w:rFonts w:cs="Arial" w:ascii="Arial" w:hAnsi="Arial"/>
                <w:sz w:val="15"/>
                <w:szCs w:val="15"/>
              </w:rPr>
              <w:t xml:space="preserve"> | </w:t>
            </w:r>
            <w:hyperlink r:id="rId159">
              <w:r>
                <w:rPr>
                  <w:rStyle w:val="Hyperlink"/>
                  <w:rFonts w:cs="Arial" w:ascii="Arial" w:hAnsi="Arial"/>
                  <w:sz w:val="15"/>
                  <w:szCs w:val="15"/>
                </w:rPr>
                <w:t>Business</w:t>
              </w:r>
            </w:hyperlink>
            <w:r>
              <w:rPr>
                <w:rFonts w:cs="Arial" w:ascii="Arial" w:hAnsi="Arial"/>
                <w:sz w:val="15"/>
                <w:szCs w:val="15"/>
              </w:rPr>
              <w:t xml:space="preserve"> | </w:t>
            </w:r>
            <w:hyperlink r:id="rId160">
              <w:r>
                <w:rPr>
                  <w:rStyle w:val="Hyperlink"/>
                  <w:rFonts w:cs="Arial" w:ascii="Arial" w:hAnsi="Arial"/>
                  <w:sz w:val="15"/>
                  <w:szCs w:val="15"/>
                </w:rPr>
                <w:t>Entertainment</w:t>
              </w:r>
            </w:hyperlink>
            <w:r>
              <w:rPr>
                <w:rFonts w:cs="Arial" w:ascii="Arial" w:hAnsi="Arial"/>
                <w:sz w:val="15"/>
                <w:szCs w:val="15"/>
              </w:rPr>
              <w:t xml:space="preserve"> | </w:t>
            </w:r>
            <w:hyperlink r:id="rId161">
              <w:r>
                <w:rPr>
                  <w:rStyle w:val="Hyperlink"/>
                  <w:rFonts w:cs="Arial" w:ascii="Arial" w:hAnsi="Arial"/>
                  <w:sz w:val="15"/>
                  <w:szCs w:val="15"/>
                </w:rPr>
                <w:t>Community</w:t>
              </w:r>
            </w:hyperlink>
            <w:r>
              <w:rPr>
                <w:rFonts w:cs="Arial" w:ascii="Arial" w:hAnsi="Arial"/>
                <w:sz w:val="15"/>
                <w:szCs w:val="15"/>
              </w:rPr>
              <w:t xml:space="preserve"> | </w:t>
            </w:r>
            <w:hyperlink r:id="rId162">
              <w:r>
                <w:rPr>
                  <w:rStyle w:val="Hyperlink"/>
                  <w:rFonts w:cs="Arial" w:ascii="Arial" w:hAnsi="Arial"/>
                  <w:sz w:val="15"/>
                  <w:szCs w:val="15"/>
                </w:rPr>
                <w:t>Education</w:t>
              </w:r>
            </w:hyperlink>
            <w:r>
              <w:rPr>
                <w:rFonts w:cs="Arial" w:ascii="Arial" w:hAnsi="Arial"/>
                <w:sz w:val="15"/>
                <w:szCs w:val="15"/>
              </w:rPr>
              <w:t xml:space="preserve"> | </w:t>
            </w:r>
            <w:hyperlink r:id="rId163">
              <w:r>
                <w:rPr>
                  <w:rStyle w:val="Hyperlink"/>
                  <w:rFonts w:cs="Arial" w:ascii="Arial" w:hAnsi="Arial"/>
                  <w:sz w:val="15"/>
                  <w:szCs w:val="15"/>
                </w:rPr>
                <w:t>Lifestyle</w:t>
              </w:r>
            </w:hyperlink>
            <w:r>
              <w:rPr>
                <w:rFonts w:cs="Arial" w:ascii="Arial" w:hAnsi="Arial"/>
                <w:sz w:val="15"/>
                <w:szCs w:val="15"/>
              </w:rPr>
              <w:t xml:space="preserve"> | </w:t>
            </w:r>
            <w:hyperlink r:id="rId164">
              <w:r>
                <w:rPr>
                  <w:rStyle w:val="Hyperlink"/>
                  <w:rFonts w:cs="Arial" w:ascii="Arial" w:hAnsi="Arial"/>
                  <w:sz w:val="15"/>
                  <w:szCs w:val="15"/>
                </w:rPr>
                <w:t>Deaths</w:t>
              </w:r>
            </w:hyperlink>
            <w:r>
              <w:rPr>
                <w:rFonts w:cs="Arial" w:ascii="Arial" w:hAnsi="Arial"/>
                <w:sz w:val="15"/>
                <w:szCs w:val="15"/>
              </w:rPr>
              <w:t xml:space="preserve"> | </w:t>
            </w:r>
            <w:hyperlink r:id="rId165">
              <w:r>
                <w:rPr>
                  <w:rStyle w:val="Hyperlink"/>
                  <w:rFonts w:cs="Arial" w:ascii="Arial" w:hAnsi="Arial"/>
                  <w:sz w:val="15"/>
                  <w:szCs w:val="15"/>
                </w:rPr>
                <w:t>Opinion</w:t>
              </w:r>
            </w:hyperlink>
            <w:r>
              <w:rPr>
                <w:rFonts w:cs="Arial" w:ascii="Arial" w:hAnsi="Arial"/>
                <w:sz w:val="15"/>
                <w:szCs w:val="15"/>
              </w:rPr>
              <w:t xml:space="preserve"> | </w:t>
            </w:r>
            <w:hyperlink r:id="rId166">
              <w:r>
                <w:rPr>
                  <w:rStyle w:val="Hyperlink"/>
                  <w:rFonts w:cs="Arial" w:ascii="Arial" w:hAnsi="Arial"/>
                  <w:sz w:val="15"/>
                  <w:szCs w:val="15"/>
                </w:rPr>
                <w:t>Norman</w:t>
              </w:r>
            </w:hyperlink>
            <w:r>
              <w:rPr>
                <w:rFonts w:cs="Arial" w:ascii="Arial" w:hAnsi="Arial"/>
                <w:sz w:val="15"/>
                <w:szCs w:val="15"/>
              </w:rPr>
              <w:t xml:space="preserve"> | </w:t>
            </w:r>
            <w:hyperlink r:id="rId167">
              <w:r>
                <w:rPr>
                  <w:rStyle w:val="Hyperlink"/>
                  <w:rFonts w:cs="Arial" w:ascii="Arial" w:hAnsi="Arial"/>
                  <w:sz w:val="15"/>
                  <w:szCs w:val="15"/>
                </w:rPr>
                <w:t>Classifieds</w:t>
              </w:r>
            </w:hyperlink>
            <w:r>
              <w:rPr>
                <w:rFonts w:cs="Arial" w:ascii="Arial" w:hAnsi="Arial"/>
                <w:sz w:val="15"/>
                <w:szCs w:val="15"/>
              </w:rPr>
              <w:t xml:space="preserve"> | </w:t>
            </w:r>
            <w:hyperlink r:id="rId168">
              <w:r>
                <w:rPr>
                  <w:rStyle w:val="Hyperlink"/>
                  <w:rFonts w:cs="Arial" w:ascii="Arial" w:hAnsi="Arial"/>
                  <w:sz w:val="15"/>
                  <w:szCs w:val="15"/>
                </w:rPr>
                <w:t>Calendar</w:t>
              </w:r>
            </w:hyperlink>
            <w:r>
              <w:rPr>
                <w:rFonts w:cs="Arial" w:ascii="Arial" w:hAnsi="Arial"/>
                <w:sz w:val="15"/>
                <w:szCs w:val="15"/>
              </w:rPr>
              <w:t xml:space="preserve"> | </w:t>
            </w:r>
            <w:hyperlink r:id="rId169">
              <w:r>
                <w:rPr>
                  <w:rStyle w:val="Hyperlink"/>
                  <w:rFonts w:cs="Arial" w:ascii="Arial" w:hAnsi="Arial"/>
                  <w:sz w:val="15"/>
                  <w:szCs w:val="15"/>
                </w:rPr>
                <w:t>ConnectOK.com</w:t>
              </w:r>
            </w:hyperlink>
            <w:r>
              <w:rPr>
                <w:rFonts w:cs="Arial" w:ascii="Arial" w:hAnsi="Arial"/>
                <w:sz w:val="15"/>
                <w:szCs w:val="15"/>
              </w:rPr>
              <w:t xml:space="preserve"> | </w:t>
            </w:r>
            <w:hyperlink r:id="rId170">
              <w:r>
                <w:rPr>
                  <w:rStyle w:val="Hyperlink"/>
                  <w:rFonts w:cs="Arial" w:ascii="Arial" w:hAnsi="Arial"/>
                  <w:sz w:val="15"/>
                  <w:szCs w:val="15"/>
                </w:rPr>
                <w:t>Site Map</w:t>
              </w:r>
            </w:hyperlink>
            <w:r>
              <w:rPr>
                <w:rFonts w:cs="Arial" w:ascii="Arial" w:hAnsi="Arial"/>
                <w:sz w:val="15"/>
                <w:szCs w:val="15"/>
              </w:rPr>
              <w:t xml:space="preserve"> | </w:t>
            </w:r>
            <w:hyperlink r:id="rId171">
              <w:r>
                <w:rPr>
                  <w:rStyle w:val="Hyperlink"/>
                  <w:rFonts w:cs="Arial" w:ascii="Arial" w:hAnsi="Arial"/>
                  <w:sz w:val="15"/>
                  <w:szCs w:val="15"/>
                </w:rPr>
                <w:t>Privacy Policy</w:t>
              </w:r>
            </w:hyperlink>
            <w:r>
              <w:rPr>
                <w:rFonts w:cs="Arial" w:ascii="Arial" w:hAnsi="Arial"/>
                <w:sz w:val="15"/>
                <w:szCs w:val="15"/>
              </w:rPr>
              <w:t xml:space="preserve"> </w:t>
            </w:r>
          </w:p>
        </w:tc>
        <w:tc>
          <w:tcPr>
            <w:tcW w:w="285" w:type="dxa"/>
            <w:tcBorders/>
          </w:tcPr>
          <w:p>
            <w:pPr>
              <w:pStyle w:val="Normal"/>
              <w:rPr/>
            </w:pPr>
            <w:r>
              <w:rPr/>
              <w:drawing>
                <wp:inline distT="0" distB="0" distL="0" distR="0">
                  <wp:extent cx="161925" cy="47625"/>
                  <wp:effectExtent l="0" t="0" r="0" b="0"/>
                  <wp:docPr id="89" name="Image6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66" descr="" title=""/>
                          <pic:cNvPicPr>
                            <a:picLocks noChangeAspect="1" noChangeArrowheads="1"/>
                          </pic:cNvPicPr>
                        </pic:nvPicPr>
                        <pic:blipFill>
                          <a:blip r:embed="rId172"/>
                          <a:srcRect l="-758" t="-758" r="-758" b="-758"/>
                          <a:stretch>
                            <a:fillRect/>
                          </a:stretch>
                        </pic:blipFill>
                        <pic:spPr bwMode="auto">
                          <a:xfrm>
                            <a:off x="0" y="0"/>
                            <a:ext cx="161925" cy="47625"/>
                          </a:xfrm>
                          <a:prstGeom prst="rect">
                            <a:avLst/>
                          </a:prstGeom>
                          <a:noFill/>
                        </pic:spPr>
                      </pic:pic>
                    </a:graphicData>
                  </a:graphic>
                </wp:inline>
              </w:drawing>
            </w:r>
          </w:p>
        </w:tc>
        <w:tc>
          <w:tcPr>
            <w:tcW w:w="2791" w:type="dxa"/>
            <w:tcBorders/>
            <w:shd w:fill="CCCCCC" w:val="clear"/>
          </w:tcPr>
          <w:p>
            <w:pPr>
              <w:pStyle w:val="Normal"/>
              <w:jc w:val="center"/>
              <w:rPr/>
            </w:pPr>
            <w:r>
              <w:rPr/>
              <w:br/>
            </w:r>
          </w:p>
          <w:p>
            <w:pPr>
              <w:pStyle w:val="z-TopofForm"/>
              <w:rPr/>
            </w:pPr>
            <w:r>
              <w:rPr/>
              <w:t>Top of Form</w:t>
            </w:r>
          </w:p>
          <w:tbl>
            <w:tblPr>
              <w:tblW w:w="2745" w:type="dxa"/>
              <w:jc w:val="center"/>
              <w:tblInd w:w="0" w:type="dxa"/>
              <w:tblLayout w:type="fixed"/>
              <w:tblCellMar>
                <w:top w:w="0" w:type="dxa"/>
                <w:start w:w="0" w:type="dxa"/>
                <w:bottom w:w="0" w:type="dxa"/>
                <w:end w:w="0" w:type="dxa"/>
              </w:tblCellMar>
            </w:tblPr>
            <w:tblGrid>
              <w:gridCol w:w="2745"/>
            </w:tblGrid>
            <w:tr>
              <w:trPr/>
              <w:tc>
                <w:tcPr>
                  <w:tcW w:w="2745" w:type="dxa"/>
                  <w:tcBorders/>
                  <w:shd w:fill="F5F5F5" w:val="clear"/>
                  <w:vAlign w:val="center"/>
                </w:tcPr>
                <w:p>
                  <w:pPr>
                    <w:pStyle w:val="Normal"/>
                    <w:jc w:val="center"/>
                    <w:rPr>
                      <w:rFonts w:ascii="Arial" w:hAnsi="Arial" w:cs="Arial"/>
                      <w:sz w:val="15"/>
                      <w:szCs w:val="15"/>
                    </w:rPr>
                  </w:pPr>
                  <w:r>
                    <w:rPr>
                      <w:rFonts w:cs="Arial" w:ascii="Arial" w:hAnsi="Arial"/>
                      <w:sz w:val="15"/>
                      <w:szCs w:val="15"/>
                    </w:rPr>
                    <w:drawing>
                      <wp:inline distT="0" distB="0" distL="0" distR="0">
                        <wp:extent cx="1143000" cy="228600"/>
                        <wp:effectExtent l="0" t="0" r="0" b="0"/>
                        <wp:docPr id="90" name="findit"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findit" descr="" title=""/>
                                <pic:cNvPicPr>
                                  <a:picLocks noChangeAspect="1" noChangeArrowheads="1"/>
                                </pic:cNvPicPr>
                              </pic:nvPicPr>
                              <pic:blipFill>
                                <a:blip r:embed="rId173"/>
                                <a:srcRect l="-31" t="-157" r="-31" b="-157"/>
                                <a:stretch>
                                  <a:fillRect/>
                                </a:stretch>
                              </pic:blipFill>
                              <pic:spPr bwMode="auto">
                                <a:xfrm>
                                  <a:off x="0" y="0"/>
                                  <a:ext cx="1143000" cy="228600"/>
                                </a:xfrm>
                                <a:prstGeom prst="rect">
                                  <a:avLst/>
                                </a:prstGeom>
                                <a:noFill/>
                              </pic:spPr>
                            </pic:pic>
                          </a:graphicData>
                        </a:graphic>
                      </wp:inline>
                    </w:drawing>
                  </w:r>
                </w:p>
                <w:tbl>
                  <w:tblPr>
                    <w:tblW w:w="1800" w:type="dxa"/>
                    <w:jc w:val="center"/>
                    <w:tblInd w:w="0" w:type="dxa"/>
                    <w:tblLayout w:type="fixed"/>
                    <w:tblCellMar>
                      <w:top w:w="0" w:type="dxa"/>
                      <w:start w:w="0" w:type="dxa"/>
                      <w:bottom w:w="0" w:type="dxa"/>
                      <w:end w:w="0" w:type="dxa"/>
                    </w:tblCellMar>
                  </w:tblPr>
                  <w:tblGrid>
                    <w:gridCol w:w="143"/>
                    <w:gridCol w:w="1514"/>
                    <w:gridCol w:w="143"/>
                  </w:tblGrid>
                  <w:tr>
                    <w:trPr/>
                    <w:tc>
                      <w:tcPr>
                        <w:tcW w:w="143" w:type="dxa"/>
                        <w:tcBorders/>
                        <w:vAlign w:val="center"/>
                      </w:tcPr>
                      <w:p>
                        <w:pPr>
                          <w:pStyle w:val="Normal"/>
                          <w:rPr/>
                        </w:pPr>
                        <w:r>
                          <w:rPr/>
                          <w:drawing>
                            <wp:inline distT="0" distB="0" distL="0" distR="0">
                              <wp:extent cx="66675" cy="47625"/>
                              <wp:effectExtent l="0" t="0" r="0" b="0"/>
                              <wp:docPr id="91" name="Image6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67" descr="" title=""/>
                                      <pic:cNvPicPr>
                                        <a:picLocks noChangeAspect="1" noChangeArrowheads="1"/>
                                      </pic:cNvPicPr>
                                    </pic:nvPicPr>
                                    <pic:blipFill>
                                      <a:blip r:embed="rId174"/>
                                      <a:srcRect l="-758" t="-758" r="-758" b="-758"/>
                                      <a:stretch>
                                        <a:fillRect/>
                                      </a:stretch>
                                    </pic:blipFill>
                                    <pic:spPr bwMode="auto">
                                      <a:xfrm>
                                        <a:off x="0" y="0"/>
                                        <a:ext cx="66675" cy="47625"/>
                                      </a:xfrm>
                                      <a:prstGeom prst="rect">
                                        <a:avLst/>
                                      </a:prstGeom>
                                      <a:noFill/>
                                    </pic:spPr>
                                  </pic:pic>
                                </a:graphicData>
                              </a:graphic>
                            </wp:inline>
                          </w:drawing>
                        </w:r>
                      </w:p>
                    </w:tc>
                    <w:tc>
                      <w:tcPr>
                        <w:tcW w:w="1514" w:type="dxa"/>
                        <w:tcBorders/>
                        <w:vAlign w:val="center"/>
                      </w:tcPr>
                      <w:p>
                        <w:pPr>
                          <w:pStyle w:val="Normal"/>
                          <w:rPr/>
                        </w:pPr>
                        <w:r>
                          <w:rPr>
                            <w:rFonts w:cs="Arial" w:ascii="Arial" w:hAnsi="Arial"/>
                            <w:sz w:val="15"/>
                            <w:szCs w:val="15"/>
                          </w:rPr>
                          <w:object w:dxaOrig="405" w:dyaOrig="360">
                            <v:shapetype id="_x0000_tole_rId175" coordsize="21600,21600" o:spt="ole_rId1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5" type="_x0000_tole_rId175" style="width:20.25pt;height:18pt" filled="f" o:ole="">
                              <v:imagedata r:id="rId176" o:title=""/>
                            </v:shape>
                            <o:OLEObject Type="Embed" ProgID="" ShapeID="ole_rId175" DrawAspect="Content" ObjectID="_217560164" r:id="rId175"/>
                          </w:object>
                        </w:r>
                        <w:r>
                          <w:rPr>
                            <w:rFonts w:cs="Arial" w:ascii="Arial" w:hAnsi="Arial"/>
                            <w:sz w:val="15"/>
                            <w:szCs w:val="15"/>
                          </w:rPr>
                          <w:t>Today's Articles</w:t>
                          <w:br/>
                        </w:r>
                        <w:r>
                          <w:rPr>
                            <w:rFonts w:cs="Arial" w:ascii="Arial" w:hAnsi="Arial"/>
                            <w:sz w:val="15"/>
                            <w:szCs w:val="15"/>
                          </w:rPr>
                          <w:object w:dxaOrig="405" w:dyaOrig="360">
                            <v:shapetype id="_x0000_tole_rId177" coordsize="21600,21600" o:spt="ole_rId1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7" type="_x0000_tole_rId177" style="width:20.25pt;height:18pt" filled="f" o:ole="">
                              <v:imagedata r:id="rId178" o:title=""/>
                            </v:shape>
                            <o:OLEObject Type="Embed" ProgID="" ShapeID="ole_rId177" DrawAspect="Content" ObjectID="_1782294437" r:id="rId177"/>
                          </w:object>
                        </w:r>
                        <w:r>
                          <w:rPr>
                            <w:rFonts w:cs="Arial" w:ascii="Arial" w:hAnsi="Arial"/>
                            <w:sz w:val="15"/>
                            <w:szCs w:val="15"/>
                          </w:rPr>
                          <w:t>Archives</w:t>
                          <w:br/>
                        </w:r>
                        <w:r>
                          <w:rPr>
                            <w:rFonts w:cs="Arial" w:ascii="Arial" w:hAnsi="Arial"/>
                            <w:sz w:val="15"/>
                            <w:szCs w:val="15"/>
                          </w:rPr>
                          <w:object w:dxaOrig="405" w:dyaOrig="360">
                            <v:shapetype id="_x0000_tole_rId179" coordsize="21600,21600" o:spt="ole_rId1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9" type="_x0000_tole_rId179" style="width:20.25pt;height:18pt" filled="f" o:ole="">
                              <v:imagedata r:id="rId180" o:title=""/>
                            </v:shape>
                            <o:OLEObject Type="Embed" ProgID="" ShapeID="ole_rId179" DrawAspect="Content" ObjectID="_301759425" r:id="rId179"/>
                          </w:object>
                        </w:r>
                        <w:r>
                          <w:rPr>
                            <w:rFonts w:cs="Arial" w:ascii="Arial" w:hAnsi="Arial"/>
                            <w:sz w:val="15"/>
                            <w:szCs w:val="15"/>
                          </w:rPr>
                          <w:t>The Web</w:t>
                        </w:r>
                      </w:p>
                    </w:tc>
                    <w:tc>
                      <w:tcPr>
                        <w:tcW w:w="143" w:type="dxa"/>
                        <w:tcBorders/>
                        <w:vAlign w:val="center"/>
                      </w:tcPr>
                      <w:p>
                        <w:pPr>
                          <w:pStyle w:val="Normal"/>
                          <w:rPr/>
                        </w:pPr>
                        <w:r>
                          <w:rPr/>
                          <w:drawing>
                            <wp:inline distT="0" distB="0" distL="0" distR="0">
                              <wp:extent cx="66675" cy="47625"/>
                              <wp:effectExtent l="0" t="0" r="0" b="0"/>
                              <wp:docPr id="92" name="Image6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68" descr="" title=""/>
                                      <pic:cNvPicPr>
                                        <a:picLocks noChangeAspect="1" noChangeArrowheads="1"/>
                                      </pic:cNvPicPr>
                                    </pic:nvPicPr>
                                    <pic:blipFill>
                                      <a:blip r:embed="rId181"/>
                                      <a:srcRect l="-758" t="-758" r="-758" b="-758"/>
                                      <a:stretch>
                                        <a:fillRect/>
                                      </a:stretch>
                                    </pic:blipFill>
                                    <pic:spPr bwMode="auto">
                                      <a:xfrm>
                                        <a:off x="0" y="0"/>
                                        <a:ext cx="66675" cy="47625"/>
                                      </a:xfrm>
                                      <a:prstGeom prst="rect">
                                        <a:avLst/>
                                      </a:prstGeom>
                                      <a:noFill/>
                                    </pic:spPr>
                                  </pic:pic>
                                </a:graphicData>
                              </a:graphic>
                            </wp:inline>
                          </w:drawing>
                        </w:r>
                      </w:p>
                    </w:tc>
                  </w:tr>
                </w:tbl>
                <w:p>
                  <w:pPr>
                    <w:pStyle w:val="Normal"/>
                    <w:jc w:val="center"/>
                    <w:rPr/>
                  </w:pPr>
                  <w:r>
                    <w:rPr>
                      <w:rFonts w:cs="Arial" w:ascii="Arial" w:hAnsi="Arial"/>
                      <w:sz w:val="20"/>
                      <w:szCs w:val="20"/>
                    </w:rPr>
                    <w:object w:dxaOrig="915" w:dyaOrig="360">
                      <v:shapetype id="_x0000_tole_rId182" coordsize="21600,21600" o:spt="ole_rId1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2" type="_x0000_tole_rId182" style="width:45.75pt;height:18pt" filled="f" o:ole="">
                        <v:imagedata r:id="rId183" o:title=""/>
                      </v:shape>
                      <o:OLEObject Type="Embed" ProgID="" ShapeID="ole_rId182" DrawAspect="Content" ObjectID="_567752781" r:id="rId182"/>
                    </w:object>
                  </w:r>
                  <w:r>
                    <w:rPr>
                      <w:rFonts w:cs="Arial" w:ascii="Arial" w:hAnsi="Arial"/>
                      <w:sz w:val="20"/>
                      <w:szCs w:val="20"/>
                    </w:rPr>
                    <w:object w:dxaOrig="1800" w:dyaOrig="525">
                      <v:shapetype id="_x0000_tole_rId184" coordsize="21600,21600" o:spt="ole_rId1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4" type="_x0000_tole_rId184" style="width:90pt;height:26.25pt" filled="f" o:ole="">
                        <v:imagedata r:id="rId185" o:title=""/>
                      </v:shape>
                      <o:OLEObject Type="Embed" ProgID="" ShapeID="ole_rId184" DrawAspect="Content" ObjectID="_342878545" r:id="rId184"/>
                    </w:object>
                  </w:r>
                </w:p>
              </w:tc>
            </w:tr>
          </w:tbl>
          <w:p>
            <w:pPr>
              <w:pStyle w:val="z-BottomofForm"/>
              <w:rPr/>
            </w:pPr>
            <w:r>
              <w:rPr/>
              <w:t>Bottom of Form</w:t>
            </w:r>
          </w:p>
          <w:p>
            <w:pPr>
              <w:pStyle w:val="Normal"/>
              <w:jc w:val="center"/>
              <w:rPr/>
            </w:pPr>
            <w:r>
              <w:rPr/>
              <mc:AlternateContent>
                <mc:Choice Requires="wps">
                  <w:drawing>
                    <wp:inline distT="0" distB="0" distL="0" distR="0">
                      <wp:extent cx="1143000" cy="19050"/>
                      <wp:effectExtent l="0" t="0" r="0" b="0"/>
                      <wp:docPr id="93" name=""/>
                      <a:graphic xmlns:a="http://schemas.openxmlformats.org/drawingml/2006/main">
                        <a:graphicData uri="http://schemas.microsoft.com/office/word/2010/wordprocessingShape">
                          <wps:wsp>
                            <wps:cNvSpPr/>
                            <wps:spPr>
                              <a:xfrm>
                                <a:off x="0" y="0"/>
                                <a:ext cx="1143000" cy="19080"/>
                              </a:xfrm>
                              <a:prstGeom prst="rect">
                                <a:avLst/>
                              </a:prstGeom>
                              <a:solidFill>
                                <a:srgbClr val="808080"/>
                              </a:solidFill>
                              <a:ln w="0">
                                <a:noFill/>
                              </a:ln>
                            </wps:spPr>
                            <wps:style>
                              <a:lnRef idx="0"/>
                              <a:fillRef idx="0"/>
                              <a:effectRef idx="0"/>
                              <a:fontRef idx="minor"/>
                            </wps:style>
                            <wps:bodyPr/>
                          </wps:wsp>
                        </a:graphicData>
                      </a:graphic>
                    </wp:inline>
                  </w:drawing>
                </mc:Choice>
                <mc:Fallback>
                  <w:pict>
                    <v:rect id="shape_0" fillcolor="gray" stroked="f" o:allowincell="f" style="position:absolute;margin-left:0pt;margin-top:-1.55pt;width:89.95pt;height:1.45pt;mso-wrap-style:none;v-text-anchor:middle;mso-position-vertical:top">
                      <v:fill o:detectmouseclick="t" type="solid" color2="#7f7f7f"/>
                      <v:stroke color="#3465a4" joinstyle="round" endcap="flat"/>
                      <w10:wrap type="square"/>
                    </v:rect>
                  </w:pict>
                </mc:Fallback>
              </mc:AlternateContent>
            </w:r>
          </w:p>
          <w:tbl>
            <w:tblPr>
              <w:tblW w:w="1800" w:type="dxa"/>
              <w:jc w:val="center"/>
              <w:tblInd w:w="0" w:type="dxa"/>
              <w:tblLayout w:type="fixed"/>
              <w:tblCellMar>
                <w:top w:w="15" w:type="dxa"/>
                <w:start w:w="15" w:type="dxa"/>
                <w:bottom w:w="15" w:type="dxa"/>
                <w:end w:w="15" w:type="dxa"/>
              </w:tblCellMar>
            </w:tblPr>
            <w:tblGrid>
              <w:gridCol w:w="263"/>
              <w:gridCol w:w="255"/>
              <w:gridCol w:w="255"/>
              <w:gridCol w:w="255"/>
              <w:gridCol w:w="255"/>
              <w:gridCol w:w="255"/>
              <w:gridCol w:w="262"/>
            </w:tblGrid>
            <w:tr>
              <w:trPr/>
              <w:tc>
                <w:tcPr>
                  <w:tcW w:w="1800" w:type="dxa"/>
                  <w:gridSpan w:val="7"/>
                  <w:tcBorders/>
                  <w:shd w:fill="333366" w:val="clear"/>
                </w:tcPr>
                <w:p>
                  <w:pPr>
                    <w:pStyle w:val="Normal"/>
                    <w:jc w:val="center"/>
                    <w:rPr>
                      <w:b/>
                      <w:bCs/>
                    </w:rPr>
                  </w:pPr>
                  <w:r>
                    <w:rPr>
                      <w:rFonts w:cs="Arial" w:ascii="Arial" w:hAnsi="Arial"/>
                      <w:b/>
                      <w:bCs/>
                      <w:color w:val="FFFFFF"/>
                      <w:sz w:val="20"/>
                      <w:szCs w:val="20"/>
                    </w:rPr>
                    <w:t>July - 2001</w:t>
                  </w:r>
                </w:p>
              </w:tc>
            </w:tr>
            <w:tr>
              <w:trPr/>
              <w:tc>
                <w:tcPr>
                  <w:tcW w:w="263" w:type="dxa"/>
                  <w:tcBorders/>
                  <w:shd w:fill="999999" w:val="clear"/>
                </w:tcPr>
                <w:p>
                  <w:pPr>
                    <w:pStyle w:val="Normal"/>
                    <w:jc w:val="center"/>
                    <w:rPr>
                      <w:rFonts w:ascii="Arial" w:hAnsi="Arial" w:cs="Arial"/>
                      <w:color w:val="333333"/>
                      <w:sz w:val="15"/>
                      <w:szCs w:val="15"/>
                    </w:rPr>
                  </w:pPr>
                  <w:r>
                    <w:rPr>
                      <w:rFonts w:cs="Arial" w:ascii="Arial" w:hAnsi="Arial"/>
                      <w:color w:val="333333"/>
                      <w:sz w:val="15"/>
                      <w:szCs w:val="15"/>
                    </w:rPr>
                    <w:t>S</w:t>
                  </w:r>
                </w:p>
              </w:tc>
              <w:tc>
                <w:tcPr>
                  <w:tcW w:w="255" w:type="dxa"/>
                  <w:tcBorders/>
                  <w:shd w:fill="999999" w:val="clear"/>
                </w:tcPr>
                <w:p>
                  <w:pPr>
                    <w:pStyle w:val="Normal"/>
                    <w:jc w:val="center"/>
                    <w:rPr>
                      <w:rFonts w:ascii="Arial" w:hAnsi="Arial" w:cs="Arial"/>
                      <w:color w:val="333333"/>
                      <w:sz w:val="15"/>
                      <w:szCs w:val="15"/>
                    </w:rPr>
                  </w:pPr>
                  <w:r>
                    <w:rPr>
                      <w:rFonts w:cs="Arial" w:ascii="Arial" w:hAnsi="Arial"/>
                      <w:color w:val="333333"/>
                      <w:sz w:val="15"/>
                      <w:szCs w:val="15"/>
                    </w:rPr>
                    <w:t>M</w:t>
                  </w:r>
                </w:p>
              </w:tc>
              <w:tc>
                <w:tcPr>
                  <w:tcW w:w="255" w:type="dxa"/>
                  <w:tcBorders/>
                  <w:shd w:fill="999999" w:val="clear"/>
                </w:tcPr>
                <w:p>
                  <w:pPr>
                    <w:pStyle w:val="Normal"/>
                    <w:jc w:val="center"/>
                    <w:rPr>
                      <w:rFonts w:ascii="Arial" w:hAnsi="Arial" w:cs="Arial"/>
                      <w:color w:val="333333"/>
                      <w:sz w:val="15"/>
                      <w:szCs w:val="15"/>
                    </w:rPr>
                  </w:pPr>
                  <w:r>
                    <w:rPr>
                      <w:rFonts w:cs="Arial" w:ascii="Arial" w:hAnsi="Arial"/>
                      <w:color w:val="333333"/>
                      <w:sz w:val="15"/>
                      <w:szCs w:val="15"/>
                    </w:rPr>
                    <w:t>T</w:t>
                  </w:r>
                </w:p>
              </w:tc>
              <w:tc>
                <w:tcPr>
                  <w:tcW w:w="255" w:type="dxa"/>
                  <w:tcBorders/>
                  <w:shd w:fill="999999" w:val="clear"/>
                </w:tcPr>
                <w:p>
                  <w:pPr>
                    <w:pStyle w:val="Normal"/>
                    <w:jc w:val="center"/>
                    <w:rPr>
                      <w:rFonts w:ascii="Arial" w:hAnsi="Arial" w:cs="Arial"/>
                      <w:color w:val="333333"/>
                      <w:sz w:val="15"/>
                      <w:szCs w:val="15"/>
                    </w:rPr>
                  </w:pPr>
                  <w:r>
                    <w:rPr>
                      <w:rFonts w:cs="Arial" w:ascii="Arial" w:hAnsi="Arial"/>
                      <w:color w:val="333333"/>
                      <w:sz w:val="15"/>
                      <w:szCs w:val="15"/>
                    </w:rPr>
                    <w:t>W</w:t>
                  </w:r>
                </w:p>
              </w:tc>
              <w:tc>
                <w:tcPr>
                  <w:tcW w:w="255" w:type="dxa"/>
                  <w:tcBorders/>
                  <w:shd w:fill="999999" w:val="clear"/>
                </w:tcPr>
                <w:p>
                  <w:pPr>
                    <w:pStyle w:val="Normal"/>
                    <w:jc w:val="center"/>
                    <w:rPr>
                      <w:rFonts w:ascii="Arial" w:hAnsi="Arial" w:cs="Arial"/>
                      <w:color w:val="333333"/>
                      <w:sz w:val="15"/>
                      <w:szCs w:val="15"/>
                    </w:rPr>
                  </w:pPr>
                  <w:r>
                    <w:rPr>
                      <w:rFonts w:cs="Arial" w:ascii="Arial" w:hAnsi="Arial"/>
                      <w:color w:val="333333"/>
                      <w:sz w:val="15"/>
                      <w:szCs w:val="15"/>
                    </w:rPr>
                    <w:t>T</w:t>
                  </w:r>
                </w:p>
              </w:tc>
              <w:tc>
                <w:tcPr>
                  <w:tcW w:w="255" w:type="dxa"/>
                  <w:tcBorders/>
                  <w:shd w:fill="999999" w:val="clear"/>
                </w:tcPr>
                <w:p>
                  <w:pPr>
                    <w:pStyle w:val="Normal"/>
                    <w:jc w:val="center"/>
                    <w:rPr>
                      <w:rFonts w:ascii="Arial" w:hAnsi="Arial" w:cs="Arial"/>
                      <w:color w:val="333333"/>
                      <w:sz w:val="15"/>
                      <w:szCs w:val="15"/>
                    </w:rPr>
                  </w:pPr>
                  <w:r>
                    <w:rPr>
                      <w:rFonts w:cs="Arial" w:ascii="Arial" w:hAnsi="Arial"/>
                      <w:color w:val="333333"/>
                      <w:sz w:val="15"/>
                      <w:szCs w:val="15"/>
                    </w:rPr>
                    <w:t>F</w:t>
                  </w:r>
                </w:p>
              </w:tc>
              <w:tc>
                <w:tcPr>
                  <w:tcW w:w="262" w:type="dxa"/>
                  <w:tcBorders/>
                  <w:shd w:fill="999999" w:val="clear"/>
                </w:tcPr>
                <w:p>
                  <w:pPr>
                    <w:pStyle w:val="Normal"/>
                    <w:jc w:val="center"/>
                    <w:rPr>
                      <w:rFonts w:ascii="Arial" w:hAnsi="Arial" w:cs="Arial"/>
                      <w:color w:val="333333"/>
                      <w:sz w:val="15"/>
                      <w:szCs w:val="15"/>
                    </w:rPr>
                  </w:pPr>
                  <w:r>
                    <w:rPr>
                      <w:rFonts w:cs="Arial" w:ascii="Arial" w:hAnsi="Arial"/>
                      <w:color w:val="333333"/>
                      <w:sz w:val="15"/>
                      <w:szCs w:val="15"/>
                    </w:rPr>
                    <w:t>S</w:t>
                  </w:r>
                </w:p>
              </w:tc>
            </w:tr>
            <w:tr>
              <w:trPr/>
              <w:tc>
                <w:tcPr>
                  <w:tcW w:w="263" w:type="dxa"/>
                  <w:tcBorders/>
                  <w:shd w:fill="999999" w:val="clear"/>
                </w:tcPr>
                <w:p>
                  <w:pPr>
                    <w:pStyle w:val="Normal"/>
                    <w:jc w:val="center"/>
                    <w:rPr/>
                  </w:pPr>
                  <w:hyperlink r:id="rId186">
                    <w:r>
                      <w:rPr>
                        <w:rStyle w:val="Hyperlink"/>
                        <w:rFonts w:cs="Arial" w:ascii="Arial" w:hAnsi="Arial"/>
                        <w:sz w:val="15"/>
                        <w:szCs w:val="15"/>
                      </w:rPr>
                      <w:t>1</w:t>
                    </w:r>
                  </w:hyperlink>
                </w:p>
              </w:tc>
              <w:tc>
                <w:tcPr>
                  <w:tcW w:w="255" w:type="dxa"/>
                  <w:tcBorders/>
                </w:tcPr>
                <w:p>
                  <w:pPr>
                    <w:pStyle w:val="Normal"/>
                    <w:jc w:val="center"/>
                    <w:rPr/>
                  </w:pPr>
                  <w:hyperlink r:id="rId187">
                    <w:r>
                      <w:rPr>
                        <w:rStyle w:val="Hyperlink"/>
                        <w:rFonts w:cs="Arial" w:ascii="Arial" w:hAnsi="Arial"/>
                        <w:sz w:val="15"/>
                        <w:szCs w:val="15"/>
                      </w:rPr>
                      <w:t>2</w:t>
                    </w:r>
                  </w:hyperlink>
                </w:p>
              </w:tc>
              <w:tc>
                <w:tcPr>
                  <w:tcW w:w="255" w:type="dxa"/>
                  <w:tcBorders/>
                </w:tcPr>
                <w:p>
                  <w:pPr>
                    <w:pStyle w:val="Normal"/>
                    <w:jc w:val="center"/>
                    <w:rPr/>
                  </w:pPr>
                  <w:hyperlink r:id="rId188">
                    <w:r>
                      <w:rPr>
                        <w:rStyle w:val="Hyperlink"/>
                        <w:rFonts w:cs="Arial" w:ascii="Arial" w:hAnsi="Arial"/>
                        <w:sz w:val="15"/>
                        <w:szCs w:val="15"/>
                      </w:rPr>
                      <w:t>3</w:t>
                    </w:r>
                  </w:hyperlink>
                </w:p>
              </w:tc>
              <w:tc>
                <w:tcPr>
                  <w:tcW w:w="255" w:type="dxa"/>
                  <w:tcBorders/>
                </w:tcPr>
                <w:p>
                  <w:pPr>
                    <w:pStyle w:val="Normal"/>
                    <w:jc w:val="center"/>
                    <w:rPr/>
                  </w:pPr>
                  <w:hyperlink r:id="rId189">
                    <w:r>
                      <w:rPr>
                        <w:rStyle w:val="Hyperlink"/>
                        <w:rFonts w:cs="Arial" w:ascii="Arial" w:hAnsi="Arial"/>
                        <w:sz w:val="15"/>
                        <w:szCs w:val="15"/>
                      </w:rPr>
                      <w:t>4</w:t>
                    </w:r>
                  </w:hyperlink>
                </w:p>
              </w:tc>
              <w:tc>
                <w:tcPr>
                  <w:tcW w:w="255" w:type="dxa"/>
                  <w:tcBorders/>
                </w:tcPr>
                <w:p>
                  <w:pPr>
                    <w:pStyle w:val="Normal"/>
                    <w:jc w:val="center"/>
                    <w:rPr/>
                  </w:pPr>
                  <w:hyperlink r:id="rId190">
                    <w:r>
                      <w:rPr>
                        <w:rStyle w:val="Hyperlink"/>
                        <w:rFonts w:cs="Arial" w:ascii="Arial" w:hAnsi="Arial"/>
                        <w:sz w:val="15"/>
                        <w:szCs w:val="15"/>
                      </w:rPr>
                      <w:t>5</w:t>
                    </w:r>
                    <w:r>
                      <w:rPr>
                        <w:rStyle w:val="Hyperlink"/>
                        <w:rFonts w:cs="Arial" w:ascii="Arial" w:hAnsi="Arial"/>
                        <w:color w:val="333399"/>
                        <w:sz w:val="15"/>
                        <w:szCs w:val="15"/>
                        <w:u w:val="single"/>
                      </w:rPr>
                      <w:br/>
                    </w:r>
                  </w:hyperlink>
                </w:p>
              </w:tc>
              <w:tc>
                <w:tcPr>
                  <w:tcW w:w="255" w:type="dxa"/>
                  <w:tcBorders/>
                </w:tcPr>
                <w:p>
                  <w:pPr>
                    <w:pStyle w:val="Normal"/>
                    <w:jc w:val="center"/>
                    <w:rPr/>
                  </w:pPr>
                  <w:hyperlink r:id="rId191">
                    <w:r>
                      <w:rPr>
                        <w:rStyle w:val="Hyperlink"/>
                        <w:rFonts w:cs="Arial" w:ascii="Arial" w:hAnsi="Arial"/>
                        <w:sz w:val="15"/>
                        <w:szCs w:val="15"/>
                      </w:rPr>
                      <w:t>6</w:t>
                    </w:r>
                  </w:hyperlink>
                </w:p>
              </w:tc>
              <w:tc>
                <w:tcPr>
                  <w:tcW w:w="262" w:type="dxa"/>
                  <w:tcBorders/>
                  <w:shd w:fill="999999" w:val="clear"/>
                </w:tcPr>
                <w:p>
                  <w:pPr>
                    <w:pStyle w:val="Normal"/>
                    <w:jc w:val="center"/>
                    <w:rPr/>
                  </w:pPr>
                  <w:hyperlink r:id="rId192">
                    <w:r>
                      <w:rPr>
                        <w:rStyle w:val="Hyperlink"/>
                        <w:rFonts w:cs="Arial" w:ascii="Arial" w:hAnsi="Arial"/>
                        <w:sz w:val="15"/>
                        <w:szCs w:val="15"/>
                      </w:rPr>
                      <w:t>7</w:t>
                    </w:r>
                  </w:hyperlink>
                </w:p>
              </w:tc>
            </w:tr>
            <w:tr>
              <w:trPr/>
              <w:tc>
                <w:tcPr>
                  <w:tcW w:w="263" w:type="dxa"/>
                  <w:tcBorders/>
                  <w:shd w:fill="999999" w:val="clear"/>
                </w:tcPr>
                <w:p>
                  <w:pPr>
                    <w:pStyle w:val="Normal"/>
                    <w:jc w:val="center"/>
                    <w:rPr/>
                  </w:pPr>
                  <w:hyperlink r:id="rId193">
                    <w:r>
                      <w:rPr>
                        <w:rStyle w:val="Hyperlink"/>
                        <w:rFonts w:cs="Arial" w:ascii="Arial" w:hAnsi="Arial"/>
                        <w:sz w:val="15"/>
                        <w:szCs w:val="15"/>
                      </w:rPr>
                      <w:t>8</w:t>
                    </w:r>
                  </w:hyperlink>
                </w:p>
              </w:tc>
              <w:tc>
                <w:tcPr>
                  <w:tcW w:w="255" w:type="dxa"/>
                  <w:tcBorders/>
                </w:tcPr>
                <w:p>
                  <w:pPr>
                    <w:pStyle w:val="Normal"/>
                    <w:jc w:val="center"/>
                    <w:rPr/>
                  </w:pPr>
                  <w:hyperlink r:id="rId194">
                    <w:r>
                      <w:rPr>
                        <w:rStyle w:val="Hyperlink"/>
                        <w:rFonts w:cs="Arial" w:ascii="Arial" w:hAnsi="Arial"/>
                        <w:sz w:val="15"/>
                        <w:szCs w:val="15"/>
                      </w:rPr>
                      <w:t>9</w:t>
                    </w:r>
                  </w:hyperlink>
                </w:p>
              </w:tc>
              <w:tc>
                <w:tcPr>
                  <w:tcW w:w="255" w:type="dxa"/>
                  <w:tcBorders/>
                </w:tcPr>
                <w:p>
                  <w:pPr>
                    <w:pStyle w:val="Normal"/>
                    <w:jc w:val="center"/>
                    <w:rPr/>
                  </w:pPr>
                  <w:hyperlink r:id="rId195">
                    <w:r>
                      <w:rPr>
                        <w:rStyle w:val="Hyperlink"/>
                        <w:rFonts w:cs="Arial" w:ascii="Arial" w:hAnsi="Arial"/>
                        <w:sz w:val="15"/>
                        <w:szCs w:val="15"/>
                      </w:rPr>
                      <w:t>10</w:t>
                    </w:r>
                  </w:hyperlink>
                </w:p>
              </w:tc>
              <w:tc>
                <w:tcPr>
                  <w:tcW w:w="255" w:type="dxa"/>
                  <w:tcBorders/>
                </w:tcPr>
                <w:p>
                  <w:pPr>
                    <w:pStyle w:val="Normal"/>
                    <w:jc w:val="center"/>
                    <w:rPr/>
                  </w:pPr>
                  <w:hyperlink r:id="rId196">
                    <w:r>
                      <w:rPr>
                        <w:rStyle w:val="Hyperlink"/>
                        <w:rFonts w:cs="Arial" w:ascii="Arial" w:hAnsi="Arial"/>
                        <w:sz w:val="15"/>
                        <w:szCs w:val="15"/>
                      </w:rPr>
                      <w:t>11</w:t>
                    </w:r>
                  </w:hyperlink>
                </w:p>
              </w:tc>
              <w:tc>
                <w:tcPr>
                  <w:tcW w:w="255" w:type="dxa"/>
                  <w:tcBorders/>
                </w:tcPr>
                <w:p>
                  <w:pPr>
                    <w:pStyle w:val="Normal"/>
                    <w:jc w:val="center"/>
                    <w:rPr/>
                  </w:pPr>
                  <w:hyperlink r:id="rId197">
                    <w:r>
                      <w:rPr>
                        <w:rStyle w:val="Hyperlink"/>
                        <w:rFonts w:cs="Arial" w:ascii="Arial" w:hAnsi="Arial"/>
                        <w:sz w:val="15"/>
                        <w:szCs w:val="15"/>
                      </w:rPr>
                      <w:t>12</w:t>
                    </w:r>
                  </w:hyperlink>
                </w:p>
              </w:tc>
              <w:tc>
                <w:tcPr>
                  <w:tcW w:w="255" w:type="dxa"/>
                  <w:tcBorders/>
                </w:tcPr>
                <w:p>
                  <w:pPr>
                    <w:pStyle w:val="Normal"/>
                    <w:jc w:val="center"/>
                    <w:rPr/>
                  </w:pPr>
                  <w:hyperlink r:id="rId198">
                    <w:r>
                      <w:rPr>
                        <w:rStyle w:val="Hyperlink"/>
                        <w:rFonts w:cs="Arial" w:ascii="Arial" w:hAnsi="Arial"/>
                        <w:sz w:val="15"/>
                        <w:szCs w:val="15"/>
                      </w:rPr>
                      <w:t>13</w:t>
                    </w:r>
                  </w:hyperlink>
                </w:p>
              </w:tc>
              <w:tc>
                <w:tcPr>
                  <w:tcW w:w="262" w:type="dxa"/>
                  <w:tcBorders/>
                  <w:shd w:fill="999999" w:val="clear"/>
                </w:tcPr>
                <w:p>
                  <w:pPr>
                    <w:pStyle w:val="Normal"/>
                    <w:jc w:val="center"/>
                    <w:rPr/>
                  </w:pPr>
                  <w:hyperlink r:id="rId199">
                    <w:r>
                      <w:rPr>
                        <w:rStyle w:val="Hyperlink"/>
                        <w:rFonts w:cs="Arial" w:ascii="Arial" w:hAnsi="Arial"/>
                        <w:sz w:val="15"/>
                        <w:szCs w:val="15"/>
                      </w:rPr>
                      <w:t>14</w:t>
                    </w:r>
                  </w:hyperlink>
                </w:p>
              </w:tc>
            </w:tr>
            <w:tr>
              <w:trPr/>
              <w:tc>
                <w:tcPr>
                  <w:tcW w:w="263" w:type="dxa"/>
                  <w:tcBorders/>
                  <w:shd w:fill="999999" w:val="clear"/>
                </w:tcPr>
                <w:p>
                  <w:pPr>
                    <w:pStyle w:val="Normal"/>
                    <w:jc w:val="center"/>
                    <w:rPr/>
                  </w:pPr>
                  <w:hyperlink r:id="rId200">
                    <w:r>
                      <w:rPr>
                        <w:rStyle w:val="Hyperlink"/>
                        <w:rFonts w:cs="Arial" w:ascii="Arial" w:hAnsi="Arial"/>
                        <w:sz w:val="15"/>
                        <w:szCs w:val="15"/>
                      </w:rPr>
                      <w:t>15</w:t>
                    </w:r>
                  </w:hyperlink>
                </w:p>
              </w:tc>
              <w:tc>
                <w:tcPr>
                  <w:tcW w:w="255" w:type="dxa"/>
                  <w:tcBorders/>
                </w:tcPr>
                <w:p>
                  <w:pPr>
                    <w:pStyle w:val="Normal"/>
                    <w:jc w:val="center"/>
                    <w:rPr/>
                  </w:pPr>
                  <w:hyperlink r:id="rId201">
                    <w:r>
                      <w:rPr>
                        <w:rStyle w:val="Hyperlink"/>
                        <w:rFonts w:cs="Arial" w:ascii="Arial" w:hAnsi="Arial"/>
                        <w:sz w:val="15"/>
                        <w:szCs w:val="15"/>
                      </w:rPr>
                      <w:t>16</w:t>
                    </w:r>
                  </w:hyperlink>
                </w:p>
              </w:tc>
              <w:tc>
                <w:tcPr>
                  <w:tcW w:w="255" w:type="dxa"/>
                  <w:tcBorders/>
                </w:tcPr>
                <w:p>
                  <w:pPr>
                    <w:pStyle w:val="Normal"/>
                    <w:jc w:val="center"/>
                    <w:rPr/>
                  </w:pPr>
                  <w:hyperlink r:id="rId202">
                    <w:r>
                      <w:rPr>
                        <w:rStyle w:val="Hyperlink"/>
                        <w:rFonts w:cs="Arial" w:ascii="Arial" w:hAnsi="Arial"/>
                        <w:sz w:val="15"/>
                        <w:szCs w:val="15"/>
                      </w:rPr>
                      <w:t>17</w:t>
                    </w:r>
                  </w:hyperlink>
                </w:p>
              </w:tc>
              <w:tc>
                <w:tcPr>
                  <w:tcW w:w="255" w:type="dxa"/>
                  <w:tcBorders/>
                </w:tcPr>
                <w:p>
                  <w:pPr>
                    <w:pStyle w:val="Normal"/>
                    <w:jc w:val="center"/>
                    <w:rPr/>
                  </w:pPr>
                  <w:hyperlink r:id="rId203">
                    <w:r>
                      <w:rPr>
                        <w:rStyle w:val="Hyperlink"/>
                        <w:rFonts w:cs="Arial" w:ascii="Arial" w:hAnsi="Arial"/>
                        <w:sz w:val="15"/>
                        <w:szCs w:val="15"/>
                      </w:rPr>
                      <w:t>18</w:t>
                    </w:r>
                  </w:hyperlink>
                </w:p>
              </w:tc>
              <w:tc>
                <w:tcPr>
                  <w:tcW w:w="255" w:type="dxa"/>
                  <w:tcBorders/>
                </w:tcPr>
                <w:p>
                  <w:pPr>
                    <w:pStyle w:val="Normal"/>
                    <w:jc w:val="center"/>
                    <w:rPr/>
                  </w:pPr>
                  <w:hyperlink r:id="rId204">
                    <w:r>
                      <w:rPr>
                        <w:rStyle w:val="Hyperlink"/>
                        <w:rFonts w:cs="Arial" w:ascii="Arial" w:hAnsi="Arial"/>
                        <w:sz w:val="15"/>
                        <w:szCs w:val="15"/>
                      </w:rPr>
                      <w:t>19</w:t>
                    </w:r>
                  </w:hyperlink>
                </w:p>
              </w:tc>
              <w:tc>
                <w:tcPr>
                  <w:tcW w:w="255" w:type="dxa"/>
                  <w:tcBorders/>
                </w:tcPr>
                <w:p>
                  <w:pPr>
                    <w:pStyle w:val="Normal"/>
                    <w:jc w:val="center"/>
                    <w:rPr/>
                  </w:pPr>
                  <w:hyperlink r:id="rId205">
                    <w:r>
                      <w:rPr>
                        <w:rStyle w:val="Hyperlink"/>
                        <w:rFonts w:cs="Arial" w:ascii="Arial" w:hAnsi="Arial"/>
                        <w:sz w:val="15"/>
                        <w:szCs w:val="15"/>
                      </w:rPr>
                      <w:t>20</w:t>
                    </w:r>
                  </w:hyperlink>
                </w:p>
              </w:tc>
              <w:tc>
                <w:tcPr>
                  <w:tcW w:w="262" w:type="dxa"/>
                  <w:tcBorders/>
                  <w:shd w:fill="999999" w:val="clear"/>
                </w:tcPr>
                <w:p>
                  <w:pPr>
                    <w:pStyle w:val="Normal"/>
                    <w:jc w:val="center"/>
                    <w:rPr/>
                  </w:pPr>
                  <w:hyperlink r:id="rId206">
                    <w:r>
                      <w:rPr>
                        <w:rStyle w:val="Hyperlink"/>
                        <w:rFonts w:cs="Arial" w:ascii="Arial" w:hAnsi="Arial"/>
                        <w:sz w:val="15"/>
                        <w:szCs w:val="15"/>
                      </w:rPr>
                      <w:t>21</w:t>
                    </w:r>
                  </w:hyperlink>
                </w:p>
              </w:tc>
            </w:tr>
            <w:tr>
              <w:trPr/>
              <w:tc>
                <w:tcPr>
                  <w:tcW w:w="263" w:type="dxa"/>
                  <w:tcBorders/>
                  <w:shd w:fill="999999" w:val="clear"/>
                </w:tcPr>
                <w:p>
                  <w:pPr>
                    <w:pStyle w:val="Normal"/>
                    <w:jc w:val="center"/>
                    <w:rPr/>
                  </w:pPr>
                  <w:hyperlink r:id="rId207">
                    <w:r>
                      <w:rPr>
                        <w:rStyle w:val="Hyperlink"/>
                        <w:rFonts w:cs="Arial" w:ascii="Arial" w:hAnsi="Arial"/>
                        <w:sz w:val="15"/>
                        <w:szCs w:val="15"/>
                      </w:rPr>
                      <w:t>22</w:t>
                    </w:r>
                  </w:hyperlink>
                </w:p>
              </w:tc>
              <w:tc>
                <w:tcPr>
                  <w:tcW w:w="255" w:type="dxa"/>
                  <w:tcBorders/>
                </w:tcPr>
                <w:p>
                  <w:pPr>
                    <w:pStyle w:val="Normal"/>
                    <w:jc w:val="center"/>
                    <w:rPr/>
                  </w:pPr>
                  <w:hyperlink r:id="rId208">
                    <w:r>
                      <w:rPr>
                        <w:rStyle w:val="Hyperlink"/>
                        <w:rFonts w:cs="Arial" w:ascii="Arial" w:hAnsi="Arial"/>
                        <w:sz w:val="15"/>
                        <w:szCs w:val="15"/>
                      </w:rPr>
                      <w:t>23</w:t>
                    </w:r>
                  </w:hyperlink>
                </w:p>
              </w:tc>
              <w:tc>
                <w:tcPr>
                  <w:tcW w:w="255" w:type="dxa"/>
                  <w:tcBorders/>
                </w:tcPr>
                <w:p>
                  <w:pPr>
                    <w:pStyle w:val="Normal"/>
                    <w:jc w:val="center"/>
                    <w:rPr/>
                  </w:pPr>
                  <w:hyperlink r:id="rId209">
                    <w:r>
                      <w:rPr>
                        <w:rStyle w:val="Hyperlink"/>
                        <w:rFonts w:cs="Arial" w:ascii="Arial" w:hAnsi="Arial"/>
                        <w:sz w:val="15"/>
                        <w:szCs w:val="15"/>
                      </w:rPr>
                      <w:t>24</w:t>
                    </w:r>
                  </w:hyperlink>
                </w:p>
              </w:tc>
              <w:tc>
                <w:tcPr>
                  <w:tcW w:w="255" w:type="dxa"/>
                  <w:tcBorders/>
                </w:tcPr>
                <w:p>
                  <w:pPr>
                    <w:pStyle w:val="Normal"/>
                    <w:jc w:val="center"/>
                    <w:rPr/>
                  </w:pPr>
                  <w:hyperlink r:id="rId210">
                    <w:r>
                      <w:rPr>
                        <w:rStyle w:val="Hyperlink"/>
                        <w:rFonts w:cs="Arial" w:ascii="Arial" w:hAnsi="Arial"/>
                        <w:sz w:val="15"/>
                        <w:szCs w:val="15"/>
                      </w:rPr>
                      <w:t>25</w:t>
                    </w:r>
                  </w:hyperlink>
                </w:p>
              </w:tc>
              <w:tc>
                <w:tcPr>
                  <w:tcW w:w="255" w:type="dxa"/>
                  <w:tcBorders/>
                </w:tcPr>
                <w:p>
                  <w:pPr>
                    <w:pStyle w:val="Normal"/>
                    <w:jc w:val="center"/>
                    <w:rPr/>
                  </w:pPr>
                  <w:hyperlink r:id="rId211">
                    <w:r>
                      <w:rPr>
                        <w:rStyle w:val="Hyperlink"/>
                        <w:rFonts w:cs="Arial" w:ascii="Arial" w:hAnsi="Arial"/>
                        <w:sz w:val="15"/>
                        <w:szCs w:val="15"/>
                      </w:rPr>
                      <w:t>26</w:t>
                    </w:r>
                  </w:hyperlink>
                </w:p>
              </w:tc>
              <w:tc>
                <w:tcPr>
                  <w:tcW w:w="255" w:type="dxa"/>
                  <w:tcBorders/>
                </w:tcPr>
                <w:p>
                  <w:pPr>
                    <w:pStyle w:val="Normal"/>
                    <w:jc w:val="center"/>
                    <w:rPr/>
                  </w:pPr>
                  <w:hyperlink r:id="rId212">
                    <w:r>
                      <w:rPr>
                        <w:rStyle w:val="Hyperlink"/>
                        <w:rFonts w:cs="Arial" w:ascii="Arial" w:hAnsi="Arial"/>
                        <w:sz w:val="15"/>
                        <w:szCs w:val="15"/>
                      </w:rPr>
                      <w:t>27</w:t>
                    </w:r>
                  </w:hyperlink>
                </w:p>
              </w:tc>
              <w:tc>
                <w:tcPr>
                  <w:tcW w:w="262" w:type="dxa"/>
                  <w:tcBorders/>
                  <w:shd w:fill="999999" w:val="clear"/>
                </w:tcPr>
                <w:p>
                  <w:pPr>
                    <w:pStyle w:val="Normal"/>
                    <w:jc w:val="center"/>
                    <w:rPr/>
                  </w:pPr>
                  <w:hyperlink r:id="rId213">
                    <w:r>
                      <w:rPr>
                        <w:rStyle w:val="Hyperlink"/>
                        <w:rFonts w:cs="Arial" w:ascii="Arial" w:hAnsi="Arial"/>
                        <w:sz w:val="15"/>
                        <w:szCs w:val="15"/>
                      </w:rPr>
                      <w:t>28</w:t>
                    </w:r>
                  </w:hyperlink>
                </w:p>
              </w:tc>
            </w:tr>
            <w:tr>
              <w:trPr/>
              <w:tc>
                <w:tcPr>
                  <w:tcW w:w="263" w:type="dxa"/>
                  <w:tcBorders/>
                  <w:shd w:fill="999999" w:val="clear"/>
                </w:tcPr>
                <w:p>
                  <w:pPr>
                    <w:pStyle w:val="Normal"/>
                    <w:jc w:val="center"/>
                    <w:rPr/>
                  </w:pPr>
                  <w:hyperlink r:id="rId214">
                    <w:r>
                      <w:rPr>
                        <w:rStyle w:val="Hyperlink"/>
                        <w:rFonts w:cs="Arial" w:ascii="Arial" w:hAnsi="Arial"/>
                        <w:sz w:val="15"/>
                        <w:szCs w:val="15"/>
                      </w:rPr>
                      <w:t>29</w:t>
                    </w:r>
                  </w:hyperlink>
                </w:p>
              </w:tc>
              <w:tc>
                <w:tcPr>
                  <w:tcW w:w="255" w:type="dxa"/>
                  <w:tcBorders/>
                </w:tcPr>
                <w:p>
                  <w:pPr>
                    <w:pStyle w:val="Normal"/>
                    <w:jc w:val="center"/>
                    <w:rPr/>
                  </w:pPr>
                  <w:hyperlink r:id="rId215">
                    <w:r>
                      <w:rPr>
                        <w:rStyle w:val="Hyperlink"/>
                        <w:rFonts w:cs="Arial" w:ascii="Arial" w:hAnsi="Arial"/>
                        <w:sz w:val="15"/>
                        <w:szCs w:val="15"/>
                      </w:rPr>
                      <w:t>30</w:t>
                    </w:r>
                  </w:hyperlink>
                </w:p>
              </w:tc>
              <w:tc>
                <w:tcPr>
                  <w:tcW w:w="255" w:type="dxa"/>
                  <w:tcBorders/>
                </w:tcPr>
                <w:p>
                  <w:pPr>
                    <w:pStyle w:val="Normal"/>
                    <w:jc w:val="center"/>
                    <w:rPr/>
                  </w:pPr>
                  <w:hyperlink r:id="rId216">
                    <w:r>
                      <w:rPr>
                        <w:rStyle w:val="Hyperlink"/>
                        <w:rFonts w:cs="Arial" w:ascii="Arial" w:hAnsi="Arial"/>
                        <w:sz w:val="15"/>
                        <w:szCs w:val="15"/>
                      </w:rPr>
                      <w:t>31</w:t>
                    </w:r>
                  </w:hyperlink>
                </w:p>
              </w:tc>
              <w:tc>
                <w:tcPr>
                  <w:tcW w:w="255" w:type="dxa"/>
                  <w:tcBorders/>
                  <w:vAlign w:val="center"/>
                </w:tcPr>
                <w:p>
                  <w:pPr>
                    <w:pStyle w:val="Normal"/>
                    <w:snapToGrid w:val="false"/>
                    <w:rPr>
                      <w:sz w:val="20"/>
                      <w:szCs w:val="20"/>
                    </w:rPr>
                  </w:pPr>
                  <w:r>
                    <w:rPr>
                      <w:sz w:val="20"/>
                      <w:szCs w:val="20"/>
                    </w:rPr>
                  </w:r>
                </w:p>
              </w:tc>
              <w:tc>
                <w:tcPr>
                  <w:tcW w:w="255" w:type="dxa"/>
                  <w:tcBorders/>
                  <w:vAlign w:val="center"/>
                </w:tcPr>
                <w:p>
                  <w:pPr>
                    <w:pStyle w:val="Normal"/>
                    <w:snapToGrid w:val="false"/>
                    <w:rPr>
                      <w:sz w:val="20"/>
                      <w:szCs w:val="20"/>
                    </w:rPr>
                  </w:pPr>
                  <w:r>
                    <w:rPr>
                      <w:sz w:val="20"/>
                      <w:szCs w:val="20"/>
                    </w:rPr>
                  </w:r>
                </w:p>
              </w:tc>
              <w:tc>
                <w:tcPr>
                  <w:tcW w:w="255" w:type="dxa"/>
                  <w:tcBorders/>
                  <w:vAlign w:val="center"/>
                </w:tcPr>
                <w:p>
                  <w:pPr>
                    <w:pStyle w:val="Normal"/>
                    <w:snapToGrid w:val="false"/>
                    <w:rPr>
                      <w:sz w:val="20"/>
                      <w:szCs w:val="20"/>
                    </w:rPr>
                  </w:pPr>
                  <w:r>
                    <w:rPr>
                      <w:sz w:val="20"/>
                      <w:szCs w:val="20"/>
                    </w:rPr>
                  </w:r>
                </w:p>
              </w:tc>
              <w:tc>
                <w:tcPr>
                  <w:tcW w:w="262" w:type="dxa"/>
                  <w:tcBorders/>
                  <w:vAlign w:val="center"/>
                </w:tcPr>
                <w:p>
                  <w:pPr>
                    <w:pStyle w:val="Normal"/>
                    <w:snapToGrid w:val="false"/>
                    <w:rPr>
                      <w:sz w:val="20"/>
                      <w:szCs w:val="20"/>
                    </w:rPr>
                  </w:pPr>
                  <w:r>
                    <w:rPr>
                      <w:sz w:val="20"/>
                      <w:szCs w:val="20"/>
                    </w:rPr>
                  </w:r>
                </w:p>
              </w:tc>
            </w:tr>
          </w:tbl>
          <w:p>
            <w:pPr>
              <w:pStyle w:val="NormalWeb"/>
              <w:jc w:val="center"/>
              <w:rPr/>
            </w:pPr>
            <w:r>
              <w:rPr/>
              <w:br/>
            </w:r>
            <w:hyperlink r:id="rId217">
              <w:r>
                <w:rPr>
                  <w:rStyle w:val="Hyperlink"/>
                  <w:rFonts w:cs="Arial" w:ascii="Arial" w:hAnsi="Arial"/>
                  <w:sz w:val="15"/>
                  <w:szCs w:val="15"/>
                </w:rPr>
                <w:t>Submit event</w:t>
              </w:r>
            </w:hyperlink>
            <w:r>
              <w:rPr>
                <w:rFonts w:cs="Arial" w:ascii="Arial" w:hAnsi="Arial"/>
                <w:sz w:val="15"/>
                <w:szCs w:val="15"/>
              </w:rPr>
              <w:t xml:space="preserve"> | </w:t>
            </w:r>
            <w:hyperlink r:id="rId218">
              <w:r>
                <w:rPr>
                  <w:rStyle w:val="Hyperlink"/>
                  <w:rFonts w:cs="Arial" w:ascii="Arial" w:hAnsi="Arial"/>
                  <w:sz w:val="15"/>
                  <w:szCs w:val="15"/>
                </w:rPr>
                <w:t>Overview</w:t>
              </w:r>
              <w:r>
                <w:rPr>
                  <w:rStyle w:val="Hyperlink"/>
                  <w:rFonts w:cs="Arial" w:ascii="Arial" w:hAnsi="Arial"/>
                  <w:color w:val="333399"/>
                  <w:sz w:val="15"/>
                  <w:szCs w:val="15"/>
                  <w:u w:val="single"/>
                </w:rPr>
                <w:br/>
              </w:r>
            </w:hyperlink>
            <w:r>
              <w:rPr/>
              <w:br/>
              <w:br/>
            </w:r>
          </w:p>
          <w:p>
            <w:pPr>
              <w:pStyle w:val="Normal"/>
              <w:jc w:val="center"/>
              <w:rPr/>
            </w:pPr>
            <w:r>
              <w:rPr/>
              <mc:AlternateContent>
                <mc:Choice Requires="wps">
                  <w:drawing>
                    <wp:inline distT="0" distB="0" distL="0" distR="0">
                      <wp:extent cx="1143000" cy="19050"/>
                      <wp:effectExtent l="0" t="0" r="0" b="0"/>
                      <wp:docPr id="94" name=""/>
                      <a:graphic xmlns:a="http://schemas.openxmlformats.org/drawingml/2006/main">
                        <a:graphicData uri="http://schemas.microsoft.com/office/word/2010/wordprocessingShape">
                          <wps:wsp>
                            <wps:cNvSpPr/>
                            <wps:spPr>
                              <a:xfrm>
                                <a:off x="0" y="0"/>
                                <a:ext cx="1143000" cy="19080"/>
                              </a:xfrm>
                              <a:prstGeom prst="rect">
                                <a:avLst/>
                              </a:prstGeom>
                              <a:solidFill>
                                <a:srgbClr val="808080"/>
                              </a:solidFill>
                              <a:ln w="0">
                                <a:noFill/>
                              </a:ln>
                            </wps:spPr>
                            <wps:style>
                              <a:lnRef idx="0"/>
                              <a:fillRef idx="0"/>
                              <a:effectRef idx="0"/>
                              <a:fontRef idx="minor"/>
                            </wps:style>
                            <wps:bodyPr/>
                          </wps:wsp>
                        </a:graphicData>
                      </a:graphic>
                    </wp:inline>
                  </w:drawing>
                </mc:Choice>
                <mc:Fallback>
                  <w:pict>
                    <v:rect id="shape_0" fillcolor="gray" stroked="f" o:allowincell="f" style="position:absolute;margin-left:0pt;margin-top:-1.55pt;width:89.95pt;height:1.45pt;mso-wrap-style:none;v-text-anchor:middle;mso-position-vertical:top">
                      <v:fill o:detectmouseclick="t" type="solid" color2="#7f7f7f"/>
                      <v:stroke color="#3465a4" joinstyle="round" endcap="flat"/>
                      <w10:wrap type="square"/>
                    </v:rect>
                  </w:pict>
                </mc:Fallback>
              </mc:AlternateContent>
            </w:r>
          </w:p>
          <w:p>
            <w:pPr>
              <w:pStyle w:val="Normal"/>
              <w:jc w:val="center"/>
              <w:rPr>
                <w:rFonts w:ascii="Arial" w:hAnsi="Arial" w:cs="Arial"/>
                <w:b/>
                <w:bCs/>
                <w:color w:val="FFFFFF"/>
                <w:sz w:val="15"/>
                <w:szCs w:val="15"/>
              </w:rPr>
            </w:pPr>
            <w:r>
              <w:rPr>
                <w:rFonts w:cs="Arial" w:ascii="Arial" w:hAnsi="Arial"/>
                <w:b/>
                <w:bCs/>
                <w:color w:val="FFFFFF"/>
                <w:sz w:val="15"/>
                <w:szCs w:val="15"/>
              </w:rPr>
              <w:t>ADVERTISEMENTS</w:t>
            </w:r>
          </w:p>
          <w:p>
            <w:pPr>
              <w:pStyle w:val="Normal"/>
              <w:jc w:val="center"/>
              <w:rPr/>
            </w:pPr>
            <w:r>
              <w:rPr/>
              <mc:AlternateContent>
                <mc:Choice Requires="wps">
                  <w:drawing>
                    <wp:inline distT="0" distB="0" distL="0" distR="0">
                      <wp:extent cx="1143000" cy="19050"/>
                      <wp:effectExtent l="0" t="0" r="0" b="0"/>
                      <wp:docPr id="95" name=""/>
                      <a:graphic xmlns:a="http://schemas.openxmlformats.org/drawingml/2006/main">
                        <a:graphicData uri="http://schemas.microsoft.com/office/word/2010/wordprocessingShape">
                          <wps:wsp>
                            <wps:cNvSpPr/>
                            <wps:spPr>
                              <a:xfrm>
                                <a:off x="0" y="0"/>
                                <a:ext cx="1143000" cy="19080"/>
                              </a:xfrm>
                              <a:prstGeom prst="rect">
                                <a:avLst/>
                              </a:prstGeom>
                              <a:solidFill>
                                <a:srgbClr val="808080"/>
                              </a:solidFill>
                              <a:ln w="0">
                                <a:noFill/>
                              </a:ln>
                            </wps:spPr>
                            <wps:style>
                              <a:lnRef idx="0"/>
                              <a:fillRef idx="0"/>
                              <a:effectRef idx="0"/>
                              <a:fontRef idx="minor"/>
                            </wps:style>
                            <wps:bodyPr/>
                          </wps:wsp>
                        </a:graphicData>
                      </a:graphic>
                    </wp:inline>
                  </w:drawing>
                </mc:Choice>
                <mc:Fallback>
                  <w:pict>
                    <v:rect id="shape_0" fillcolor="gray" stroked="f" o:allowincell="f" style="position:absolute;margin-left:0pt;margin-top:-1.55pt;width:89.95pt;height:1.45pt;mso-wrap-style:none;v-text-anchor:middle;mso-position-vertical:top">
                      <v:fill o:detectmouseclick="t" type="solid" color2="#7f7f7f"/>
                      <v:stroke color="#3465a4" joinstyle="round" endcap="flat"/>
                      <w10:wrap type="square"/>
                    </v:rect>
                  </w:pict>
                </mc:Fallback>
              </mc:AlternateContent>
            </w:r>
          </w:p>
          <w:p>
            <w:pPr>
              <w:pStyle w:val="Normal"/>
              <w:jc w:val="center"/>
              <w:rPr/>
            </w:pPr>
            <w:r>
              <w:rPr/>
              <w:br/>
            </w:r>
            <w:r>
              <w:rPr>
                <w:color w:val="333399"/>
              </w:rPr>
              <w:drawing>
                <wp:inline distT="0" distB="0" distL="0" distR="0">
                  <wp:extent cx="1143000" cy="857250"/>
                  <wp:effectExtent l="0" t="0" r="0" b="0"/>
                  <wp:docPr id="96" name="tile_giftguide" descr="" title="">
                    <a:hlinkClick xmlns:a="http://schemas.openxmlformats.org/drawingml/2006/main" r:id="rId2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tile_giftguide" descr="" title="">
                            <a:hlinkClick r:id="rId220"/>
                          </pic:cNvPr>
                          <pic:cNvPicPr>
                            <a:picLocks noChangeAspect="1" noChangeArrowheads="1"/>
                          </pic:cNvPicPr>
                        </pic:nvPicPr>
                        <pic:blipFill>
                          <a:blip r:embed="rId219"/>
                          <a:srcRect l="-31" t="-42" r="-31" b="-42"/>
                          <a:stretch>
                            <a:fillRect/>
                          </a:stretch>
                        </pic:blipFill>
                        <pic:spPr bwMode="auto">
                          <a:xfrm>
                            <a:off x="0" y="0"/>
                            <a:ext cx="1143000" cy="857250"/>
                          </a:xfrm>
                          <a:prstGeom prst="rect">
                            <a:avLst/>
                          </a:prstGeom>
                          <a:noFill/>
                        </pic:spPr>
                      </pic:pic>
                    </a:graphicData>
                  </a:graphic>
                </wp:inline>
              </w:drawing>
            </w:r>
            <w:r>
              <w:rPr/>
              <w:br/>
              <w:br/>
            </w:r>
            <w:r>
              <w:rPr>
                <w:color w:val="333399"/>
              </w:rPr>
              <w:drawing>
                <wp:inline distT="0" distB="0" distL="0" distR="0">
                  <wp:extent cx="1143000" cy="857250"/>
                  <wp:effectExtent l="0" t="0" r="0" b="0"/>
                  <wp:docPr id="97" name="adsonline_tile" descr="" title="">
                    <a:hlinkClick xmlns:a="http://schemas.openxmlformats.org/drawingml/2006/main" r:id="rId2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adsonline_tile" descr="" title="">
                            <a:hlinkClick r:id="rId222"/>
                          </pic:cNvPr>
                          <pic:cNvPicPr>
                            <a:picLocks noChangeAspect="1" noChangeArrowheads="1"/>
                          </pic:cNvPicPr>
                        </pic:nvPicPr>
                        <pic:blipFill>
                          <a:blip r:embed="rId221"/>
                          <a:srcRect l="-31" t="-42" r="-31" b="-42"/>
                          <a:stretch>
                            <a:fillRect/>
                          </a:stretch>
                        </pic:blipFill>
                        <pic:spPr bwMode="auto">
                          <a:xfrm>
                            <a:off x="0" y="0"/>
                            <a:ext cx="1143000" cy="857250"/>
                          </a:xfrm>
                          <a:prstGeom prst="rect">
                            <a:avLst/>
                          </a:prstGeom>
                          <a:noFill/>
                        </pic:spPr>
                      </pic:pic>
                    </a:graphicData>
                  </a:graphic>
                </wp:inline>
              </w:drawing>
            </w:r>
          </w:p>
          <w:p>
            <w:pPr>
              <w:pStyle w:val="Normal"/>
              <w:jc w:val="center"/>
              <w:rPr/>
            </w:pPr>
            <w:r>
              <w:rPr/>
              <mc:AlternateContent>
                <mc:Choice Requires="wps">
                  <w:drawing>
                    <wp:inline distT="0" distB="0" distL="0" distR="0">
                      <wp:extent cx="1143000" cy="19050"/>
                      <wp:effectExtent l="0" t="0" r="0" b="0"/>
                      <wp:docPr id="98" name=""/>
                      <a:graphic xmlns:a="http://schemas.openxmlformats.org/drawingml/2006/main">
                        <a:graphicData uri="http://schemas.microsoft.com/office/word/2010/wordprocessingShape">
                          <wps:wsp>
                            <wps:cNvSpPr/>
                            <wps:spPr>
                              <a:xfrm>
                                <a:off x="0" y="0"/>
                                <a:ext cx="1143000" cy="19080"/>
                              </a:xfrm>
                              <a:prstGeom prst="rect">
                                <a:avLst/>
                              </a:prstGeom>
                              <a:solidFill>
                                <a:srgbClr val="808080"/>
                              </a:solidFill>
                              <a:ln w="0">
                                <a:noFill/>
                              </a:ln>
                            </wps:spPr>
                            <wps:style>
                              <a:lnRef idx="0"/>
                              <a:fillRef idx="0"/>
                              <a:effectRef idx="0"/>
                              <a:fontRef idx="minor"/>
                            </wps:style>
                            <wps:bodyPr/>
                          </wps:wsp>
                        </a:graphicData>
                      </a:graphic>
                    </wp:inline>
                  </w:drawing>
                </mc:Choice>
                <mc:Fallback>
                  <w:pict>
                    <v:rect id="shape_0" fillcolor="gray" stroked="f" o:allowincell="f" style="position:absolute;margin-left:0pt;margin-top:-1.55pt;width:89.95pt;height:1.45pt;mso-wrap-style:none;v-text-anchor:middle;mso-position-vertical:top">
                      <v:fill o:detectmouseclick="t" type="solid" color2="#7f7f7f"/>
                      <v:stroke color="#3465a4" joinstyle="round" endcap="flat"/>
                      <w10:wrap type="square"/>
                    </v:rect>
                  </w:pict>
                </mc:Fallback>
              </mc:AlternateContent>
            </w:r>
          </w:p>
          <w:p>
            <w:pPr>
              <w:pStyle w:val="Normal"/>
              <w:jc w:val="center"/>
              <w:rPr/>
            </w:pPr>
            <w:r>
              <w:rPr/>
              <w:br/>
            </w:r>
            <w:r>
              <w:rPr/>
              <w:drawing>
                <wp:inline distT="0" distB="0" distL="0" distR="0">
                  <wp:extent cx="190500" cy="142875"/>
                  <wp:effectExtent l="0" t="0" r="0" b="0"/>
                  <wp:docPr id="99" name="Image7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71" descr="" title=""/>
                          <pic:cNvPicPr>
                            <a:picLocks noChangeAspect="1" noChangeArrowheads="1"/>
                          </pic:cNvPicPr>
                        </pic:nvPicPr>
                        <pic:blipFill>
                          <a:blip r:embed="rId223"/>
                          <a:srcRect l="-189" t="-252" r="-189" b="-252"/>
                          <a:stretch>
                            <a:fillRect/>
                          </a:stretch>
                        </pic:blipFill>
                        <pic:spPr bwMode="auto">
                          <a:xfrm>
                            <a:off x="0" y="0"/>
                            <a:ext cx="190500" cy="142875"/>
                          </a:xfrm>
                          <a:prstGeom prst="rect">
                            <a:avLst/>
                          </a:prstGeom>
                          <a:noFill/>
                        </pic:spPr>
                      </pic:pic>
                    </a:graphicData>
                  </a:graphic>
                </wp:inline>
              </w:drawing>
            </w:r>
            <w:r>
              <w:rPr>
                <w:color w:val="333399"/>
              </w:rPr>
              <w:drawing>
                <wp:inline distT="0" distB="0" distL="0" distR="0">
                  <wp:extent cx="1095375" cy="1095375"/>
                  <wp:effectExtent l="0" t="0" r="0" b="0"/>
                  <wp:docPr id="100" name="Image69" descr="" title="">
                    <a:hlinkClick xmlns:a="http://schemas.openxmlformats.org/drawingml/2006/main" r:id="rId2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69" descr="" title="">
                            <a:hlinkClick r:id="rId225"/>
                          </pic:cNvPr>
                          <pic:cNvPicPr>
                            <a:picLocks noChangeAspect="1" noChangeArrowheads="1"/>
                          </pic:cNvPicPr>
                        </pic:nvPicPr>
                        <pic:blipFill>
                          <a:blip r:embed="rId224"/>
                          <a:srcRect l="-25" t="-25" r="-25" b="-25"/>
                          <a:stretch>
                            <a:fillRect/>
                          </a:stretch>
                        </pic:blipFill>
                        <pic:spPr bwMode="auto">
                          <a:xfrm>
                            <a:off x="0" y="0"/>
                            <a:ext cx="1095375" cy="1095375"/>
                          </a:xfrm>
                          <a:prstGeom prst="rect">
                            <a:avLst/>
                          </a:prstGeom>
                          <a:noFill/>
                        </pic:spPr>
                      </pic:pic>
                    </a:graphicData>
                  </a:graphic>
                </wp:inline>
              </w:drawing>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7"/>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BodyText"/>
    <w:qFormat/>
    <w:pPr>
      <w:numPr>
        <w:ilvl w:val="1"/>
        <w:numId w:val="1"/>
      </w:numPr>
      <w:spacing w:before="280" w:after="280"/>
      <w:outlineLvl w:val="1"/>
    </w:pPr>
    <w:rPr>
      <w:b/>
      <w:bCs/>
      <w:sz w:val="36"/>
      <w:szCs w:val="36"/>
    </w:rPr>
  </w:style>
  <w:style w:type="character" w:styleId="DefaultParagraphFont">
    <w:name w:val="Default Paragraph Font"/>
    <w:qFormat/>
    <w:rPr/>
  </w:style>
  <w:style w:type="character" w:styleId="noline1">
    <w:name w:val="noline1"/>
    <w:basedOn w:val="DefaultParagraphFont"/>
    <w:qFormat/>
    <w:rPr>
      <w:strike w:val="false"/>
      <w:dstrike w:val="false"/>
      <w:u w:val="none"/>
    </w:rPr>
  </w:style>
  <w:style w:type="character" w:styleId="Hyperlink">
    <w:name w:val="Hyperlink"/>
    <w:basedOn w:val="DefaultParagraphFont"/>
    <w:rPr>
      <w:color w:val="333399"/>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style>
  <w:style w:type="paragraph" w:styleId="z-TopofForm">
    <w:name w:val="z-Top of Form"/>
    <w:basedOn w:val="Normal"/>
    <w:next w:val="Normal"/>
    <w:qFormat/>
    <w:pPr>
      <w:pBdr>
        <w:bottom w:val="single" w:sz="6" w:space="1" w:color="000000"/>
      </w:pBdr>
      <w:jc w:val="center"/>
    </w:pPr>
    <w:rPr>
      <w:rFonts w:ascii="Arial" w:hAnsi="Arial" w:cs="Arial"/>
      <w:vanish/>
      <w:sz w:val="16"/>
      <w:szCs w:val="16"/>
    </w:rPr>
  </w:style>
  <w:style w:type="paragraph" w:styleId="z-BottomofForm">
    <w:name w:val="z-Bottom of Form"/>
    <w:basedOn w:val="Normal"/>
    <w:next w:val="Normal"/>
    <w:qFormat/>
    <w:pPr>
      <w:pBdr>
        <w:top w:val="single" w:sz="6" w:space="1" w:color="000000"/>
      </w:pBdr>
      <w:jc w:val="center"/>
    </w:pPr>
    <w:rPr>
      <w:rFonts w:ascii="Arial" w:hAnsi="Arial" w:cs="Arial"/>
      <w:vanish/>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yperlink" Target="http://www.zip2.com/connectok" TargetMode="External"/><Relationship Id="rId9" Type="http://schemas.openxmlformats.org/officeDocument/2006/relationships/image" Target="media/image7.png"/><Relationship Id="rId10" Type="http://schemas.openxmlformats.org/officeDocument/2006/relationships/hyperlink" Target="http://www.oklahoman.com/cgi-bin/showclass" TargetMode="External"/><Relationship Id="rId11" Type="http://schemas.openxmlformats.org/officeDocument/2006/relationships/image" Target="media/image8.png"/><Relationship Id="rId12" Type="http://schemas.openxmlformats.org/officeDocument/2006/relationships/hyperlink" Target="http://www.carsok.com/" TargetMode="External"/><Relationship Id="rId13" Type="http://schemas.openxmlformats.org/officeDocument/2006/relationships/image" Target="media/image9.png"/><Relationship Id="rId14" Type="http://schemas.openxmlformats.org/officeDocument/2006/relationships/hyperlink" Target="http://www.homesok.com/" TargetMode="External"/><Relationship Id="rId15" Type="http://schemas.openxmlformats.org/officeDocument/2006/relationships/image" Target="media/image10.png"/><Relationship Id="rId16" Type="http://schemas.openxmlformats.org/officeDocument/2006/relationships/hyperlink" Target="http://www.jobsok.com/" TargetMode="External"/><Relationship Id="rId17" Type="http://schemas.openxmlformats.org/officeDocument/2006/relationships/image" Target="media/image11.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3.png"/><Relationship Id="rId22" Type="http://schemas.openxmlformats.org/officeDocument/2006/relationships/image" Target="media/image13.png"/><Relationship Id="rId23" Type="http://schemas.openxmlformats.org/officeDocument/2006/relationships/image" Target="media/image14.png"/><Relationship Id="rId24" Type="http://schemas.openxmlformats.org/officeDocument/2006/relationships/image" Target="media/image15.png"/><Relationship Id="rId25" Type="http://schemas.openxmlformats.org/officeDocument/2006/relationships/hyperlink" Target="http://www.oklahoman.com/" TargetMode="External"/><Relationship Id="rId26" Type="http://schemas.openxmlformats.org/officeDocument/2006/relationships/hyperlink" Target="http://www.oklahoman.com/" TargetMode="External"/><Relationship Id="rId27" Type="http://schemas.openxmlformats.org/officeDocument/2006/relationships/image" Target="media/image16.png"/><Relationship Id="rId28" Type="http://schemas.openxmlformats.org/officeDocument/2006/relationships/hyperlink" Target="http://www.wireok.com/" TargetMode="External"/><Relationship Id="rId29" Type="http://schemas.openxmlformats.org/officeDocument/2006/relationships/image" Target="media/image16.png"/><Relationship Id="rId30" Type="http://schemas.openxmlformats.org/officeDocument/2006/relationships/hyperlink" Target="http://www.oklahoman.com/?news" TargetMode="External"/><Relationship Id="rId31" Type="http://schemas.openxmlformats.org/officeDocument/2006/relationships/image" Target="media/image16.png"/><Relationship Id="rId32" Type="http://schemas.openxmlformats.org/officeDocument/2006/relationships/hyperlink" Target="http://www.oklahoman.com/?sports" TargetMode="External"/><Relationship Id="rId33" Type="http://schemas.openxmlformats.org/officeDocument/2006/relationships/image" Target="media/image16.png"/><Relationship Id="rId34" Type="http://schemas.openxmlformats.org/officeDocument/2006/relationships/hyperlink" Target="http://www.oklahoman.com/?business" TargetMode="External"/><Relationship Id="rId35" Type="http://schemas.openxmlformats.org/officeDocument/2006/relationships/image" Target="media/image16.png"/><Relationship Id="rId36" Type="http://schemas.openxmlformats.org/officeDocument/2006/relationships/hyperlink" Target="http://www.oklahoman.com/?entertainment" TargetMode="External"/><Relationship Id="rId37" Type="http://schemas.openxmlformats.org/officeDocument/2006/relationships/image" Target="media/image16.png"/><Relationship Id="rId38" Type="http://schemas.openxmlformats.org/officeDocument/2006/relationships/hyperlink" Target="http://www.oklahoman.com/?community" TargetMode="External"/><Relationship Id="rId39" Type="http://schemas.openxmlformats.org/officeDocument/2006/relationships/image" Target="media/image16.png"/><Relationship Id="rId40" Type="http://schemas.openxmlformats.org/officeDocument/2006/relationships/hyperlink" Target="http://www.oklahoman.com/?lifestyle" TargetMode="External"/><Relationship Id="rId41" Type="http://schemas.openxmlformats.org/officeDocument/2006/relationships/image" Target="media/image16.png"/><Relationship Id="rId42" Type="http://schemas.openxmlformats.org/officeDocument/2006/relationships/hyperlink" Target="http://www.oklahoman.com/?weather" TargetMode="External"/><Relationship Id="rId43" Type="http://schemas.openxmlformats.org/officeDocument/2006/relationships/image" Target="media/image16.png"/><Relationship Id="rId44" Type="http://schemas.openxmlformats.org/officeDocument/2006/relationships/hyperlink" Target="http://www.oklahoman.com/?norman" TargetMode="External"/><Relationship Id="rId45" Type="http://schemas.openxmlformats.org/officeDocument/2006/relationships/image" Target="media/image16.png"/><Relationship Id="rId46" Type="http://schemas.openxmlformats.org/officeDocument/2006/relationships/hyperlink" Target="http://www.oklahoman.com/?education" TargetMode="External"/><Relationship Id="rId47" Type="http://schemas.openxmlformats.org/officeDocument/2006/relationships/image" Target="media/image16.png"/><Relationship Id="rId48" Type="http://schemas.openxmlformats.org/officeDocument/2006/relationships/hyperlink" Target="http://www.oklahoman.com/?deaths" TargetMode="External"/><Relationship Id="rId49" Type="http://schemas.openxmlformats.org/officeDocument/2006/relationships/image" Target="media/image16.png"/><Relationship Id="rId50" Type="http://schemas.openxmlformats.org/officeDocument/2006/relationships/hyperlink" Target="http://www.oklahoman.com/?opinion" TargetMode="External"/><Relationship Id="rId51" Type="http://schemas.openxmlformats.org/officeDocument/2006/relationships/image" Target="media/image16.png"/><Relationship Id="rId52" Type="http://schemas.openxmlformats.org/officeDocument/2006/relationships/hyperlink" Target="http://www.oklahoman.com/?columnists" TargetMode="External"/><Relationship Id="rId53" Type="http://schemas.openxmlformats.org/officeDocument/2006/relationships/image" Target="media/image16.png"/><Relationship Id="rId54" Type="http://schemas.openxmlformats.org/officeDocument/2006/relationships/hyperlink" Target="http://www.oklahoman.com/?youth" TargetMode="External"/><Relationship Id="rId55" Type="http://schemas.openxmlformats.org/officeDocument/2006/relationships/image" Target="media/image16.png"/><Relationship Id="rId56" Type="http://schemas.openxmlformats.org/officeDocument/2006/relationships/hyperlink" Target="http://www.oklahoman.com/cgi-bin/showclass" TargetMode="External"/><Relationship Id="rId57" Type="http://schemas.openxmlformats.org/officeDocument/2006/relationships/image" Target="media/image16.png"/><Relationship Id="rId58" Type="http://schemas.openxmlformats.org/officeDocument/2006/relationships/hyperlink" Target="http://www.oklahoman.com/?spec_execution" TargetMode="External"/><Relationship Id="rId59" Type="http://schemas.openxmlformats.org/officeDocument/2006/relationships/image" Target="media/image16.png"/><Relationship Id="rId60" Type="http://schemas.openxmlformats.org/officeDocument/2006/relationships/hyperlink" Target="http://www.oklahoman.com/?photos" TargetMode="External"/><Relationship Id="rId61" Type="http://schemas.openxmlformats.org/officeDocument/2006/relationships/image" Target="media/image16.png"/><Relationship Id="rId62" Type="http://schemas.openxmlformats.org/officeDocument/2006/relationships/hyperlink" Target="http://www.connectok.com/" TargetMode="External"/><Relationship Id="rId63" Type="http://schemas.openxmlformats.org/officeDocument/2006/relationships/image" Target="media/image16.png"/><Relationship Id="rId64" Type="http://schemas.openxmlformats.org/officeDocument/2006/relationships/hyperlink" Target="http://www.oklahoman.com/?sitemap" TargetMode="External"/><Relationship Id="rId65" Type="http://schemas.openxmlformats.org/officeDocument/2006/relationships/image" Target="media/image16.png"/><Relationship Id="rId66" Type="http://schemas.openxmlformats.org/officeDocument/2006/relationships/image" Target="media/image17.png"/><Relationship Id="rId67" Type="http://schemas.openxmlformats.org/officeDocument/2006/relationships/hyperlink" Target="http://www.oklahoman.com/?col_dyer" TargetMode="External"/><Relationship Id="rId68" Type="http://schemas.openxmlformats.org/officeDocument/2006/relationships/image" Target="media/image18.png"/><Relationship Id="rId69" Type="http://schemas.openxmlformats.org/officeDocument/2006/relationships/hyperlink" Target="http://www.oklahoman.com/?col_morris" TargetMode="External"/><Relationship Id="rId70" Type="http://schemas.openxmlformats.org/officeDocument/2006/relationships/image" Target="media/image18.png"/><Relationship Id="rId71" Type="http://schemas.openxmlformats.org/officeDocument/2006/relationships/hyperlink" Target="http://www.oklahoman.com/?col_cariker" TargetMode="External"/><Relationship Id="rId72" Type="http://schemas.openxmlformats.org/officeDocument/2006/relationships/image" Target="media/image18.png"/><Relationship Id="rId73" Type="http://schemas.openxmlformats.org/officeDocument/2006/relationships/hyperlink" Target="http://www.oklahoman.com/?col_herzberger" TargetMode="External"/><Relationship Id="rId74" Type="http://schemas.openxmlformats.org/officeDocument/2006/relationships/image" Target="media/image18.png"/><Relationship Id="rId75" Type="http://schemas.openxmlformats.org/officeDocument/2006/relationships/hyperlink" Target="http://www.oklahoman.com/?col_hibbard" TargetMode="External"/><Relationship Id="rId76" Type="http://schemas.openxmlformats.org/officeDocument/2006/relationships/image" Target="media/image18.png"/><Relationship Id="rId77" Type="http://schemas.openxmlformats.org/officeDocument/2006/relationships/image" Target="media/image17.png"/><Relationship Id="rId78" Type="http://schemas.openxmlformats.org/officeDocument/2006/relationships/hyperlink" Target="http://www.oklahoman.com/?col_gammill" TargetMode="External"/><Relationship Id="rId79" Type="http://schemas.openxmlformats.org/officeDocument/2006/relationships/image" Target="media/image18.png"/><Relationship Id="rId80" Type="http://schemas.openxmlformats.org/officeDocument/2006/relationships/hyperlink" Target="http://www.oklahoman.com/?col_grelen" TargetMode="External"/><Relationship Id="rId81" Type="http://schemas.openxmlformats.org/officeDocument/2006/relationships/image" Target="media/image18.png"/><Relationship Id="rId82" Type="http://schemas.openxmlformats.org/officeDocument/2006/relationships/image" Target="media/image17.png"/><Relationship Id="rId83" Type="http://schemas.openxmlformats.org/officeDocument/2006/relationships/hyperlink" Target="http://www.oklahoman.com/?col_colon" TargetMode="External"/><Relationship Id="rId84" Type="http://schemas.openxmlformats.org/officeDocument/2006/relationships/image" Target="media/image18.png"/><Relationship Id="rId85" Type="http://schemas.openxmlformats.org/officeDocument/2006/relationships/hyperlink" Target="http://www.oklahoman.com/?col_tramel" TargetMode="External"/><Relationship Id="rId86" Type="http://schemas.openxmlformats.org/officeDocument/2006/relationships/image" Target="media/image18.png"/><Relationship Id="rId87" Type="http://schemas.openxmlformats.org/officeDocument/2006/relationships/hyperlink" Target="http://www.oklahoman.com/?col_bean" TargetMode="External"/><Relationship Id="rId88" Type="http://schemas.openxmlformats.org/officeDocument/2006/relationships/image" Target="media/image18.png"/><Relationship Id="rId89" Type="http://schemas.openxmlformats.org/officeDocument/2006/relationships/hyperlink" Target="http://www.oklahoman.com/?col_carlson" TargetMode="External"/><Relationship Id="rId90" Type="http://schemas.openxmlformats.org/officeDocument/2006/relationships/image" Target="media/image18.png"/><Relationship Id="rId91" Type="http://schemas.openxmlformats.org/officeDocument/2006/relationships/hyperlink" Target="http://www.oklahoman.com/?col_harbin" TargetMode="External"/><Relationship Id="rId92" Type="http://schemas.openxmlformats.org/officeDocument/2006/relationships/image" Target="media/image18.png"/><Relationship Id="rId93" Type="http://schemas.openxmlformats.org/officeDocument/2006/relationships/hyperlink" Target="http://www.oklahoman.com/?col_koehler" TargetMode="External"/><Relationship Id="rId94" Type="http://schemas.openxmlformats.org/officeDocument/2006/relationships/image" Target="media/image18.png"/><Relationship Id="rId95" Type="http://schemas.openxmlformats.org/officeDocument/2006/relationships/hyperlink" Target="http://www.oklahoman.com/?col_rohde" TargetMode="External"/><Relationship Id="rId96" Type="http://schemas.openxmlformats.org/officeDocument/2006/relationships/image" Target="media/image18.png"/><Relationship Id="rId97" Type="http://schemas.openxmlformats.org/officeDocument/2006/relationships/hyperlink" Target="http://www.oklahoman.com/?col_shottenkirk" TargetMode="External"/><Relationship Id="rId98" Type="http://schemas.openxmlformats.org/officeDocument/2006/relationships/image" Target="media/image18.png"/><Relationship Id="rId99" Type="http://schemas.openxmlformats.org/officeDocument/2006/relationships/image" Target="media/image17.png"/><Relationship Id="rId100" Type="http://schemas.openxmlformats.org/officeDocument/2006/relationships/hyperlink" Target="http://www.oklahoman.com/?col_crumpley" TargetMode="External"/><Relationship Id="rId101" Type="http://schemas.openxmlformats.org/officeDocument/2006/relationships/image" Target="media/image18.png"/><Relationship Id="rId102" Type="http://schemas.openxmlformats.org/officeDocument/2006/relationships/hyperlink" Target="http://www.oklahoman.com/?col_mize" TargetMode="External"/><Relationship Id="rId103" Type="http://schemas.openxmlformats.org/officeDocument/2006/relationships/image" Target="media/image18.png"/><Relationship Id="rId104" Type="http://schemas.openxmlformats.org/officeDocument/2006/relationships/image" Target="media/image17.png"/><Relationship Id="rId105" Type="http://schemas.openxmlformats.org/officeDocument/2006/relationships/hyperlink" Target="http://www.oklahoman.com/?col_triplett" TargetMode="External"/><Relationship Id="rId106" Type="http://schemas.openxmlformats.org/officeDocument/2006/relationships/image" Target="media/image18.png"/><Relationship Id="rId107" Type="http://schemas.openxmlformats.org/officeDocument/2006/relationships/hyperlink" Target="http://www.oklahoman.com/?col_bracht" TargetMode="External"/><Relationship Id="rId108" Type="http://schemas.openxmlformats.org/officeDocument/2006/relationships/image" Target="media/image18.png"/><Relationship Id="rId109" Type="http://schemas.openxmlformats.org/officeDocument/2006/relationships/hyperlink" Target="http://www.oklahoman.com/?col_davis" TargetMode="External"/><Relationship Id="rId110" Type="http://schemas.openxmlformats.org/officeDocument/2006/relationships/image" Target="media/image18.png"/><Relationship Id="rId111" Type="http://schemas.openxmlformats.org/officeDocument/2006/relationships/hyperlink" Target="http://www.oklahoman.com/?col_lang" TargetMode="External"/><Relationship Id="rId112" Type="http://schemas.openxmlformats.org/officeDocument/2006/relationships/image" Target="media/image18.png"/><Relationship Id="rId113" Type="http://schemas.openxmlformats.org/officeDocument/2006/relationships/hyperlink" Target="http://www.oklahoman.com/?col_rogers" TargetMode="External"/><Relationship Id="rId114" Type="http://schemas.openxmlformats.org/officeDocument/2006/relationships/image" Target="media/image18.png"/><Relationship Id="rId115" Type="http://schemas.openxmlformats.org/officeDocument/2006/relationships/image" Target="media/image17.png"/><Relationship Id="rId116" Type="http://schemas.openxmlformats.org/officeDocument/2006/relationships/hyperlink" Target="http://www.oklahoman.com/?col_hinton" TargetMode="External"/><Relationship Id="rId117" Type="http://schemas.openxmlformats.org/officeDocument/2006/relationships/image" Target="media/image18.png"/><Relationship Id="rId118" Type="http://schemas.openxmlformats.org/officeDocument/2006/relationships/hyperlink" Target="http://www.oklahoman.com/?col_defrange" TargetMode="External"/><Relationship Id="rId119" Type="http://schemas.openxmlformats.org/officeDocument/2006/relationships/image" Target="media/image18.png"/><Relationship Id="rId120" Type="http://schemas.openxmlformats.org/officeDocument/2006/relationships/image" Target="media/image17.png"/><Relationship Id="rId121" Type="http://schemas.openxmlformats.org/officeDocument/2006/relationships/hyperlink" Target="http://www.oklahoman.com/?col_aaron" TargetMode="External"/><Relationship Id="rId122" Type="http://schemas.openxmlformats.org/officeDocument/2006/relationships/image" Target="media/image18.png"/><Relationship Id="rId123" Type="http://schemas.openxmlformats.org/officeDocument/2006/relationships/hyperlink" Target="http://www.oklahoman.com/?col_dobbs" TargetMode="External"/><Relationship Id="rId124" Type="http://schemas.openxmlformats.org/officeDocument/2006/relationships/image" Target="media/image18.png"/><Relationship Id="rId125" Type="http://schemas.openxmlformats.org/officeDocument/2006/relationships/hyperlink" Target="http://www.oklahoman.com/?col_dowell" TargetMode="External"/><Relationship Id="rId126" Type="http://schemas.openxmlformats.org/officeDocument/2006/relationships/image" Target="media/image18.png"/><Relationship Id="rId127" Type="http://schemas.openxmlformats.org/officeDocument/2006/relationships/hyperlink" Target="http://www.oklahoman.com/?col_gandy" TargetMode="External"/><Relationship Id="rId128" Type="http://schemas.openxmlformats.org/officeDocument/2006/relationships/image" Target="media/image18.png"/><Relationship Id="rId129" Type="http://schemas.openxmlformats.org/officeDocument/2006/relationships/hyperlink" Target="http://www.oklahoman.com/?col_geer" TargetMode="External"/><Relationship Id="rId130" Type="http://schemas.openxmlformats.org/officeDocument/2006/relationships/image" Target="media/image18.png"/><Relationship Id="rId131" Type="http://schemas.openxmlformats.org/officeDocument/2006/relationships/hyperlink" Target="http://www.oklahoman.com/?col_jones" TargetMode="External"/><Relationship Id="rId132" Type="http://schemas.openxmlformats.org/officeDocument/2006/relationships/image" Target="media/image18.png"/><Relationship Id="rId133" Type="http://schemas.openxmlformats.org/officeDocument/2006/relationships/hyperlink" Target="http://www.oklahoman.com/?col_lankard" TargetMode="External"/><Relationship Id="rId134" Type="http://schemas.openxmlformats.org/officeDocument/2006/relationships/image" Target="media/image18.png"/><Relationship Id="rId135" Type="http://schemas.openxmlformats.org/officeDocument/2006/relationships/hyperlink" Target="http://www.oklahoman.com/?col_lovelace" TargetMode="External"/><Relationship Id="rId136" Type="http://schemas.openxmlformats.org/officeDocument/2006/relationships/image" Target="media/image18.png"/><Relationship Id="rId137" Type="http://schemas.openxmlformats.org/officeDocument/2006/relationships/hyperlink" Target="http://www.oklahoman.com/?col_miller" TargetMode="External"/><Relationship Id="rId138" Type="http://schemas.openxmlformats.org/officeDocument/2006/relationships/image" Target="media/image18.png"/><Relationship Id="rId139" Type="http://schemas.openxmlformats.org/officeDocument/2006/relationships/hyperlink" Target="http://www.oklahoman.com/?col_minty" TargetMode="External"/><Relationship Id="rId140" Type="http://schemas.openxmlformats.org/officeDocument/2006/relationships/image" Target="media/image18.png"/><Relationship Id="rId141" Type="http://schemas.openxmlformats.org/officeDocument/2006/relationships/hyperlink" Target="http://www.oklahoman.com/?col_ross" TargetMode="External"/><Relationship Id="rId142" Type="http://schemas.openxmlformats.org/officeDocument/2006/relationships/image" Target="media/image18.png"/><Relationship Id="rId143" Type="http://schemas.openxmlformats.org/officeDocument/2006/relationships/hyperlink" Target="http://www.oklahoman.com/?col_wallace" TargetMode="External"/><Relationship Id="rId144" Type="http://schemas.openxmlformats.org/officeDocument/2006/relationships/image" Target="media/image18.png"/><Relationship Id="rId145" Type="http://schemas.openxmlformats.org/officeDocument/2006/relationships/hyperlink" Target="http://www.oklahoman.com/?col_wyrick" TargetMode="External"/><Relationship Id="rId146" Type="http://schemas.openxmlformats.org/officeDocument/2006/relationships/image" Target="media/image18.png"/><Relationship Id="rId147" Type="http://schemas.openxmlformats.org/officeDocument/2006/relationships/image" Target="media/image19.png"/><Relationship Id="rId148" Type="http://schemas.openxmlformats.org/officeDocument/2006/relationships/hyperlink" Target="http://www.oklahoman.com/?circulationmain" TargetMode="External"/><Relationship Id="rId149" Type="http://schemas.openxmlformats.org/officeDocument/2006/relationships/image" Target="media/image17.png"/><Relationship Id="rId150" Type="http://schemas.openxmlformats.org/officeDocument/2006/relationships/image" Target="media/image20.png"/><Relationship Id="rId151" Type="http://schemas.openxmlformats.org/officeDocument/2006/relationships/image" Target="media/image21.gif"/><Relationship Id="rId152" Type="http://schemas.openxmlformats.org/officeDocument/2006/relationships/hyperlink" Target="http://ad.doubleclick.net/jump/oklahoman.com/getarticle;sz=468x60;ord=994617600380?" TargetMode="External"/><Relationship Id="rId153" Type="http://schemas.openxmlformats.org/officeDocument/2006/relationships/hyperlink" Target="mailto:btramel@oklahoman.com" TargetMode="External"/><Relationship Id="rId154" Type="http://schemas.openxmlformats.org/officeDocument/2006/relationships/image" Target="media/image22.png"/><Relationship Id="rId155" Type="http://schemas.openxmlformats.org/officeDocument/2006/relationships/hyperlink" Target="http://archives.oklahoman.com/" TargetMode="External"/><Relationship Id="rId156" Type="http://schemas.openxmlformats.org/officeDocument/2006/relationships/hyperlink" Target="http://www.oklahoman.com/?headlines" TargetMode="External"/><Relationship Id="rId157" Type="http://schemas.openxmlformats.org/officeDocument/2006/relationships/hyperlink" Target="http://www.oklahoman.com/?news" TargetMode="External"/><Relationship Id="rId158" Type="http://schemas.openxmlformats.org/officeDocument/2006/relationships/hyperlink" Target="http://www.oklahoman.com/?sports" TargetMode="External"/><Relationship Id="rId159" Type="http://schemas.openxmlformats.org/officeDocument/2006/relationships/hyperlink" Target="http://www.oklahoman.com/?business" TargetMode="External"/><Relationship Id="rId160" Type="http://schemas.openxmlformats.org/officeDocument/2006/relationships/hyperlink" Target="http://www.oklahoman.com/?entertainment" TargetMode="External"/><Relationship Id="rId161" Type="http://schemas.openxmlformats.org/officeDocument/2006/relationships/hyperlink" Target="http://www.oklahoman.com/?community" TargetMode="External"/><Relationship Id="rId162" Type="http://schemas.openxmlformats.org/officeDocument/2006/relationships/hyperlink" Target="http://www.oklahoman.com/?education" TargetMode="External"/><Relationship Id="rId163" Type="http://schemas.openxmlformats.org/officeDocument/2006/relationships/hyperlink" Target="http://www.oklahoman.com/cgi-bin/?lifestyle" TargetMode="External"/><Relationship Id="rId164" Type="http://schemas.openxmlformats.org/officeDocument/2006/relationships/hyperlink" Target="http://www.oklahoman.com/?deaths" TargetMode="External"/><Relationship Id="rId165" Type="http://schemas.openxmlformats.org/officeDocument/2006/relationships/hyperlink" Target="http://www.oklahoman.com/?opinion" TargetMode="External"/><Relationship Id="rId166" Type="http://schemas.openxmlformats.org/officeDocument/2006/relationships/hyperlink" Target="http://www.oklahoman.com/?nor-main" TargetMode="External"/><Relationship Id="rId167" Type="http://schemas.openxmlformats.org/officeDocument/2006/relationships/hyperlink" Target="http://www.oklahoman.com/cgi-bin/showclass" TargetMode="External"/><Relationship Id="rId168" Type="http://schemas.openxmlformats.org/officeDocument/2006/relationships/hyperlink" Target="http://www.connectok.com/calendar/" TargetMode="External"/><Relationship Id="rId169" Type="http://schemas.openxmlformats.org/officeDocument/2006/relationships/hyperlink" Target="http://www.connectok.com/" TargetMode="External"/><Relationship Id="rId170" Type="http://schemas.openxmlformats.org/officeDocument/2006/relationships/hyperlink" Target="http://www.oklahoman.com/?sitemap" TargetMode="External"/><Relationship Id="rId171" Type="http://schemas.openxmlformats.org/officeDocument/2006/relationships/hyperlink" Target="http://www.oklahoman.com/opub/privacy/privacy.htm" TargetMode="External"/><Relationship Id="rId172" Type="http://schemas.openxmlformats.org/officeDocument/2006/relationships/image" Target="media/image17.png"/><Relationship Id="rId173" Type="http://schemas.openxmlformats.org/officeDocument/2006/relationships/image" Target="media/image23.png"/><Relationship Id="rId174" Type="http://schemas.openxmlformats.org/officeDocument/2006/relationships/image" Target="media/image17.png"/><Relationship Id="rId175" Type="http://schemas.openxmlformats.org/officeDocument/2006/relationships/oleObject" Target="embeddings/oleObject1.bin"/><Relationship Id="rId176" Type="http://schemas.openxmlformats.org/officeDocument/2006/relationships/image" Target="media/image24.wmf"/><Relationship Id="rId177" Type="http://schemas.openxmlformats.org/officeDocument/2006/relationships/oleObject" Target="embeddings/oleObject2.bin"/><Relationship Id="rId178" Type="http://schemas.openxmlformats.org/officeDocument/2006/relationships/image" Target="media/image25.wmf"/><Relationship Id="rId179" Type="http://schemas.openxmlformats.org/officeDocument/2006/relationships/oleObject" Target="embeddings/oleObject3.bin"/><Relationship Id="rId180" Type="http://schemas.openxmlformats.org/officeDocument/2006/relationships/image" Target="media/image25.wmf"/><Relationship Id="rId181" Type="http://schemas.openxmlformats.org/officeDocument/2006/relationships/image" Target="media/image17.png"/><Relationship Id="rId182" Type="http://schemas.openxmlformats.org/officeDocument/2006/relationships/oleObject" Target="embeddings/oleObject4.bin"/><Relationship Id="rId183" Type="http://schemas.openxmlformats.org/officeDocument/2006/relationships/image" Target="media/image26.wmf"/><Relationship Id="rId184" Type="http://schemas.openxmlformats.org/officeDocument/2006/relationships/oleObject" Target="embeddings/oleObject5.bin"/><Relationship Id="rId185" Type="http://schemas.openxmlformats.org/officeDocument/2006/relationships/image" Target="media/image27.wmf"/><Relationship Id="rId186" Type="http://schemas.openxmlformats.org/officeDocument/2006/relationships/hyperlink" Target="http://www.connectok.com/calendar/cgi-bin/display_events.pl?op=getday&amp;month=7&amp;day=1&amp;year=2001" TargetMode="External"/><Relationship Id="rId187" Type="http://schemas.openxmlformats.org/officeDocument/2006/relationships/hyperlink" Target="http://www.connectok.com/calendar/cgi-bin/display_events.pl?op=getday&amp;month=7&amp;day=2&amp;year=2001" TargetMode="External"/><Relationship Id="rId188" Type="http://schemas.openxmlformats.org/officeDocument/2006/relationships/hyperlink" Target="http://www.connectok.com/calendar/cgi-bin/display_events.pl?op=getday&amp;month=7&amp;day=3&amp;year=2001" TargetMode="External"/><Relationship Id="rId189" Type="http://schemas.openxmlformats.org/officeDocument/2006/relationships/hyperlink" Target="http://www.connectok.com/calendar/cgi-bin/display_events.pl?op=getday&amp;month=7&amp;day=4&amp;year=2001" TargetMode="External"/><Relationship Id="rId190" Type="http://schemas.openxmlformats.org/officeDocument/2006/relationships/hyperlink" Target="http://www.connectok.com/calendar/cgi-bin/display_events.pl?op=getday&amp;month=7&amp;day=5&amp;year=2001" TargetMode="External"/><Relationship Id="rId191" Type="http://schemas.openxmlformats.org/officeDocument/2006/relationships/hyperlink" Target="http://www.connectok.com/calendar/cgi-bin/display_events.pl?op=getday&amp;month=7&amp;day=6&amp;year=2001" TargetMode="External"/><Relationship Id="rId192" Type="http://schemas.openxmlformats.org/officeDocument/2006/relationships/hyperlink" Target="http://www.connectok.com/calendar/cgi-bin/display_events.pl?op=getday&amp;month=7&amp;day=7&amp;year=2001" TargetMode="External"/><Relationship Id="rId193" Type="http://schemas.openxmlformats.org/officeDocument/2006/relationships/hyperlink" Target="http://www.connectok.com/calendar/cgi-bin/display_events.pl?op=getday&amp;month=7&amp;day=8&amp;year=2001" TargetMode="External"/><Relationship Id="rId194" Type="http://schemas.openxmlformats.org/officeDocument/2006/relationships/hyperlink" Target="http://www.connectok.com/calendar/cgi-bin/display_events.pl?op=getday&amp;month=7&amp;day=9&amp;year=2001" TargetMode="External"/><Relationship Id="rId195" Type="http://schemas.openxmlformats.org/officeDocument/2006/relationships/hyperlink" Target="http://www.connectok.com/calendar/cgi-bin/display_events.pl?op=getday&amp;month=7&amp;day=10&amp;year=2001" TargetMode="External"/><Relationship Id="rId196" Type="http://schemas.openxmlformats.org/officeDocument/2006/relationships/hyperlink" Target="http://www.connectok.com/calendar/cgi-bin/display_events.pl?op=getday&amp;month=7&amp;day=11&amp;year=2001" TargetMode="External"/><Relationship Id="rId197" Type="http://schemas.openxmlformats.org/officeDocument/2006/relationships/hyperlink" Target="http://www.connectok.com/calendar/cgi-bin/display_events.pl?op=getday&amp;month=7&amp;day=12&amp;year=2001" TargetMode="External"/><Relationship Id="rId198" Type="http://schemas.openxmlformats.org/officeDocument/2006/relationships/hyperlink" Target="http://www.connectok.com/calendar/cgi-bin/display_events.pl?op=getday&amp;month=7&amp;day=13&amp;year=2001" TargetMode="External"/><Relationship Id="rId199" Type="http://schemas.openxmlformats.org/officeDocument/2006/relationships/hyperlink" Target="http://www.connectok.com/calendar/cgi-bin/display_events.pl?op=getday&amp;month=7&amp;day=14&amp;year=2001" TargetMode="External"/><Relationship Id="rId200" Type="http://schemas.openxmlformats.org/officeDocument/2006/relationships/hyperlink" Target="http://www.connectok.com/calendar/cgi-bin/display_events.pl?op=getday&amp;month=7&amp;day=15&amp;year=2001" TargetMode="External"/><Relationship Id="rId201" Type="http://schemas.openxmlformats.org/officeDocument/2006/relationships/hyperlink" Target="http://www.connectok.com/calendar/cgi-bin/display_events.pl?op=getday&amp;month=7&amp;day=16&amp;year=2001" TargetMode="External"/><Relationship Id="rId202" Type="http://schemas.openxmlformats.org/officeDocument/2006/relationships/hyperlink" Target="http://www.connectok.com/calendar/cgi-bin/display_events.pl?op=getday&amp;month=7&amp;day=17&amp;year=2001" TargetMode="External"/><Relationship Id="rId203" Type="http://schemas.openxmlformats.org/officeDocument/2006/relationships/hyperlink" Target="http://www.connectok.com/calendar/cgi-bin/display_events.pl?op=getday&amp;month=7&amp;day=18&amp;year=2001" TargetMode="External"/><Relationship Id="rId204" Type="http://schemas.openxmlformats.org/officeDocument/2006/relationships/hyperlink" Target="http://www.connectok.com/calendar/cgi-bin/display_events.pl?op=getday&amp;month=7&amp;day=19&amp;year=2001" TargetMode="External"/><Relationship Id="rId205" Type="http://schemas.openxmlformats.org/officeDocument/2006/relationships/hyperlink" Target="http://www.connectok.com/calendar/cgi-bin/display_events.pl?op=getday&amp;month=7&amp;day=20&amp;year=2001" TargetMode="External"/><Relationship Id="rId206" Type="http://schemas.openxmlformats.org/officeDocument/2006/relationships/hyperlink" Target="http://www.connectok.com/calendar/cgi-bin/display_events.pl?op=getday&amp;month=7&amp;day=21&amp;year=2001" TargetMode="External"/><Relationship Id="rId207" Type="http://schemas.openxmlformats.org/officeDocument/2006/relationships/hyperlink" Target="http://www.connectok.com/calendar/cgi-bin/display_events.pl?op=getday&amp;month=7&amp;day=22&amp;year=2001" TargetMode="External"/><Relationship Id="rId208" Type="http://schemas.openxmlformats.org/officeDocument/2006/relationships/hyperlink" Target="http://www.connectok.com/calendar/cgi-bin/display_events.pl?op=getday&amp;month=7&amp;day=23&amp;year=2001" TargetMode="External"/><Relationship Id="rId209" Type="http://schemas.openxmlformats.org/officeDocument/2006/relationships/hyperlink" Target="http://www.connectok.com/calendar/cgi-bin/display_events.pl?op=getday&amp;month=7&amp;day=24&amp;year=2001" TargetMode="External"/><Relationship Id="rId210" Type="http://schemas.openxmlformats.org/officeDocument/2006/relationships/hyperlink" Target="http://www.connectok.com/calendar/cgi-bin/display_events.pl?op=getday&amp;month=7&amp;day=25&amp;year=2001" TargetMode="External"/><Relationship Id="rId211" Type="http://schemas.openxmlformats.org/officeDocument/2006/relationships/hyperlink" Target="http://www.connectok.com/calendar/cgi-bin/display_events.pl?op=getday&amp;month=7&amp;day=26&amp;year=2001" TargetMode="External"/><Relationship Id="rId212" Type="http://schemas.openxmlformats.org/officeDocument/2006/relationships/hyperlink" Target="http://www.connectok.com/calendar/cgi-bin/display_events.pl?op=getday&amp;month=7&amp;day=27&amp;year=2001" TargetMode="External"/><Relationship Id="rId213" Type="http://schemas.openxmlformats.org/officeDocument/2006/relationships/hyperlink" Target="http://www.connectok.com/calendar/cgi-bin/display_events.pl?op=getday&amp;month=7&amp;day=28&amp;year=2001" TargetMode="External"/><Relationship Id="rId214" Type="http://schemas.openxmlformats.org/officeDocument/2006/relationships/hyperlink" Target="http://www.connectok.com/calendar/cgi-bin/display_events.pl?op=getday&amp;month=7&amp;day=29&amp;year=2001" TargetMode="External"/><Relationship Id="rId215" Type="http://schemas.openxmlformats.org/officeDocument/2006/relationships/hyperlink" Target="http://www.connectok.com/calendar/cgi-bin/display_events.pl?op=getday&amp;month=7&amp;day=30&amp;year=2001" TargetMode="External"/><Relationship Id="rId216" Type="http://schemas.openxmlformats.org/officeDocument/2006/relationships/hyperlink" Target="http://www.connectok.com/calendar/cgi-bin/display_events.pl?op=getday&amp;month=7&amp;day=31&amp;year=2001" TargetMode="External"/><Relationship Id="rId217" Type="http://schemas.openxmlformats.org/officeDocument/2006/relationships/hyperlink" Target="http://www.connectok.com/calendar/login.html" TargetMode="External"/><Relationship Id="rId218" Type="http://schemas.openxmlformats.org/officeDocument/2006/relationships/hyperlink" Target="http://www.connectok.com/calendar/overview.shtml" TargetMode="External"/><Relationship Id="rId219" Type="http://schemas.openxmlformats.org/officeDocument/2006/relationships/image" Target="media/image28.png"/><Relationship Id="rId220" Type="http://schemas.openxmlformats.org/officeDocument/2006/relationships/hyperlink" Target="http://www.oklahoman.com/giftguide" TargetMode="External"/><Relationship Id="rId221" Type="http://schemas.openxmlformats.org/officeDocument/2006/relationships/image" Target="media/image29.gif"/><Relationship Id="rId222" Type="http://schemas.openxmlformats.org/officeDocument/2006/relationships/hyperlink" Target="http://www.harvestadsdepot.com/~doklahoma/" TargetMode="External"/><Relationship Id="rId223" Type="http://schemas.openxmlformats.org/officeDocument/2006/relationships/image" Target="media/image20.png"/><Relationship Id="rId224" Type="http://schemas.openxmlformats.org/officeDocument/2006/relationships/image" Target="media/image30.jpeg"/><Relationship Id="rId225" Type="http://schemas.openxmlformats.org/officeDocument/2006/relationships/hyperlink" Target="http://ad.doubleclick.net/jump/oklahoman.com/getarticle;sz=115x115;ord=994617600550?" TargetMode="External"/><Relationship Id="rId226" Type="http://schemas.openxmlformats.org/officeDocument/2006/relationships/numbering" Target="numbering.xml"/><Relationship Id="rId227" Type="http://schemas.openxmlformats.org/officeDocument/2006/relationships/fontTable" Target="fontTable.xml"/><Relationship Id="rId228" Type="http://schemas.openxmlformats.org/officeDocument/2006/relationships/settings" Target="settings.xml"/><Relationship Id="rId22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2001-07-08T16:17:00Z</dcterms:created>
  <dc:creator>Jim Dent</dc:creator>
  <dc:description/>
  <dc:language>en-CA</dc:language>
  <cp:lastModifiedBy>Jim Dent</cp:lastModifiedBy>
  <dcterms:modified xsi:type="dcterms:W3CDTF">2001-07-08T16:18:00Z</dcterms:modified>
  <cp:revision>2</cp:revision>
  <dc:subject/>
  <dc:title/>
</cp:coreProperties>
</file>