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March 1, 2000,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__________________, a ____________ corporation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$2,500,000.00.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March _____,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2000-04-27T17:17:00Z</dcterms:created>
  <dc:creator>tjones</dc:creator>
  <dc:description/>
  <dc:language>en-CA</dc:language>
  <cp:lastModifiedBy>brant reves</cp:lastModifiedBy>
  <cp:lastPrinted>2000-03-21T09:58:00Z</cp:lastPrinted>
  <dcterms:modified xsi:type="dcterms:W3CDTF">2000-04-27T17:17:00Z</dcterms:modified>
  <cp:revision>2</cp:revision>
  <dc:subject/>
  <dc:title>EXHIBIT A</dc:title>
</cp:coreProperties>
</file>