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120" w:leader="none"/>
          <w:tab w:val="left" w:pos="6660" w:leader="none"/>
          <w:tab w:val="left" w:pos="7200" w:leader="none"/>
        </w:tabs>
        <w:ind w:start="-936" w:end="-1008"/>
        <w:rPr/>
      </w:pPr>
      <w:bookmarkStart w:id="0" w:name="zAd1"/>
      <w:bookmarkEnd w:id="0"/>
      <w:r>
        <w:rPr>
          <w:sz w:val="16"/>
        </w:rPr>
        <w:tab/>
      </w:r>
      <w:bookmarkStart w:id="1" w:name="zFULLAUTHOR2"/>
      <w:bookmarkEnd w:id="1"/>
      <w:r>
        <w:rPr>
          <w:smallCaps/>
          <w:sz w:val="16"/>
        </w:rPr>
        <w:t>Kevin P. Mullen</w:t>
      </w:r>
    </w:p>
    <w:p>
      <w:pPr>
        <w:pStyle w:val="Normal"/>
        <w:tabs>
          <w:tab w:val="clear" w:pos="720"/>
          <w:tab w:val="left" w:pos="6120" w:leader="none"/>
          <w:tab w:val="left" w:pos="6660" w:leader="none"/>
        </w:tabs>
        <w:ind w:start="-936" w:end="0"/>
        <w:rPr>
          <w:smallCaps/>
          <w:sz w:val="16"/>
        </w:rPr>
      </w:pPr>
      <w:bookmarkStart w:id="2" w:name="zAd2"/>
      <w:bookmarkEnd w:id="2"/>
      <w:r>
        <w:rPr>
          <w:sz w:val="16"/>
        </w:rPr>
        <w:t>1200 Nineteenth Street, N.W.</w:t>
        <w:tab/>
      </w:r>
      <w:bookmarkStart w:id="3" w:name="zOption_1"/>
      <w:bookmarkEnd w:id="3"/>
    </w:p>
    <w:p>
      <w:pPr>
        <w:pStyle w:val="Normal"/>
        <w:tabs>
          <w:tab w:val="clear" w:pos="720"/>
          <w:tab w:val="left" w:pos="6120" w:leader="none"/>
          <w:tab w:val="left" w:pos="6660" w:leader="none"/>
          <w:tab w:val="left" w:pos="7200" w:leader="none"/>
        </w:tabs>
        <w:ind w:start="-936" w:end="-1008"/>
        <w:rPr>
          <w:sz w:val="16"/>
        </w:rPr>
      </w:pPr>
      <w:bookmarkStart w:id="4" w:name="zAd3"/>
      <w:bookmarkEnd w:id="4"/>
      <w:r>
        <w:rPr>
          <w:sz w:val="16"/>
        </w:rPr>
        <w:t>Washington, D.C. 20036-2412</w:t>
        <w:tab/>
      </w:r>
      <w:bookmarkStart w:id="5" w:name="zOption_2"/>
      <w:bookmarkEnd w:id="5"/>
      <w:r>
        <w:rPr>
          <w:sz w:val="16"/>
        </w:rPr>
        <w:t>kevin.mullen@piperrudnick.com</w:t>
      </w:r>
    </w:p>
    <w:p>
      <w:pPr>
        <w:pStyle w:val="Normal"/>
        <w:tabs>
          <w:tab w:val="clear" w:pos="720"/>
          <w:tab w:val="left" w:pos="6120" w:leader="none"/>
          <w:tab w:val="left" w:pos="6660" w:leader="none"/>
          <w:tab w:val="left" w:pos="7200" w:leader="none"/>
          <w:tab w:val="left" w:pos="7740" w:leader="none"/>
        </w:tabs>
        <w:ind w:start="-936" w:end="-1008"/>
        <w:rPr/>
      </w:pPr>
      <w:r>
        <w:rPr>
          <w:sz w:val="16"/>
        </w:rPr>
        <w:t>www.piperrudnick.com</w:t>
        <w:tab/>
        <w:t>P</w:t>
      </w:r>
      <w:r>
        <w:rPr>
          <w:sz w:val="12"/>
        </w:rPr>
        <w:t>HONE</w:t>
      </w:r>
      <w:r>
        <w:rPr>
          <w:sz w:val="16"/>
        </w:rPr>
        <w:tab/>
      </w:r>
      <w:bookmarkStart w:id="6" w:name="zph_dir"/>
      <w:bookmarkEnd w:id="6"/>
      <w:r>
        <w:rPr>
          <w:sz w:val="16"/>
        </w:rPr>
        <w:t>(202) 861-6414</w:t>
      </w:r>
    </w:p>
    <w:p>
      <w:pPr>
        <w:pStyle w:val="Normal"/>
        <w:tabs>
          <w:tab w:val="clear" w:pos="720"/>
          <w:tab w:val="left" w:pos="6120" w:leader="none"/>
          <w:tab w:val="left" w:pos="6660" w:leader="none"/>
          <w:tab w:val="left" w:pos="7200" w:leader="none"/>
          <w:tab w:val="left" w:pos="7740" w:leader="none"/>
        </w:tabs>
        <w:ind w:start="-936" w:end="-1008"/>
        <w:rPr/>
      </w:pPr>
      <w:r>
        <w:rPr>
          <w:sz w:val="16"/>
        </w:rPr>
        <w:tab/>
        <w:t>F</w:t>
      </w:r>
      <w:r>
        <w:rPr>
          <w:sz w:val="12"/>
        </w:rPr>
        <w:t>AX</w:t>
      </w:r>
      <w:r>
        <w:rPr>
          <w:sz w:val="16"/>
        </w:rPr>
        <w:tab/>
      </w:r>
      <w:bookmarkStart w:id="7" w:name="zph_fax"/>
      <w:bookmarkEnd w:id="7"/>
      <w:r>
        <w:rPr>
          <w:sz w:val="16"/>
        </w:rPr>
        <w:t>(202) 223-2085</w:t>
      </w:r>
    </w:p>
    <w:p>
      <w:pPr>
        <w:pStyle w:val="Normal"/>
        <w:tabs>
          <w:tab w:val="clear" w:pos="720"/>
          <w:tab w:val="left" w:pos="-360" w:leader="none"/>
          <w:tab w:val="left" w:pos="6120" w:leader="none"/>
          <w:tab w:val="left" w:pos="6660" w:leader="none"/>
          <w:tab w:val="left" w:pos="7200" w:leader="none"/>
        </w:tabs>
        <w:ind w:start="-936" w:end="-1008"/>
        <w:rPr/>
      </w:pPr>
      <w:r>
        <w:rPr>
          <w:sz w:val="16"/>
        </w:rPr>
        <w:t>P</w:t>
      </w:r>
      <w:r>
        <w:rPr>
          <w:sz w:val="12"/>
        </w:rPr>
        <w:t>HONE</w:t>
      </w:r>
      <w:r>
        <w:rPr>
          <w:sz w:val="16"/>
        </w:rPr>
        <w:tab/>
      </w:r>
      <w:bookmarkStart w:id="8" w:name="zPhone"/>
      <w:bookmarkEnd w:id="8"/>
      <w:r>
        <w:rPr>
          <w:sz w:val="16"/>
        </w:rPr>
        <w:t>(202) 861-3900</w:t>
      </w:r>
    </w:p>
    <w:p>
      <w:pPr>
        <w:pStyle w:val="Normal"/>
        <w:tabs>
          <w:tab w:val="clear" w:pos="720"/>
          <w:tab w:val="left" w:pos="-360" w:leader="none"/>
          <w:tab w:val="left" w:pos="6120" w:leader="none"/>
          <w:tab w:val="left" w:pos="6660" w:leader="none"/>
        </w:tabs>
        <w:ind w:start="-936" w:end="0"/>
        <w:rPr/>
      </w:pPr>
      <w:r>
        <w:rPr>
          <w:sz w:val="16"/>
        </w:rPr>
        <w:t>F</w:t>
      </w:r>
      <w:r>
        <w:rPr>
          <w:sz w:val="12"/>
        </w:rPr>
        <w:t>AX</w:t>
      </w:r>
      <w:r>
        <w:rPr>
          <w:sz w:val="16"/>
        </w:rPr>
        <w:tab/>
      </w:r>
      <w:bookmarkStart w:id="9" w:name="zFax"/>
      <w:bookmarkEnd w:id="9"/>
      <w:r>
        <w:rPr>
          <w:sz w:val="16"/>
        </w:rPr>
        <w:t>(202) 223-2085</w:t>
      </w:r>
    </w:p>
    <w:p>
      <w:pPr>
        <w:pStyle w:val="Normal"/>
        <w:tabs>
          <w:tab w:val="clear" w:pos="720"/>
          <w:tab w:val="left" w:pos="6120" w:leader="none"/>
          <w:tab w:val="left" w:pos="6660" w:leader="none"/>
        </w:tabs>
        <w:ind w:start="-936" w:end="0"/>
        <w:rPr>
          <w:sz w:val="16"/>
        </w:rPr>
      </w:pPr>
      <w:r>
        <w:rPr>
          <w:sz w:val="16"/>
        </w:rPr>
      </w:r>
    </w:p>
    <w:p>
      <w:pPr>
        <w:pStyle w:val="zdate"/>
        <w:rPr>
          <w:lang w:val="en-CA"/>
        </w:rPr>
      </w:pPr>
      <w:r>
        <w:rPr>
          <w:lang w:val="en-CA"/>
        </w:rPr>
        <w:t>August 28, 2000</w:t>
      </w:r>
    </w:p>
    <w:p>
      <w:pPr>
        <w:pStyle w:val="zDelivery"/>
        <w:rPr>
          <w:b/>
          <w:u w:val="single"/>
        </w:rPr>
      </w:pPr>
      <w:bookmarkStart w:id="10" w:name="zINSERTDELIVERY"/>
      <w:bookmarkEnd w:id="10"/>
      <w:r>
        <w:rPr>
          <w:b/>
          <w:u w:val="single"/>
        </w:rPr>
        <w:t>HAND DELIVERY</w:t>
      </w:r>
    </w:p>
    <w:p>
      <w:pPr>
        <w:pStyle w:val="zName"/>
        <w:rPr/>
      </w:pPr>
      <w:bookmarkStart w:id="11" w:name="z411FullName"/>
      <w:bookmarkEnd w:id="11"/>
      <w:r>
        <w:rPr/>
        <w:t>Ms. Felicia C. Cannon</w:t>
      </w:r>
    </w:p>
    <w:p>
      <w:pPr>
        <w:pStyle w:val="zTitle"/>
        <w:rPr/>
      </w:pPr>
      <w:bookmarkStart w:id="12" w:name="z411Title"/>
      <w:bookmarkEnd w:id="12"/>
      <w:r>
        <w:rPr/>
        <w:t>Clerk of the Court</w:t>
      </w:r>
    </w:p>
    <w:p>
      <w:pPr>
        <w:pStyle w:val="zCompany"/>
        <w:rPr/>
      </w:pPr>
      <w:bookmarkStart w:id="13" w:name="z411Company"/>
      <w:bookmarkEnd w:id="13"/>
      <w:r>
        <w:rPr/>
        <w:t>U.S. District Court for the District of Maryland</w:t>
      </w:r>
    </w:p>
    <w:p>
      <w:pPr>
        <w:pStyle w:val="zAddress"/>
        <w:rPr/>
      </w:pPr>
      <w:bookmarkStart w:id="14" w:name="z411Address"/>
      <w:bookmarkEnd w:id="14"/>
      <w:r>
        <w:rPr/>
        <w:t>U.S. Courthouse, 4th Floor</w:t>
      </w:r>
    </w:p>
    <w:p>
      <w:pPr>
        <w:pStyle w:val="zAddress"/>
        <w:rPr/>
      </w:pPr>
      <w:r>
        <w:rPr/>
        <w:t>101 W. Lombard Street</w:t>
      </w:r>
    </w:p>
    <w:p>
      <w:pPr>
        <w:pStyle w:val="zAddress"/>
        <w:rPr/>
      </w:pPr>
      <w:r>
        <w:rPr/>
        <w:t>Baltimore, Maryland  21201</w:t>
      </w:r>
    </w:p>
    <w:p>
      <w:pPr>
        <w:pStyle w:val="zRe"/>
        <w:rPr/>
      </w:pPr>
      <w:bookmarkStart w:id="15" w:name="zRELINE"/>
      <w:bookmarkEnd w:id="15"/>
      <w:r>
        <w:rPr/>
        <w:t>Re:</w:t>
        <w:tab/>
        <w:t>Baltimore Gas and Electric Company v. United States</w:t>
        <w:br/>
      </w:r>
      <w:r>
        <w:rPr>
          <w:u w:val="single"/>
        </w:rPr>
        <w:t>and Louis Caldera, Secretary of the Army</w:t>
        <w:tab/>
        <w:tab/>
        <w:tab/>
      </w:r>
    </w:p>
    <w:p>
      <w:pPr>
        <w:pStyle w:val="zDearline"/>
        <w:rPr/>
      </w:pPr>
      <w:bookmarkStart w:id="16" w:name="z411Salutation"/>
      <w:bookmarkEnd w:id="16"/>
      <w:r>
        <w:rPr/>
        <w:t>Dear Ms. Cannon:</w:t>
      </w:r>
    </w:p>
    <w:p>
      <w:pPr>
        <w:pStyle w:val="bodytext1"/>
        <w:jc w:val="both"/>
        <w:rPr/>
      </w:pPr>
      <w:bookmarkStart w:id="17" w:name="zSTART"/>
      <w:bookmarkEnd w:id="17"/>
      <w:r>
        <w:rPr/>
        <w:t>Please find enclosed the following pleadings (with the required number of copies) for filing with the Court:</w:t>
      </w:r>
    </w:p>
    <w:p>
      <w:pPr>
        <w:pStyle w:val="bodytext1"/>
        <w:jc w:val="both"/>
        <w:rPr/>
      </w:pPr>
      <w:r>
        <w:rPr>
          <w:rFonts w:eastAsia="Wingdings" w:cs="Wingdings" w:ascii="Wingdings" w:hAnsi="Wingdings"/>
        </w:rPr>
        <w:sym w:font="Wingdings" w:char="f09f"/>
      </w:r>
      <w:r>
        <w:rPr/>
        <w:tab/>
        <w:t>Civil Cover Sheet</w:t>
      </w:r>
    </w:p>
    <w:p>
      <w:pPr>
        <w:pStyle w:val="bodytext1"/>
        <w:jc w:val="both"/>
        <w:rPr/>
      </w:pPr>
      <w:r>
        <w:rPr>
          <w:rFonts w:eastAsia="Wingdings" w:cs="Wingdings" w:ascii="Wingdings" w:hAnsi="Wingdings"/>
        </w:rPr>
        <w:sym w:font="Wingdings" w:char="f09f"/>
      </w:r>
      <w:r>
        <w:rPr/>
        <w:tab/>
        <w:t>Summons (U.S. Attorney, Attorney General, and Secretary of the Army)</w:t>
      </w:r>
    </w:p>
    <w:p>
      <w:pPr>
        <w:pStyle w:val="bodytext1"/>
        <w:ind w:hanging="720" w:start="1440" w:end="0"/>
        <w:jc w:val="both"/>
        <w:rPr/>
      </w:pPr>
      <w:r>
        <w:rPr>
          <w:rFonts w:eastAsia="Wingdings" w:cs="Wingdings" w:ascii="Wingdings" w:hAnsi="Wingdings"/>
        </w:rPr>
        <w:sym w:font="Wingdings" w:char="f09f"/>
      </w:r>
      <w:r>
        <w:rPr/>
        <w:tab/>
        <w:t>Complaint For Declaratory Judgment And Injunctive Relief Enjoining Award Of A U.S. Government Contract</w:t>
      </w:r>
    </w:p>
    <w:p>
      <w:pPr>
        <w:pStyle w:val="bodytext1"/>
        <w:ind w:hanging="720" w:start="1440" w:end="0"/>
        <w:jc w:val="both"/>
        <w:rPr/>
      </w:pPr>
      <w:r>
        <w:rPr>
          <w:rFonts w:eastAsia="Wingdings" w:cs="Wingdings" w:ascii="Wingdings" w:hAnsi="Wingdings"/>
        </w:rPr>
        <w:sym w:font="Wingdings" w:char="f09f"/>
      </w:r>
      <w:r>
        <w:rPr/>
        <w:tab/>
        <w:t>Plaintiff’s Motion For Preliminary Judgment</w:t>
      </w:r>
    </w:p>
    <w:p>
      <w:pPr>
        <w:pStyle w:val="bodytext1"/>
        <w:ind w:hanging="720" w:start="1440" w:end="0"/>
        <w:jc w:val="both"/>
        <w:rPr/>
      </w:pPr>
      <w:r>
        <w:rPr>
          <w:rFonts w:eastAsia="Wingdings" w:cs="Wingdings" w:ascii="Wingdings" w:hAnsi="Wingdings"/>
        </w:rPr>
        <w:sym w:font="Wingdings" w:char="f09f"/>
      </w:r>
      <w:r>
        <w:rPr/>
        <w:tab/>
        <w:t>Memorandum In Support Of Plaintiff’s Motion For Preliminary Judgment</w:t>
      </w:r>
    </w:p>
    <w:p>
      <w:pPr>
        <w:pStyle w:val="bodytext1"/>
        <w:ind w:hanging="720" w:start="1440" w:end="0"/>
        <w:jc w:val="both"/>
        <w:rPr/>
      </w:pPr>
      <w:r>
        <w:rPr>
          <w:rFonts w:eastAsia="Wingdings" w:cs="Wingdings" w:ascii="Wingdings" w:hAnsi="Wingdings"/>
        </w:rPr>
        <w:sym w:font="Wingdings" w:char="f09f"/>
      </w:r>
      <w:r>
        <w:rPr/>
        <w:tab/>
        <w:t>Order For Preliminary Injunction</w:t>
      </w:r>
    </w:p>
    <w:p>
      <w:pPr>
        <w:pStyle w:val="bodytext1"/>
        <w:ind w:hanging="720" w:start="1440" w:end="0"/>
        <w:jc w:val="both"/>
        <w:rPr/>
      </w:pPr>
      <w:r>
        <w:rPr>
          <w:rFonts w:eastAsia="Wingdings" w:cs="Wingdings" w:ascii="Wingdings" w:hAnsi="Wingdings"/>
        </w:rPr>
        <w:sym w:font="Wingdings" w:char="f09f"/>
      </w:r>
      <w:r>
        <w:rPr/>
        <w:tab/>
        <w:t>Plaintiff’s Disclosure Of Affiliations And Financial Interest</w:t>
      </w:r>
    </w:p>
    <w:p>
      <w:pPr>
        <w:pStyle w:val="bodytext1"/>
        <w:ind w:hanging="720" w:start="1440" w:end="0"/>
        <w:jc w:val="both"/>
        <w:rPr/>
      </w:pPr>
      <w:r>
        <w:rPr>
          <w:rFonts w:eastAsia="Wingdings" w:cs="Wingdings" w:ascii="Wingdings" w:hAnsi="Wingdings"/>
        </w:rPr>
        <w:sym w:font="Wingdings" w:char="f09f"/>
      </w:r>
      <w:r>
        <w:rPr/>
        <w:tab/>
        <w:t>Certificate of Service</w:t>
      </w:r>
    </w:p>
    <w:p>
      <w:pPr>
        <w:pStyle w:val="bodytext1"/>
        <w:ind w:hanging="720" w:start="1440" w:end="0"/>
        <w:jc w:val="both"/>
        <w:rPr/>
      </w:pPr>
      <w:r>
        <w:rPr/>
        <w:t>You also will find enclosed a check for the $150.00 filing fee.</w:t>
      </w:r>
    </w:p>
    <w:p>
      <w:pPr>
        <w:pStyle w:val="bodytext1"/>
        <w:jc w:val="both"/>
        <w:rPr/>
      </w:pPr>
      <w:r>
        <w:rPr/>
        <w:t xml:space="preserve">For the Court’s information, the preliminary injunction requested by Baltimore Gas and Electric Company does </w:t>
      </w:r>
      <w:r>
        <w:rPr>
          <w:u w:val="single"/>
        </w:rPr>
        <w:t>not</w:t>
      </w:r>
      <w:r>
        <w:rPr/>
        <w:t xml:space="preserve"> require emergency action by the Court.</w:t>
      </w:r>
    </w:p>
    <w:p>
      <w:pPr>
        <w:pStyle w:val="bodytext1"/>
        <w:ind w:hanging="720" w:start="1440" w:end="0"/>
        <w:jc w:val="both"/>
        <w:rPr/>
      </w:pPr>
      <w:r>
        <w:rPr/>
        <w:t>Thank you for your attention to this matter.</w:t>
      </w:r>
    </w:p>
    <w:p>
      <w:pPr>
        <w:pStyle w:val="zClosing"/>
        <w:rPr/>
      </w:pPr>
      <w:bookmarkStart w:id="18" w:name="zCLOSING"/>
      <w:bookmarkEnd w:id="18"/>
      <w:r>
        <w:rPr/>
        <w:t>Sincerely,</w:t>
      </w:r>
    </w:p>
    <w:p>
      <w:pPr>
        <w:pStyle w:val="zSignature"/>
        <w:rPr/>
      </w:pPr>
      <w:bookmarkStart w:id="19" w:name="zFULLAUTHOR1"/>
      <w:bookmarkEnd w:id="19"/>
      <w:r>
        <w:rPr/>
        <w:t>Kevin P. Mullen</w:t>
        <w:br/>
        <w:br/>
        <w:t>Attorney for Baltimore Gas and Electric Company</w:t>
      </w:r>
    </w:p>
    <w:p>
      <w:pPr>
        <w:pStyle w:val="Normal"/>
        <w:rPr/>
      </w:pPr>
      <w:bookmarkStart w:id="20" w:name="zINITIALS"/>
      <w:bookmarkEnd w:id="20"/>
      <w:r>
        <w:rPr/>
        <w:t>/km</w:t>
      </w:r>
    </w:p>
    <w:p>
      <w:pPr>
        <w:pStyle w:val="zCC"/>
        <w:rPr/>
      </w:pPr>
      <w:bookmarkStart w:id="21" w:name="zCARBONCOPIES"/>
      <w:bookmarkStart w:id="22" w:name="zENCLOSURES"/>
      <w:bookmarkEnd w:id="21"/>
      <w:bookmarkEnd w:id="22"/>
      <w:r>
        <w:rPr/>
        <w:t>Enclosures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800" w:gutter="0" w:header="720" w:top="1080" w:footer="720" w:bottom="187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  <w:font w:name="Engravers Gothic BT">
    <w:altName w:val="Arial Narrow"/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Traj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CA"/>
      </w:rPr>
    </w:pPr>
    <w:r>
      <w:rPr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-777240</wp:posOffset>
              </wp:positionH>
              <wp:positionV relativeFrom="paragraph">
                <wp:posOffset>173355</wp:posOffset>
              </wp:positionV>
              <wp:extent cx="7406640" cy="274320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6640" cy="27432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rFonts w:cs="Trajan" w:ascii="Trajan" w:hAnsi="Trajan"/>
                              <w:spacing w:val="24"/>
                              <w:sz w:val="14"/>
                              <w:lang w:val="en-CA"/>
                            </w:rPr>
                            <w:t>c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2"/>
                              <w:lang w:val="en-CA"/>
                            </w:rPr>
                            <w:t>hicago</w:t>
                          </w:r>
                          <w:r>
                            <w:rPr>
                              <w:rFonts w:cs="Trajan" w:ascii="Trajan" w:hAnsi="Trajan"/>
                              <w:spacing w:val="34"/>
                              <w:sz w:val="12"/>
                              <w:lang w:val="en-CA"/>
                            </w:rPr>
                            <w:t xml:space="preserve">  </w:t>
                          </w:r>
                          <w:r>
                            <w:rPr>
                              <w:rFonts w:cs="Trajan" w:ascii="Trajan" w:hAnsi="Trajan"/>
                              <w:spacing w:val="40"/>
                              <w:sz w:val="12"/>
                              <w:lang w:val="en-CA"/>
                            </w:rPr>
                            <w:t xml:space="preserve"> </w:t>
                          </w:r>
                          <w:r>
                            <w:rPr>
                              <w:spacing w:val="34"/>
                              <w:sz w:val="14"/>
                              <w:lang w:val="en-CA"/>
                            </w:rPr>
                            <w:t>|</w:t>
                          </w:r>
                          <w:r>
                            <w:rPr>
                              <w:rFonts w:cs="Trajan" w:ascii="Trajan" w:hAnsi="Trajan"/>
                              <w:spacing w:val="34"/>
                              <w:sz w:val="12"/>
                              <w:lang w:val="en-CA"/>
                            </w:rPr>
                            <w:t xml:space="preserve">   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4"/>
                              <w:lang w:val="en-CA"/>
                            </w:rPr>
                            <w:t>B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2"/>
                              <w:lang w:val="en-CA"/>
                            </w:rPr>
                            <w:t>ALTIMORE</w:t>
                          </w:r>
                          <w:r>
                            <w:rPr>
                              <w:rFonts w:cs="Trajan" w:ascii="Trajan" w:hAnsi="Trajan"/>
                              <w:spacing w:val="38"/>
                              <w:sz w:val="12"/>
                              <w:lang w:val="en-CA"/>
                            </w:rPr>
                            <w:t xml:space="preserve">    </w:t>
                          </w:r>
                          <w:r>
                            <w:rPr>
                              <w:spacing w:val="38"/>
                              <w:sz w:val="14"/>
                              <w:lang w:val="en-CA"/>
                            </w:rPr>
                            <w:t>|</w:t>
                          </w:r>
                          <w:r>
                            <w:rPr>
                              <w:rFonts w:cs="Trajan" w:ascii="Trajan" w:hAnsi="Trajan"/>
                              <w:spacing w:val="32"/>
                              <w:sz w:val="12"/>
                              <w:lang w:val="en-CA"/>
                            </w:rPr>
                            <w:t xml:space="preserve">  </w:t>
                          </w:r>
                          <w:r>
                            <w:rPr>
                              <w:rFonts w:cs="Trajan" w:ascii="Trajan" w:hAnsi="Trajan"/>
                              <w:spacing w:val="38"/>
                              <w:sz w:val="12"/>
                              <w:lang w:val="en-CA"/>
                            </w:rPr>
                            <w:t xml:space="preserve"> 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4"/>
                              <w:lang w:val="en-CA"/>
                            </w:rPr>
                            <w:t>W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2"/>
                              <w:lang w:val="en-CA"/>
                            </w:rPr>
                            <w:t>ASHINGTON</w:t>
                          </w:r>
                          <w:r>
                            <w:rPr>
                              <w:rFonts w:cs="Trajan" w:ascii="Trajan" w:hAnsi="Trajan"/>
                              <w:spacing w:val="34"/>
                              <w:sz w:val="12"/>
                              <w:lang w:val="en-CA"/>
                            </w:rPr>
                            <w:t xml:space="preserve"> </w:t>
                          </w:r>
                          <w:r>
                            <w:rPr>
                              <w:rFonts w:cs="Trajan" w:ascii="Trajan" w:hAnsi="Trajan"/>
                              <w:spacing w:val="28"/>
                              <w:sz w:val="12"/>
                              <w:lang w:val="en-CA"/>
                            </w:rPr>
                            <w:t xml:space="preserve"> </w:t>
                          </w:r>
                          <w:r>
                            <w:rPr>
                              <w:rFonts w:cs="Trajan" w:ascii="Trajan" w:hAnsi="Trajan"/>
                              <w:spacing w:val="34"/>
                              <w:sz w:val="12"/>
                              <w:lang w:val="en-CA"/>
                            </w:rPr>
                            <w:t xml:space="preserve"> </w:t>
                          </w:r>
                          <w:r>
                            <w:rPr>
                              <w:spacing w:val="34"/>
                              <w:sz w:val="14"/>
                              <w:lang w:val="en-CA"/>
                            </w:rPr>
                            <w:t>|</w:t>
                          </w:r>
                          <w:r>
                            <w:rPr>
                              <w:rFonts w:cs="Trajan" w:ascii="Trajan" w:hAnsi="Trajan"/>
                              <w:spacing w:val="34"/>
                              <w:sz w:val="12"/>
                              <w:lang w:val="en-CA"/>
                            </w:rPr>
                            <w:t xml:space="preserve"> </w:t>
                          </w:r>
                          <w:r>
                            <w:rPr>
                              <w:rFonts w:cs="Trajan" w:ascii="Trajan" w:hAnsi="Trajan"/>
                              <w:spacing w:val="30"/>
                              <w:sz w:val="12"/>
                              <w:lang w:val="en-CA"/>
                            </w:rPr>
                            <w:t xml:space="preserve">  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4"/>
                              <w:lang w:val="en-CA"/>
                            </w:rPr>
                            <w:t>N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2"/>
                              <w:lang w:val="en-CA"/>
                            </w:rPr>
                            <w:t xml:space="preserve">EW 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4"/>
                              <w:lang w:val="en-CA"/>
                            </w:rPr>
                            <w:t>Y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2"/>
                              <w:lang w:val="en-CA"/>
                            </w:rPr>
                            <w:t>ORK</w:t>
                          </w:r>
                          <w:r>
                            <w:rPr>
                              <w:rFonts w:cs="Trajan" w:ascii="Trajan" w:hAnsi="Trajan"/>
                              <w:spacing w:val="34"/>
                              <w:sz w:val="12"/>
                              <w:lang w:val="en-CA"/>
                            </w:rPr>
                            <w:t xml:space="preserve">    </w:t>
                          </w:r>
                          <w:r>
                            <w:rPr>
                              <w:spacing w:val="34"/>
                              <w:sz w:val="14"/>
                              <w:lang w:val="en-CA"/>
                            </w:rPr>
                            <w:t>|</w:t>
                          </w:r>
                          <w:r>
                            <w:rPr>
                              <w:rFonts w:cs="Trajan" w:ascii="Trajan" w:hAnsi="Trajan"/>
                              <w:spacing w:val="34"/>
                              <w:sz w:val="12"/>
                              <w:lang w:val="en-CA"/>
                            </w:rPr>
                            <w:t xml:space="preserve">   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4"/>
                              <w:lang w:val="en-CA"/>
                            </w:rPr>
                            <w:t>p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2"/>
                              <w:lang w:val="en-CA"/>
                            </w:rPr>
                            <w:t>hiladelphia</w:t>
                          </w:r>
                          <w:r>
                            <w:rPr>
                              <w:rFonts w:cs="Trajan" w:ascii="Trajan" w:hAnsi="Trajan"/>
                              <w:spacing w:val="36"/>
                              <w:sz w:val="12"/>
                              <w:lang w:val="en-CA"/>
                            </w:rPr>
                            <w:t xml:space="preserve">   </w:t>
                          </w:r>
                          <w:r>
                            <w:rPr>
                              <w:spacing w:val="36"/>
                              <w:sz w:val="14"/>
                              <w:lang w:val="en-CA"/>
                            </w:rPr>
                            <w:t>|</w:t>
                          </w:r>
                          <w:r>
                            <w:rPr>
                              <w:rFonts w:cs="Trajan" w:ascii="Trajan" w:hAnsi="Trajan"/>
                              <w:spacing w:val="36"/>
                              <w:sz w:val="12"/>
                              <w:lang w:val="en-CA"/>
                            </w:rPr>
                            <w:t xml:space="preserve">  </w:t>
                          </w:r>
                          <w:r>
                            <w:rPr>
                              <w:rFonts w:cs="Trajan" w:ascii="Trajan" w:hAnsi="Trajan"/>
                              <w:spacing w:val="34"/>
                              <w:sz w:val="12"/>
                              <w:lang w:val="en-CA"/>
                            </w:rPr>
                            <w:t xml:space="preserve"> 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4"/>
                              <w:lang w:val="en-CA"/>
                            </w:rPr>
                            <w:t>t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2"/>
                              <w:lang w:val="en-CA"/>
                            </w:rPr>
                            <w:t>ampa</w:t>
                          </w:r>
                          <w:r>
                            <w:rPr>
                              <w:rFonts w:cs="Trajan" w:ascii="Trajan" w:hAnsi="Trajan"/>
                              <w:spacing w:val="36"/>
                              <w:sz w:val="12"/>
                              <w:lang w:val="en-CA"/>
                            </w:rPr>
                            <w:t xml:space="preserve">   </w:t>
                          </w:r>
                          <w:r>
                            <w:rPr>
                              <w:spacing w:val="36"/>
                              <w:sz w:val="14"/>
                              <w:lang w:val="en-CA"/>
                            </w:rPr>
                            <w:t>|</w:t>
                          </w:r>
                          <w:r>
                            <w:rPr>
                              <w:rFonts w:cs="Trajan" w:ascii="Trajan" w:hAnsi="Trajan"/>
                              <w:spacing w:val="36"/>
                              <w:sz w:val="12"/>
                              <w:lang w:val="en-CA"/>
                            </w:rPr>
                            <w:t xml:space="preserve">  </w:t>
                          </w:r>
                          <w:r>
                            <w:rPr>
                              <w:rFonts w:cs="Trajan" w:ascii="Trajan" w:hAnsi="Trajan"/>
                              <w:spacing w:val="20"/>
                              <w:sz w:val="12"/>
                              <w:lang w:val="en-CA"/>
                            </w:rPr>
                            <w:t xml:space="preserve"> 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4"/>
                              <w:lang w:val="en-CA"/>
                            </w:rPr>
                            <w:t>d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2"/>
                              <w:lang w:val="en-CA"/>
                            </w:rPr>
                            <w:t>allas</w:t>
                          </w:r>
                          <w:r>
                            <w:rPr>
                              <w:rFonts w:cs="Trajan" w:ascii="Trajan" w:hAnsi="Trajan"/>
                              <w:spacing w:val="36"/>
                              <w:sz w:val="12"/>
                              <w:lang w:val="en-CA"/>
                            </w:rPr>
                            <w:t xml:space="preserve">   </w:t>
                          </w:r>
                          <w:r>
                            <w:rPr>
                              <w:spacing w:val="36"/>
                              <w:sz w:val="14"/>
                              <w:lang w:val="en-CA"/>
                            </w:rPr>
                            <w:t>|</w:t>
                          </w:r>
                          <w:r>
                            <w:rPr>
                              <w:rFonts w:cs="Trajan" w:ascii="Trajan" w:hAnsi="Trajan"/>
                              <w:spacing w:val="36"/>
                              <w:sz w:val="12"/>
                              <w:lang w:val="en-CA"/>
                            </w:rPr>
                            <w:t xml:space="preserve">  </w:t>
                          </w:r>
                          <w:r>
                            <w:rPr>
                              <w:rFonts w:cs="Trajan" w:ascii="Trajan" w:hAnsi="Trajan"/>
                              <w:spacing w:val="20"/>
                              <w:sz w:val="12"/>
                              <w:lang w:val="en-CA"/>
                            </w:rPr>
                            <w:t xml:space="preserve"> 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4"/>
                              <w:lang w:val="en-CA"/>
                            </w:rPr>
                            <w:t>r</w:t>
                          </w:r>
                          <w:r>
                            <w:rPr>
                              <w:rFonts w:cs="Trajan" w:ascii="Trajan" w:hAnsi="Trajan"/>
                              <w:spacing w:val="24"/>
                              <w:sz w:val="12"/>
                              <w:lang w:val="en-CA"/>
                            </w:rPr>
                            <w:t>eston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83.2pt;height:21.6pt;mso-wrap-distance-left:9.05pt;mso-wrap-distance-right:9.05pt;mso-wrap-distance-top:0pt;mso-wrap-distance-bottom:0pt;margin-top:13.65pt;mso-position-vertical-relative:text;margin-left:-61.2pt;mso-position-horizontal-relative:text">
              <v:textbox inset="0.100694444444444in,0.0506944444444444in,0.100694444444444in,0.0506944444444444in">
                <w:txbxContent>
                  <w:p>
                    <w:pPr>
                      <w:pStyle w:val="Normal"/>
                      <w:rPr/>
                    </w:pPr>
                    <w:r>
                      <w:rPr>
                        <w:rFonts w:cs="Trajan" w:ascii="Trajan" w:hAnsi="Trajan"/>
                        <w:spacing w:val="24"/>
                        <w:sz w:val="14"/>
                        <w:lang w:val="en-CA"/>
                      </w:rPr>
                      <w:t>c</w:t>
                    </w:r>
                    <w:r>
                      <w:rPr>
                        <w:rFonts w:cs="Trajan" w:ascii="Trajan" w:hAnsi="Trajan"/>
                        <w:spacing w:val="24"/>
                        <w:sz w:val="12"/>
                        <w:lang w:val="en-CA"/>
                      </w:rPr>
                      <w:t>hicago</w:t>
                    </w:r>
                    <w:r>
                      <w:rPr>
                        <w:rFonts w:cs="Trajan" w:ascii="Trajan" w:hAnsi="Trajan"/>
                        <w:spacing w:val="34"/>
                        <w:sz w:val="12"/>
                        <w:lang w:val="en-CA"/>
                      </w:rPr>
                      <w:t xml:space="preserve">  </w:t>
                    </w:r>
                    <w:r>
                      <w:rPr>
                        <w:rFonts w:cs="Trajan" w:ascii="Trajan" w:hAnsi="Trajan"/>
                        <w:spacing w:val="40"/>
                        <w:sz w:val="12"/>
                        <w:lang w:val="en-CA"/>
                      </w:rPr>
                      <w:t xml:space="preserve"> </w:t>
                    </w:r>
                    <w:r>
                      <w:rPr>
                        <w:spacing w:val="34"/>
                        <w:sz w:val="14"/>
                        <w:lang w:val="en-CA"/>
                      </w:rPr>
                      <w:t>|</w:t>
                    </w:r>
                    <w:r>
                      <w:rPr>
                        <w:rFonts w:cs="Trajan" w:ascii="Trajan" w:hAnsi="Trajan"/>
                        <w:spacing w:val="34"/>
                        <w:sz w:val="12"/>
                        <w:lang w:val="en-CA"/>
                      </w:rPr>
                      <w:t xml:space="preserve">   </w:t>
                    </w:r>
                    <w:r>
                      <w:rPr>
                        <w:rFonts w:cs="Trajan" w:ascii="Trajan" w:hAnsi="Trajan"/>
                        <w:spacing w:val="24"/>
                        <w:sz w:val="14"/>
                        <w:lang w:val="en-CA"/>
                      </w:rPr>
                      <w:t>B</w:t>
                    </w:r>
                    <w:r>
                      <w:rPr>
                        <w:rFonts w:cs="Trajan" w:ascii="Trajan" w:hAnsi="Trajan"/>
                        <w:spacing w:val="24"/>
                        <w:sz w:val="12"/>
                        <w:lang w:val="en-CA"/>
                      </w:rPr>
                      <w:t>ALTIMORE</w:t>
                    </w:r>
                    <w:r>
                      <w:rPr>
                        <w:rFonts w:cs="Trajan" w:ascii="Trajan" w:hAnsi="Trajan"/>
                        <w:spacing w:val="38"/>
                        <w:sz w:val="12"/>
                        <w:lang w:val="en-CA"/>
                      </w:rPr>
                      <w:t xml:space="preserve">    </w:t>
                    </w:r>
                    <w:r>
                      <w:rPr>
                        <w:spacing w:val="38"/>
                        <w:sz w:val="14"/>
                        <w:lang w:val="en-CA"/>
                      </w:rPr>
                      <w:t>|</w:t>
                    </w:r>
                    <w:r>
                      <w:rPr>
                        <w:rFonts w:cs="Trajan" w:ascii="Trajan" w:hAnsi="Trajan"/>
                        <w:spacing w:val="32"/>
                        <w:sz w:val="12"/>
                        <w:lang w:val="en-CA"/>
                      </w:rPr>
                      <w:t xml:space="preserve">  </w:t>
                    </w:r>
                    <w:r>
                      <w:rPr>
                        <w:rFonts w:cs="Trajan" w:ascii="Trajan" w:hAnsi="Trajan"/>
                        <w:spacing w:val="38"/>
                        <w:sz w:val="12"/>
                        <w:lang w:val="en-CA"/>
                      </w:rPr>
                      <w:t xml:space="preserve"> </w:t>
                    </w:r>
                    <w:r>
                      <w:rPr>
                        <w:rFonts w:cs="Trajan" w:ascii="Trajan" w:hAnsi="Trajan"/>
                        <w:spacing w:val="24"/>
                        <w:sz w:val="14"/>
                        <w:lang w:val="en-CA"/>
                      </w:rPr>
                      <w:t>W</w:t>
                    </w:r>
                    <w:r>
                      <w:rPr>
                        <w:rFonts w:cs="Trajan" w:ascii="Trajan" w:hAnsi="Trajan"/>
                        <w:spacing w:val="24"/>
                        <w:sz w:val="12"/>
                        <w:lang w:val="en-CA"/>
                      </w:rPr>
                      <w:t>ASHINGTON</w:t>
                    </w:r>
                    <w:r>
                      <w:rPr>
                        <w:rFonts w:cs="Trajan" w:ascii="Trajan" w:hAnsi="Trajan"/>
                        <w:spacing w:val="34"/>
                        <w:sz w:val="12"/>
                        <w:lang w:val="en-CA"/>
                      </w:rPr>
                      <w:t xml:space="preserve"> </w:t>
                    </w:r>
                    <w:r>
                      <w:rPr>
                        <w:rFonts w:cs="Trajan" w:ascii="Trajan" w:hAnsi="Trajan"/>
                        <w:spacing w:val="28"/>
                        <w:sz w:val="12"/>
                        <w:lang w:val="en-CA"/>
                      </w:rPr>
                      <w:t xml:space="preserve"> </w:t>
                    </w:r>
                    <w:r>
                      <w:rPr>
                        <w:rFonts w:cs="Trajan" w:ascii="Trajan" w:hAnsi="Trajan"/>
                        <w:spacing w:val="34"/>
                        <w:sz w:val="12"/>
                        <w:lang w:val="en-CA"/>
                      </w:rPr>
                      <w:t xml:space="preserve"> </w:t>
                    </w:r>
                    <w:r>
                      <w:rPr>
                        <w:spacing w:val="34"/>
                        <w:sz w:val="14"/>
                        <w:lang w:val="en-CA"/>
                      </w:rPr>
                      <w:t>|</w:t>
                    </w:r>
                    <w:r>
                      <w:rPr>
                        <w:rFonts w:cs="Trajan" w:ascii="Trajan" w:hAnsi="Trajan"/>
                        <w:spacing w:val="34"/>
                        <w:sz w:val="12"/>
                        <w:lang w:val="en-CA"/>
                      </w:rPr>
                      <w:t xml:space="preserve"> </w:t>
                    </w:r>
                    <w:r>
                      <w:rPr>
                        <w:rFonts w:cs="Trajan" w:ascii="Trajan" w:hAnsi="Trajan"/>
                        <w:spacing w:val="30"/>
                        <w:sz w:val="12"/>
                        <w:lang w:val="en-CA"/>
                      </w:rPr>
                      <w:t xml:space="preserve">  </w:t>
                    </w:r>
                    <w:r>
                      <w:rPr>
                        <w:rFonts w:cs="Trajan" w:ascii="Trajan" w:hAnsi="Trajan"/>
                        <w:spacing w:val="24"/>
                        <w:sz w:val="14"/>
                        <w:lang w:val="en-CA"/>
                      </w:rPr>
                      <w:t>N</w:t>
                    </w:r>
                    <w:r>
                      <w:rPr>
                        <w:rFonts w:cs="Trajan" w:ascii="Trajan" w:hAnsi="Trajan"/>
                        <w:spacing w:val="24"/>
                        <w:sz w:val="12"/>
                        <w:lang w:val="en-CA"/>
                      </w:rPr>
                      <w:t xml:space="preserve">EW </w:t>
                    </w:r>
                    <w:r>
                      <w:rPr>
                        <w:rFonts w:cs="Trajan" w:ascii="Trajan" w:hAnsi="Trajan"/>
                        <w:spacing w:val="24"/>
                        <w:sz w:val="14"/>
                        <w:lang w:val="en-CA"/>
                      </w:rPr>
                      <w:t>Y</w:t>
                    </w:r>
                    <w:r>
                      <w:rPr>
                        <w:rFonts w:cs="Trajan" w:ascii="Trajan" w:hAnsi="Trajan"/>
                        <w:spacing w:val="24"/>
                        <w:sz w:val="12"/>
                        <w:lang w:val="en-CA"/>
                      </w:rPr>
                      <w:t>ORK</w:t>
                    </w:r>
                    <w:r>
                      <w:rPr>
                        <w:rFonts w:cs="Trajan" w:ascii="Trajan" w:hAnsi="Trajan"/>
                        <w:spacing w:val="34"/>
                        <w:sz w:val="12"/>
                        <w:lang w:val="en-CA"/>
                      </w:rPr>
                      <w:t xml:space="preserve">    </w:t>
                    </w:r>
                    <w:r>
                      <w:rPr>
                        <w:spacing w:val="34"/>
                        <w:sz w:val="14"/>
                        <w:lang w:val="en-CA"/>
                      </w:rPr>
                      <w:t>|</w:t>
                    </w:r>
                    <w:r>
                      <w:rPr>
                        <w:rFonts w:cs="Trajan" w:ascii="Trajan" w:hAnsi="Trajan"/>
                        <w:spacing w:val="34"/>
                        <w:sz w:val="12"/>
                        <w:lang w:val="en-CA"/>
                      </w:rPr>
                      <w:t xml:space="preserve">   </w:t>
                    </w:r>
                    <w:r>
                      <w:rPr>
                        <w:rFonts w:cs="Trajan" w:ascii="Trajan" w:hAnsi="Trajan"/>
                        <w:spacing w:val="24"/>
                        <w:sz w:val="14"/>
                        <w:lang w:val="en-CA"/>
                      </w:rPr>
                      <w:t>p</w:t>
                    </w:r>
                    <w:r>
                      <w:rPr>
                        <w:rFonts w:cs="Trajan" w:ascii="Trajan" w:hAnsi="Trajan"/>
                        <w:spacing w:val="24"/>
                        <w:sz w:val="12"/>
                        <w:lang w:val="en-CA"/>
                      </w:rPr>
                      <w:t>hiladelphia</w:t>
                    </w:r>
                    <w:r>
                      <w:rPr>
                        <w:rFonts w:cs="Trajan" w:ascii="Trajan" w:hAnsi="Trajan"/>
                        <w:spacing w:val="36"/>
                        <w:sz w:val="12"/>
                        <w:lang w:val="en-CA"/>
                      </w:rPr>
                      <w:t xml:space="preserve">   </w:t>
                    </w:r>
                    <w:r>
                      <w:rPr>
                        <w:spacing w:val="36"/>
                        <w:sz w:val="14"/>
                        <w:lang w:val="en-CA"/>
                      </w:rPr>
                      <w:t>|</w:t>
                    </w:r>
                    <w:r>
                      <w:rPr>
                        <w:rFonts w:cs="Trajan" w:ascii="Trajan" w:hAnsi="Trajan"/>
                        <w:spacing w:val="36"/>
                        <w:sz w:val="12"/>
                        <w:lang w:val="en-CA"/>
                      </w:rPr>
                      <w:t xml:space="preserve">  </w:t>
                    </w:r>
                    <w:r>
                      <w:rPr>
                        <w:rFonts w:cs="Trajan" w:ascii="Trajan" w:hAnsi="Trajan"/>
                        <w:spacing w:val="34"/>
                        <w:sz w:val="12"/>
                        <w:lang w:val="en-CA"/>
                      </w:rPr>
                      <w:t xml:space="preserve"> </w:t>
                    </w:r>
                    <w:r>
                      <w:rPr>
                        <w:rFonts w:cs="Trajan" w:ascii="Trajan" w:hAnsi="Trajan"/>
                        <w:spacing w:val="24"/>
                        <w:sz w:val="14"/>
                        <w:lang w:val="en-CA"/>
                      </w:rPr>
                      <w:t>t</w:t>
                    </w:r>
                    <w:r>
                      <w:rPr>
                        <w:rFonts w:cs="Trajan" w:ascii="Trajan" w:hAnsi="Trajan"/>
                        <w:spacing w:val="24"/>
                        <w:sz w:val="12"/>
                        <w:lang w:val="en-CA"/>
                      </w:rPr>
                      <w:t>ampa</w:t>
                    </w:r>
                    <w:r>
                      <w:rPr>
                        <w:rFonts w:cs="Trajan" w:ascii="Trajan" w:hAnsi="Trajan"/>
                        <w:spacing w:val="36"/>
                        <w:sz w:val="12"/>
                        <w:lang w:val="en-CA"/>
                      </w:rPr>
                      <w:t xml:space="preserve">   </w:t>
                    </w:r>
                    <w:r>
                      <w:rPr>
                        <w:spacing w:val="36"/>
                        <w:sz w:val="14"/>
                        <w:lang w:val="en-CA"/>
                      </w:rPr>
                      <w:t>|</w:t>
                    </w:r>
                    <w:r>
                      <w:rPr>
                        <w:rFonts w:cs="Trajan" w:ascii="Trajan" w:hAnsi="Trajan"/>
                        <w:spacing w:val="36"/>
                        <w:sz w:val="12"/>
                        <w:lang w:val="en-CA"/>
                      </w:rPr>
                      <w:t xml:space="preserve">  </w:t>
                    </w:r>
                    <w:r>
                      <w:rPr>
                        <w:rFonts w:cs="Trajan" w:ascii="Trajan" w:hAnsi="Trajan"/>
                        <w:spacing w:val="20"/>
                        <w:sz w:val="12"/>
                        <w:lang w:val="en-CA"/>
                      </w:rPr>
                      <w:t xml:space="preserve"> </w:t>
                    </w:r>
                    <w:r>
                      <w:rPr>
                        <w:rFonts w:cs="Trajan" w:ascii="Trajan" w:hAnsi="Trajan"/>
                        <w:spacing w:val="24"/>
                        <w:sz w:val="14"/>
                        <w:lang w:val="en-CA"/>
                      </w:rPr>
                      <w:t>d</w:t>
                    </w:r>
                    <w:r>
                      <w:rPr>
                        <w:rFonts w:cs="Trajan" w:ascii="Trajan" w:hAnsi="Trajan"/>
                        <w:spacing w:val="24"/>
                        <w:sz w:val="12"/>
                        <w:lang w:val="en-CA"/>
                      </w:rPr>
                      <w:t>allas</w:t>
                    </w:r>
                    <w:r>
                      <w:rPr>
                        <w:rFonts w:cs="Trajan" w:ascii="Trajan" w:hAnsi="Trajan"/>
                        <w:spacing w:val="36"/>
                        <w:sz w:val="12"/>
                        <w:lang w:val="en-CA"/>
                      </w:rPr>
                      <w:t xml:space="preserve">   </w:t>
                    </w:r>
                    <w:r>
                      <w:rPr>
                        <w:spacing w:val="36"/>
                        <w:sz w:val="14"/>
                        <w:lang w:val="en-CA"/>
                      </w:rPr>
                      <w:t>|</w:t>
                    </w:r>
                    <w:r>
                      <w:rPr>
                        <w:rFonts w:cs="Trajan" w:ascii="Trajan" w:hAnsi="Trajan"/>
                        <w:spacing w:val="36"/>
                        <w:sz w:val="12"/>
                        <w:lang w:val="en-CA"/>
                      </w:rPr>
                      <w:t xml:space="preserve">  </w:t>
                    </w:r>
                    <w:r>
                      <w:rPr>
                        <w:rFonts w:cs="Trajan" w:ascii="Trajan" w:hAnsi="Trajan"/>
                        <w:spacing w:val="20"/>
                        <w:sz w:val="12"/>
                        <w:lang w:val="en-CA"/>
                      </w:rPr>
                      <w:t xml:space="preserve"> </w:t>
                    </w:r>
                    <w:r>
                      <w:rPr>
                        <w:rFonts w:cs="Trajan" w:ascii="Trajan" w:hAnsi="Trajan"/>
                        <w:spacing w:val="24"/>
                        <w:sz w:val="14"/>
                        <w:lang w:val="en-CA"/>
                      </w:rPr>
                      <w:t>r</w:t>
                    </w:r>
                    <w:r>
                      <w:rPr>
                        <w:rFonts w:cs="Trajan" w:ascii="Trajan" w:hAnsi="Trajan"/>
                        <w:spacing w:val="24"/>
                        <w:sz w:val="12"/>
                        <w:lang w:val="en-CA"/>
                      </w:rPr>
                      <w:t>eston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720"/>
        <w:tab w:val="right" w:pos="9360" w:leader="none"/>
      </w:tabs>
      <w:rPr/>
    </w:pPr>
    <w:r>
      <w:rPr/>
    </w:r>
  </w:p>
  <w:p>
    <w:pPr>
      <w:pStyle w:val="Header"/>
      <w:tabs>
        <w:tab w:val="clear" w:pos="720"/>
        <w:tab w:val="right" w:pos="9360" w:leader="none"/>
      </w:tabs>
      <w:rPr/>
    </w:pPr>
    <w:r>
      <w:rPr/>
    </w:r>
  </w:p>
  <w:p>
    <w:pPr>
      <w:pStyle w:val="Header"/>
      <w:tabs>
        <w:tab w:val="clear" w:pos="720"/>
        <w:tab w:val="right" w:pos="9360" w:leader="none"/>
      </w:tabs>
      <w:ind w:start="-1152" w:end="0"/>
      <w:rPr>
        <w:color w:val="FF0000"/>
      </w:rPr>
    </w:pPr>
    <w:r>
      <w:rPr/>
      <w:tab/>
    </w:r>
  </w:p>
  <w:p>
    <w:pPr>
      <w:pStyle w:val="Header"/>
      <w:tabs>
        <w:tab w:val="clear" w:pos="720"/>
        <w:tab w:val="right" w:pos="9360" w:leader="none"/>
      </w:tabs>
      <w:rPr>
        <w:color w:val="0000FF"/>
      </w:rPr>
    </w:pPr>
    <w:r>
      <w:rPr>
        <w:color w:val="0000FF"/>
      </w:rPr>
      <w:tab/>
    </w:r>
  </w:p>
  <w:p>
    <w:pPr>
      <w:pStyle w:val="Header"/>
      <w:tabs>
        <w:tab w:val="clear" w:pos="720"/>
        <w:tab w:val="right" w:pos="9360" w:leader="none"/>
      </w:tabs>
      <w:rPr/>
    </w:pP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tabs>
        <w:tab w:val="clear" w:pos="720"/>
        <w:tab w:val="right" w:pos="9360" w:leader="none"/>
      </w:tabs>
      <w:rPr/>
    </w:pPr>
    <w:r>
      <w:rPr/>
    </w:r>
  </w:p>
  <w:p>
    <w:pPr>
      <w:pStyle w:val="Header"/>
      <w:tabs>
        <w:tab w:val="clear" w:pos="720"/>
        <w:tab w:val="right" w:pos="9360" w:leader="none"/>
      </w:tabs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320" w:after="0"/>
      <w:ind w:start="-1152" w:end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1"/>
    <w:qFormat/>
    <w:pPr>
      <w:keepNext w:val="true"/>
      <w:keepLines/>
      <w:numPr>
        <w:ilvl w:val="0"/>
        <w:numId w:val="1"/>
      </w:numPr>
      <w:spacing w:before="480" w:after="0"/>
      <w:jc w:val="center"/>
      <w:outlineLvl w:val="0"/>
    </w:pPr>
    <w:rPr>
      <w:b/>
      <w:caps/>
      <w:color w:val="000080"/>
    </w:rPr>
  </w:style>
  <w:style w:type="paragraph" w:styleId="Heading2">
    <w:name w:val="heading 2"/>
    <w:basedOn w:val="Heading1"/>
    <w:next w:val="bodytext1"/>
    <w:qFormat/>
    <w:pPr>
      <w:numPr>
        <w:ilvl w:val="1"/>
        <w:numId w:val="1"/>
      </w:numPr>
      <w:spacing w:before="360" w:after="0"/>
      <w:outlineLvl w:val="1"/>
    </w:pPr>
    <w:rPr>
      <w:caps w:val="false"/>
      <w:smallCaps w:val="false"/>
      <w:color w:val="800080"/>
    </w:rPr>
  </w:style>
  <w:style w:type="paragraph" w:styleId="Heading3">
    <w:name w:val="heading 3"/>
    <w:basedOn w:val="Heading2"/>
    <w:next w:val="bodytext1"/>
    <w:qFormat/>
    <w:pPr>
      <w:numPr>
        <w:ilvl w:val="2"/>
        <w:numId w:val="1"/>
      </w:numPr>
      <w:jc w:val="start"/>
      <w:outlineLvl w:val="2"/>
    </w:pPr>
    <w:rPr>
      <w:color w:val="008000"/>
    </w:rPr>
  </w:style>
  <w:style w:type="paragraph" w:styleId="Heading4">
    <w:name w:val="heading 4"/>
    <w:basedOn w:val="Heading3"/>
    <w:next w:val="bodytext1"/>
    <w:qFormat/>
    <w:pPr>
      <w:numPr>
        <w:ilvl w:val="3"/>
        <w:numId w:val="1"/>
      </w:numPr>
      <w:outlineLvl w:val="3"/>
    </w:pPr>
    <w:rPr>
      <w:i/>
      <w:color w:val="auto"/>
    </w:rPr>
  </w:style>
  <w:style w:type="paragraph" w:styleId="Heading5">
    <w:name w:val="heading 5"/>
    <w:basedOn w:val="Heading4"/>
    <w:next w:val="bodytext1"/>
    <w:qFormat/>
    <w:pPr>
      <w:numPr>
        <w:ilvl w:val="4"/>
        <w:numId w:val="1"/>
      </w:numPr>
      <w:outlineLvl w:val="4"/>
    </w:pPr>
    <w:rPr>
      <w:b w:val="false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FootnoteCharacters">
    <w:name w:val="Footnote Characters"/>
    <w:basedOn w:val="DefaultParagraphFont"/>
    <w:qFormat/>
    <w:rPr>
      <w:color w:val="FF0000"/>
      <w:sz w:val="20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1">
    <w:name w:val="body text1"/>
    <w:basedOn w:val="Normal"/>
    <w:qFormat/>
    <w:pPr>
      <w:spacing w:before="240" w:after="0"/>
      <w:ind w:firstLine="720" w:start="0" w:end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TOC1">
    <w:name w:val="toc 1"/>
    <w:basedOn w:val="Normal"/>
    <w:next w:val="Normal"/>
    <w:pPr>
      <w:tabs>
        <w:tab w:val="clear" w:pos="720"/>
        <w:tab w:val="decimal" w:pos="8640" w:leader="none"/>
      </w:tabs>
      <w:spacing w:before="120" w:after="0"/>
      <w:ind w:hanging="360" w:start="360" w:end="0"/>
    </w:pPr>
    <w:rPr/>
  </w:style>
  <w:style w:type="paragraph" w:styleId="TOC2">
    <w:name w:val="toc 2"/>
    <w:basedOn w:val="TOC1"/>
    <w:next w:val="Normal"/>
    <w:pPr>
      <w:spacing w:before="60" w:after="0"/>
      <w:ind w:hanging="360" w:start="720" w:end="720"/>
    </w:pPr>
    <w:rPr/>
  </w:style>
  <w:style w:type="paragraph" w:styleId="TOC3">
    <w:name w:val="toc 3"/>
    <w:basedOn w:val="TOC2"/>
    <w:next w:val="Normal"/>
    <w:pPr>
      <w:ind w:hanging="360" w:start="1080" w:end="720"/>
    </w:pPr>
    <w:rPr/>
  </w:style>
  <w:style w:type="paragraph" w:styleId="TOC4">
    <w:name w:val="toc 4"/>
    <w:basedOn w:val="TOC3"/>
    <w:next w:val="Normal"/>
    <w:pPr>
      <w:ind w:hanging="360" w:start="1440" w:end="720"/>
    </w:pPr>
    <w:rPr/>
  </w:style>
  <w:style w:type="paragraph" w:styleId="TOC5">
    <w:name w:val="toc 5"/>
    <w:basedOn w:val="TOC4"/>
    <w:next w:val="Normal"/>
    <w:pPr>
      <w:ind w:hanging="360" w:start="1800" w:end="7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47" w:leader="none"/>
        <w:tab w:val="right" w:pos="8280" w:leader="none"/>
      </w:tabs>
    </w:pPr>
    <w:rPr/>
  </w:style>
  <w:style w:type="paragraph" w:styleId="Header">
    <w:name w:val="header"/>
    <w:basedOn w:val="Normal"/>
    <w:pPr/>
    <w:rPr/>
  </w:style>
  <w:style w:type="paragraph" w:styleId="FootnoteText">
    <w:name w:val="footnote text"/>
    <w:basedOn w:val="Normal"/>
    <w:pPr>
      <w:spacing w:before="240" w:after="0"/>
      <w:ind w:hanging="864" w:start="864" w:end="0"/>
    </w:pPr>
    <w:rPr>
      <w:sz w:val="20"/>
    </w:rPr>
  </w:style>
  <w:style w:type="paragraph" w:styleId="NormalIndent">
    <w:name w:val="Normal Indent"/>
    <w:basedOn w:val="Normal"/>
    <w:qFormat/>
    <w:pPr>
      <w:spacing w:before="240" w:after="0"/>
      <w:ind w:hanging="0" w:start="720" w:end="0"/>
    </w:pPr>
    <w:rPr/>
  </w:style>
  <w:style w:type="paragraph" w:styleId="Body">
    <w:name w:val="Body"/>
    <w:basedOn w:val="Normal"/>
    <w:qFormat/>
    <w:pPr>
      <w:spacing w:before="0" w:after="240"/>
    </w:pPr>
    <w:rPr/>
  </w:style>
  <w:style w:type="paragraph" w:styleId="pmletterhead">
    <w:name w:val="pmletterhead"/>
    <w:basedOn w:val="Normal"/>
    <w:qFormat/>
    <w:pPr>
      <w:spacing w:lineRule="auto" w:line="240"/>
      <w:ind w:hanging="0" w:start="0" w:end="259"/>
      <w:jc w:val="center"/>
    </w:pPr>
    <w:rPr>
      <w:rFonts w:ascii="Courier" w:hAnsi="Courier" w:cs="Courier"/>
    </w:rPr>
  </w:style>
  <w:style w:type="paragraph" w:styleId="zdate">
    <w:name w:val="zdate"/>
    <w:basedOn w:val="Normal"/>
    <w:qFormat/>
    <w:pPr>
      <w:spacing w:before="600" w:after="0"/>
      <w:jc w:val="center"/>
    </w:pPr>
    <w:rPr>
      <w:color w:val="0000FF"/>
    </w:rPr>
  </w:style>
  <w:style w:type="paragraph" w:styleId="zClosing">
    <w:name w:val="zClosing"/>
    <w:basedOn w:val="Normal"/>
    <w:qFormat/>
    <w:pPr>
      <w:spacing w:before="240" w:after="0"/>
      <w:ind w:hanging="0" w:start="4320" w:end="0"/>
    </w:pPr>
    <w:rPr/>
  </w:style>
  <w:style w:type="paragraph" w:styleId="zSignature">
    <w:name w:val="zSignature"/>
    <w:basedOn w:val="zClosing"/>
    <w:qFormat/>
    <w:pPr>
      <w:spacing w:before="720" w:after="0"/>
    </w:pPr>
    <w:rPr/>
  </w:style>
  <w:style w:type="paragraph" w:styleId="zRe">
    <w:name w:val="zRe"/>
    <w:basedOn w:val="Normal"/>
    <w:qFormat/>
    <w:pPr>
      <w:spacing w:before="240" w:after="0"/>
      <w:ind w:hanging="720" w:start="1440" w:end="0"/>
    </w:pPr>
    <w:rPr/>
  </w:style>
  <w:style w:type="paragraph" w:styleId="zDearline">
    <w:name w:val="zDearline"/>
    <w:basedOn w:val="Normal"/>
    <w:qFormat/>
    <w:pPr>
      <w:spacing w:before="240" w:after="0"/>
    </w:pPr>
    <w:rPr/>
  </w:style>
  <w:style w:type="paragraph" w:styleId="zCC">
    <w:name w:val="zCC"/>
    <w:basedOn w:val="Normal"/>
    <w:qFormat/>
    <w:pPr>
      <w:spacing w:before="240" w:after="0"/>
      <w:ind w:hanging="540" w:start="540" w:end="0"/>
    </w:pPr>
    <w:rPr/>
  </w:style>
  <w:style w:type="paragraph" w:styleId="zBCC">
    <w:name w:val="zBCC"/>
    <w:basedOn w:val="zCC"/>
    <w:qFormat/>
    <w:pPr>
      <w:ind w:hanging="720" w:start="720" w:end="0"/>
    </w:pPr>
    <w:rPr/>
  </w:style>
  <w:style w:type="paragraph" w:styleId="zDelivery">
    <w:name w:val="zDelivery"/>
    <w:basedOn w:val="Normal"/>
    <w:qFormat/>
    <w:pPr>
      <w:spacing w:before="720" w:after="0"/>
    </w:pPr>
    <w:rPr/>
  </w:style>
  <w:style w:type="paragraph" w:styleId="zName">
    <w:name w:val="zName"/>
    <w:basedOn w:val="Normal"/>
    <w:qFormat/>
    <w:pPr>
      <w:spacing w:before="240" w:after="0"/>
    </w:pPr>
    <w:rPr>
      <w:color w:val="FF0000"/>
    </w:rPr>
  </w:style>
  <w:style w:type="paragraph" w:styleId="zTitle">
    <w:name w:val="zTitle"/>
    <w:basedOn w:val="Normal"/>
    <w:qFormat/>
    <w:pPr/>
    <w:rPr/>
  </w:style>
  <w:style w:type="paragraph" w:styleId="zCompany">
    <w:name w:val="zCompany"/>
    <w:basedOn w:val="zTitle"/>
    <w:qFormat/>
    <w:pPr/>
    <w:rPr/>
  </w:style>
  <w:style w:type="paragraph" w:styleId="zAddress">
    <w:name w:val="zAddress"/>
    <w:basedOn w:val="zCompany"/>
    <w:next w:val="zAttn"/>
    <w:qFormat/>
    <w:pPr/>
    <w:rPr/>
  </w:style>
  <w:style w:type="paragraph" w:styleId="zAttn">
    <w:name w:val="zAttn"/>
    <w:basedOn w:val="Normal"/>
    <w:qFormat/>
    <w:pPr>
      <w:spacing w:before="240" w:after="0"/>
    </w:pPr>
    <w:rPr/>
  </w:style>
  <w:style w:type="paragraph" w:styleId="zpiper">
    <w:name w:val="zpiper"/>
    <w:basedOn w:val="Header"/>
    <w:qFormat/>
    <w:pPr>
      <w:tabs>
        <w:tab w:val="clear" w:pos="720"/>
        <w:tab w:val="right" w:pos="9360" w:leader="none"/>
      </w:tabs>
      <w:spacing w:lineRule="atLeast" w:line="240"/>
      <w:ind w:hanging="0" w:start="0" w:end="-1008"/>
      <w:jc w:val="end"/>
    </w:pPr>
    <w:rPr>
      <w:rFonts w:ascii="Engravers Gothic BT;Arial Narrow" w:hAnsi="Engravers Gothic BT;Arial Narrow" w:cs="Engravers Gothic BT;Arial Narrow"/>
      <w:sz w:val="28"/>
    </w:rPr>
  </w:style>
  <w:style w:type="paragraph" w:styleId="Page">
    <w:name w:val="Page#"/>
    <w:basedOn w:val="Normal"/>
    <w:qFormat/>
    <w:pPr>
      <w:jc w:val="center"/>
    </w:pPr>
    <w:rPr/>
  </w:style>
  <w:style w:type="paragraph" w:styleId="footerinfo">
    <w:name w:val="footerinfo"/>
    <w:basedOn w:val="Normal"/>
    <w:qFormat/>
    <w:pPr/>
    <w:rPr>
      <w:rFonts w:ascii="Arial" w:hAnsi="Arial" w:cs="Arial"/>
      <w:color w:val="000000"/>
      <w:sz w:val="16"/>
    </w:rPr>
  </w:style>
  <w:style w:type="paragraph" w:styleId="heading1notoc">
    <w:name w:val="heading 1 (no toc)"/>
    <w:basedOn w:val="Heading1"/>
    <w:next w:val="bodytext1"/>
    <w:qFormat/>
    <w:pPr>
      <w:numPr>
        <w:ilvl w:val="0"/>
        <w:numId w:val="0"/>
      </w:numPr>
      <w:outlineLvl w:val="9"/>
    </w:pPr>
    <w:rPr/>
  </w:style>
  <w:style w:type="paragraph" w:styleId="heading2notoc">
    <w:name w:val="heading 2 (no toc)"/>
    <w:basedOn w:val="Heading2"/>
    <w:next w:val="bodytext1"/>
    <w:qFormat/>
    <w:pPr>
      <w:numPr>
        <w:ilvl w:val="0"/>
        <w:numId w:val="0"/>
      </w:numPr>
      <w:outlineLvl w:val="9"/>
    </w:pPr>
    <w:rPr/>
  </w:style>
  <w:style w:type="paragraph" w:styleId="heading3notoc">
    <w:name w:val="heading 3 (no toc)"/>
    <w:basedOn w:val="Heading3"/>
    <w:next w:val="bodytext1"/>
    <w:qFormat/>
    <w:pPr>
      <w:numPr>
        <w:ilvl w:val="0"/>
        <w:numId w:val="0"/>
      </w:numPr>
      <w:outlineLvl w:val="9"/>
    </w:pPr>
    <w:rPr/>
  </w:style>
  <w:style w:type="paragraph" w:styleId="heading4notoc">
    <w:name w:val="heading 4 (no toc)"/>
    <w:basedOn w:val="Heading4"/>
    <w:next w:val="bodytext1"/>
    <w:qFormat/>
    <w:pPr>
      <w:numPr>
        <w:ilvl w:val="0"/>
        <w:numId w:val="0"/>
      </w:numPr>
      <w:outlineLvl w:val="9"/>
    </w:pPr>
    <w:rPr/>
  </w:style>
  <w:style w:type="paragraph" w:styleId="heading5notoc">
    <w:name w:val="heading 5 (no toc)"/>
    <w:basedOn w:val="Heading5"/>
    <w:next w:val="bodytext1"/>
    <w:qFormat/>
    <w:pPr>
      <w:numPr>
        <w:ilvl w:val="0"/>
        <w:numId w:val="0"/>
      </w:numPr>
      <w:outlineLvl w:val="9"/>
    </w:pPr>
    <w:rPr/>
  </w:style>
  <w:style w:type="paragraph" w:styleId="ListBullet">
    <w:name w:val="List Bullet"/>
    <w:basedOn w:val="Normal"/>
    <w:pPr>
      <w:spacing w:before="240" w:after="0"/>
      <w:ind w:hanging="360" w:start="360" w:end="0"/>
    </w:pPr>
    <w:rPr/>
  </w:style>
  <w:style w:type="paragraph" w:styleId="List1d">
    <w:name w:val="List 1.d"/>
    <w:basedOn w:val="ListBullet"/>
    <w:qFormat/>
    <w:pPr>
      <w:tabs>
        <w:tab w:val="clear" w:pos="720"/>
        <w:tab w:val="decimal" w:pos="504" w:leader="none"/>
      </w:tabs>
      <w:ind w:hanging="720" w:start="720" w:end="0"/>
    </w:pPr>
    <w:rPr/>
  </w:style>
  <w:style w:type="paragraph" w:styleId="ListBullet2">
    <w:name w:val="List Bullet 2"/>
    <w:basedOn w:val="ListBullet"/>
    <w:pPr>
      <w:ind w:hanging="360" w:start="720" w:end="0"/>
    </w:pPr>
    <w:rPr/>
  </w:style>
  <w:style w:type="paragraph" w:styleId="List2d">
    <w:name w:val="List 2.d"/>
    <w:basedOn w:val="ListBullet2"/>
    <w:qFormat/>
    <w:pPr>
      <w:tabs>
        <w:tab w:val="clear" w:pos="720"/>
        <w:tab w:val="decimal" w:pos="1224" w:leader="none"/>
      </w:tabs>
      <w:ind w:hanging="720" w:start="1440" w:end="0"/>
    </w:pPr>
    <w:rPr/>
  </w:style>
  <w:style w:type="paragraph" w:styleId="ListBullet3">
    <w:name w:val="List Bullet 3"/>
    <w:basedOn w:val="ListBullet2"/>
    <w:pPr>
      <w:ind w:hanging="360" w:start="1080" w:end="0"/>
    </w:pPr>
    <w:rPr/>
  </w:style>
  <w:style w:type="paragraph" w:styleId="List3d">
    <w:name w:val="List 3.d"/>
    <w:basedOn w:val="ListBullet3"/>
    <w:qFormat/>
    <w:pPr>
      <w:tabs>
        <w:tab w:val="clear" w:pos="720"/>
        <w:tab w:val="decimal" w:pos="1944" w:leader="none"/>
      </w:tabs>
      <w:ind w:hanging="720" w:start="2160" w:end="0"/>
    </w:pPr>
    <w:rPr/>
  </w:style>
  <w:style w:type="paragraph" w:styleId="ListBullet4">
    <w:name w:val="List Bullet 4"/>
    <w:basedOn w:val="ListBullet3"/>
    <w:pPr>
      <w:ind w:hanging="360" w:start="1440" w:end="0"/>
    </w:pPr>
    <w:rPr/>
  </w:style>
  <w:style w:type="paragraph" w:styleId="List4d">
    <w:name w:val="List 4.d"/>
    <w:basedOn w:val="ListBullet4"/>
    <w:qFormat/>
    <w:pPr>
      <w:tabs>
        <w:tab w:val="clear" w:pos="720"/>
        <w:tab w:val="decimal" w:pos="2664" w:leader="none"/>
      </w:tabs>
      <w:ind w:hanging="720" w:start="2880" w:end="0"/>
    </w:pPr>
    <w:rPr/>
  </w:style>
  <w:style w:type="paragraph" w:styleId="ListBullet5">
    <w:name w:val="List Bullet 5"/>
    <w:basedOn w:val="ListBullet4"/>
    <w:pPr>
      <w:ind w:hanging="360" w:start="1800" w:end="0"/>
    </w:pPr>
    <w:rPr/>
  </w:style>
  <w:style w:type="paragraph" w:styleId="List5d">
    <w:name w:val="List 5.d"/>
    <w:basedOn w:val="ListBullet5"/>
    <w:qFormat/>
    <w:pPr>
      <w:tabs>
        <w:tab w:val="clear" w:pos="720"/>
        <w:tab w:val="decimal" w:pos="3384" w:leader="none"/>
      </w:tabs>
      <w:ind w:hanging="720" w:start="3600" w:end="0"/>
    </w:pPr>
    <w:rPr/>
  </w:style>
  <w:style w:type="paragraph" w:styleId="Quote">
    <w:name w:val="Quote"/>
    <w:basedOn w:val="Normal"/>
    <w:qFormat/>
    <w:pPr>
      <w:spacing w:before="240" w:after="0"/>
      <w:ind w:hanging="0" w:start="1440" w:end="1440"/>
    </w:pPr>
    <w:rPr/>
  </w:style>
  <w:style w:type="paragraph" w:styleId="title">
    <w:name w:val="title"/>
    <w:basedOn w:val="bodytext1"/>
    <w:qFormat/>
    <w:pPr>
      <w:spacing w:lineRule="atLeast" w:line="480"/>
      <w:ind w:hanging="0" w:start="0" w:end="0"/>
      <w:jc w:val="center"/>
    </w:pPr>
    <w:rPr>
      <w:smallCaps/>
      <w:spacing w:val="40"/>
      <w:sz w:val="28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- Partner.dot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2000-08-25T12:57:00Z</dcterms:created>
  <dc:creator>m800</dc:creator>
  <dc:description/>
  <dc:language>en-CA</dc:language>
  <cp:lastModifiedBy>m800</cp:lastModifiedBy>
  <cp:lastPrinted>2000-08-25T11:27:00Z</cp:lastPrinted>
  <dcterms:modified xsi:type="dcterms:W3CDTF">2000-08-25T12:58:00Z</dcterms:modified>
  <cp:revision>3</cp:revision>
  <dc:subject/>
  <dc:title/>
</cp:coreProperties>
</file>