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24"/>
        </w:rPr>
      </w:pPr>
      <w:r>
        <w:rPr>
          <w:sz w:val="24"/>
        </w:rPr>
        <w:t xml:space="preserve">Possible Transactions Structured around Index Gas Supplies </w:t>
      </w:r>
    </w:p>
    <w:p>
      <w:pPr>
        <w:pStyle w:val="Normal"/>
        <w:jc w:val="center"/>
        <w:rPr>
          <w:sz w:val="24"/>
        </w:rPr>
      </w:pPr>
      <w:r>
        <w:rPr>
          <w:sz w:val="24"/>
        </w:rPr>
      </w:r>
    </w:p>
    <w:p>
      <w:pPr>
        <w:pStyle w:val="Normal"/>
        <w:jc w:val="center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1"/>
        </w:numPr>
        <w:rPr>
          <w:sz w:val="24"/>
        </w:rPr>
      </w:pPr>
      <w:r>
        <w:rPr>
          <w:sz w:val="24"/>
        </w:rPr>
        <w:t>Financial Swap Transactions – Exchange open “Index” for “Fixed Price” Gas Position.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ENA buys floor on Index Prices – ENA pays Avista an up-front premium or provides Index less gas supply in exchange for a floor on gas prices: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ind w:start="720" w:end="0"/>
        <w:rPr>
          <w:sz w:val="24"/>
        </w:rPr>
      </w:pPr>
      <w:r>
        <w:rPr>
          <w:sz w:val="24"/>
        </w:rPr>
        <w:t>Term:  June 1, 2002 through May 31, 2012</w:t>
      </w:r>
    </w:p>
    <w:p>
      <w:pPr>
        <w:pStyle w:val="Normal"/>
        <w:ind w:start="720" w:end="0"/>
        <w:rPr>
          <w:sz w:val="24"/>
        </w:rPr>
      </w:pPr>
      <w:r>
        <w:rPr>
          <w:sz w:val="24"/>
        </w:rPr>
      </w:r>
    </w:p>
    <w:p>
      <w:pPr>
        <w:pStyle w:val="Normal"/>
        <w:ind w:start="720" w:end="0"/>
        <w:rPr>
          <w:sz w:val="24"/>
        </w:rPr>
      </w:pPr>
      <w:r>
        <w:rPr>
          <w:sz w:val="24"/>
        </w:rPr>
        <w:t>Volume:  Negotiable</w:t>
      </w:r>
    </w:p>
    <w:p>
      <w:pPr>
        <w:pStyle w:val="Normal"/>
        <w:ind w:start="720" w:end="0"/>
        <w:rPr>
          <w:sz w:val="24"/>
        </w:rPr>
      </w:pPr>
      <w:r>
        <w:rPr>
          <w:sz w:val="24"/>
        </w:rPr>
      </w:r>
    </w:p>
    <w:p>
      <w:pPr>
        <w:pStyle w:val="Normal"/>
        <w:ind w:start="720" w:end="0"/>
        <w:rPr>
          <w:sz w:val="24"/>
        </w:rPr>
      </w:pPr>
      <w:r>
        <w:rPr>
          <w:sz w:val="24"/>
        </w:rPr>
        <w:t>Price:  Higher of Inside FERC Index or $ 2.80</w:t>
      </w:r>
    </w:p>
    <w:p>
      <w:pPr>
        <w:pStyle w:val="Normal"/>
        <w:ind w:start="720" w:end="0"/>
        <w:rPr>
          <w:sz w:val="24"/>
        </w:rPr>
      </w:pPr>
      <w:r>
        <w:rPr>
          <w:sz w:val="24"/>
        </w:rPr>
      </w:r>
    </w:p>
    <w:p>
      <w:pPr>
        <w:pStyle w:val="Normal"/>
        <w:ind w:start="720" w:end="0"/>
        <w:rPr>
          <w:sz w:val="24"/>
        </w:rPr>
      </w:pPr>
      <w:r>
        <w:rPr>
          <w:sz w:val="24"/>
        </w:rPr>
        <w:t>Up-front Premium:  $x,xxx,xxx</w:t>
      </w:r>
    </w:p>
    <w:p>
      <w:pPr>
        <w:pStyle w:val="Normal"/>
        <w:ind w:start="720" w:end="0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ENA buys Reverse Toll Option – ENA buys option to take gas and redeliver power.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4"/>
        </w:numPr>
        <w:rPr>
          <w:sz w:val="24"/>
        </w:rPr>
      </w:pPr>
      <w:r>
        <w:rPr>
          <w:sz w:val="24"/>
        </w:rPr>
        <w:t>Costless Collar on Gas Prices – ENA supplies Index Gas with a set a floor and cap on gas prices.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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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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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2000-09-01T15:09:00Z</dcterms:created>
  <dc:creator>metring</dc:creator>
  <dc:description/>
  <dc:language>en-CA</dc:language>
  <cp:lastModifiedBy>metring</cp:lastModifiedBy>
  <dcterms:modified xsi:type="dcterms:W3CDTF">2000-09-01T15:27:00Z</dcterms:modified>
  <cp:revision>1</cp:revision>
  <dc:subject/>
  <dc:title>Possible Transactions Structured around Index Gas Supplies </dc:title>
</cp:coreProperties>
</file>