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Name of Customer:  ______________________</w:t>
        <w:tab/>
        <w:tab/>
        <w:t>Acct #:_________________</w:t>
      </w:r>
    </w:p>
    <w:p>
      <w:pPr>
        <w:pStyle w:val="Normal"/>
        <w:jc w:val="center"/>
        <w:rPr>
          <w:b/>
          <w:sz w:val="22"/>
        </w:rPr>
      </w:pPr>
      <w:r>
        <w:rPr>
          <w:b/>
          <w:sz w:val="22"/>
        </w:rPr>
      </w:r>
    </w:p>
    <w:p>
      <w:pPr>
        <w:pStyle w:val="Normal"/>
        <w:jc w:val="center"/>
        <w:rPr>
          <w:sz w:val="22"/>
        </w:rPr>
      </w:pPr>
      <w:r>
        <w:rPr>
          <w:b/>
          <w:sz w:val="22"/>
        </w:rPr>
        <w:t>AUTHORIZATION TO TRANSFER FUNDS</w:t>
      </w:r>
    </w:p>
    <w:p>
      <w:pPr>
        <w:pStyle w:val="Heading2"/>
        <w:ind w:hanging="0" w:start="0"/>
        <w:rPr/>
      </w:pPr>
      <w:r>
        <w:rPr/>
        <w:t>AND AUTHORIZATION TO TRADE IN SECURITIES</w:t>
      </w:r>
    </w:p>
    <w:p>
      <w:pPr>
        <w:pStyle w:val="Normal"/>
        <w:jc w:val="both"/>
        <w:rPr>
          <w:sz w:val="22"/>
        </w:rPr>
      </w:pPr>
      <w:r>
        <w:rPr>
          <w:sz w:val="22"/>
        </w:rPr>
      </w:r>
    </w:p>
    <w:p>
      <w:pPr>
        <w:pStyle w:val="Normal"/>
        <w:jc w:val="both"/>
        <w:rPr>
          <w:sz w:val="24"/>
        </w:rPr>
      </w:pPr>
      <w:r>
        <w:rPr>
          <w:sz w:val="24"/>
        </w:rPr>
        <w:t>Morgan Stanley &amp; Co., Incorporated:</w:t>
      </w:r>
    </w:p>
    <w:p>
      <w:pPr>
        <w:pStyle w:val="Normal"/>
        <w:jc w:val="both"/>
        <w:rPr>
          <w:sz w:val="24"/>
        </w:rPr>
      </w:pPr>
      <w:r>
        <w:rPr>
          <w:sz w:val="24"/>
        </w:rPr>
      </w:r>
    </w:p>
    <w:p>
      <w:pPr>
        <w:pStyle w:val="Normal"/>
        <w:jc w:val="both"/>
        <w:rPr>
          <w:sz w:val="24"/>
        </w:rPr>
      </w:pPr>
      <w:r>
        <w:rPr>
          <w:sz w:val="24"/>
        </w:rPr>
        <w:tab/>
        <w:t>Without limiting or modifying the provisions of the Morgan Stanley &amp; Co. Incorporated Prime Broker Margin or Cash Account Agreement and, if applicable, Trading Authorization executed by the undersigned Customer, you are hereby authorized, until your receipt of a written notice of revocation with respect hereto, without prior notice to the undersigned Customer, to accept instructions from the individuals listed below to transfer any funds, securities, management fees or other property from any account of the Customer maintained by you or any of your subsidiaries or affiliates (List A), and/or to buy, sell, sell short, tender, convert, exchange, write, exchange or trade in stocks, bonds, option contracts and any other securities on margin (if authorized) or otherwise in accordance with your terms and conditions for the undersigned’s account and risk and in the undersigned’s name or number on your books (List B). The undersigned hereby agrees to indemnify and hold you harmless from, and to pay you promptly on demand, any and all losses arising therefrom or debit balance due thereon. The undersigned hereby ratifies and confirms any and all transactions with you heretofore or hereafter made by the individuals listed below.  It is understood that the individuals authorized below to transfer such funds are responsible for promptly confirming in writing each transfer of funds, securities, or other property pursuant hereto.</w:t>
      </w:r>
    </w:p>
    <w:p>
      <w:pPr>
        <w:pStyle w:val="Normal"/>
        <w:jc w:val="center"/>
        <w:rPr>
          <w:sz w:val="22"/>
        </w:rPr>
      </w:pPr>
      <w:r>
        <w:rPr>
          <w:sz w:val="22"/>
        </w:rPr>
        <w:tab/>
        <w:tab/>
        <w:tab/>
        <w:tab/>
        <w:tab/>
        <w:tab/>
      </w:r>
    </w:p>
    <w:p>
      <w:pPr>
        <w:pStyle w:val="Normal"/>
        <w:jc w:val="both"/>
        <w:rPr/>
      </w:pPr>
      <w:r>
        <w:rPr>
          <w:b/>
          <w:sz w:val="22"/>
        </w:rPr>
        <w:t>LIST A</w:t>
      </w:r>
      <w:r>
        <w:rPr>
          <w:sz w:val="22"/>
        </w:rPr>
        <w:t xml:space="preserve"> - Names of individual(s) authorized to transfer funds:</w:t>
      </w:r>
    </w:p>
    <w:p>
      <w:pPr>
        <w:pStyle w:val="Normal"/>
        <w:jc w:val="both"/>
        <w:rPr>
          <w:sz w:val="22"/>
        </w:rPr>
      </w:pPr>
      <w:r>
        <w:rPr>
          <w:sz w:val="22"/>
        </w:rPr>
      </w:r>
    </w:p>
    <w:tbl>
      <w:tblPr>
        <w:tblW w:w="10080" w:type="dxa"/>
        <w:jc w:val="start"/>
        <w:tblInd w:w="0" w:type="dxa"/>
        <w:tblLayout w:type="fixed"/>
        <w:tblCellMar>
          <w:top w:w="0" w:type="dxa"/>
          <w:start w:w="108" w:type="dxa"/>
          <w:bottom w:w="0" w:type="dxa"/>
          <w:end w:w="108" w:type="dxa"/>
        </w:tblCellMar>
      </w:tblPr>
      <w:tblGrid>
        <w:gridCol w:w="3600"/>
        <w:gridCol w:w="2880"/>
        <w:gridCol w:w="3600"/>
      </w:tblGrid>
      <w:tr>
        <w:trPr/>
        <w:tc>
          <w:tcPr>
            <w:tcW w:w="3600" w:type="dxa"/>
            <w:tcBorders/>
          </w:tcPr>
          <w:p>
            <w:pPr>
              <w:pStyle w:val="Normal"/>
              <w:jc w:val="both"/>
              <w:rPr>
                <w:sz w:val="22"/>
              </w:rPr>
            </w:pPr>
            <w:r>
              <w:rPr>
                <w:sz w:val="22"/>
              </w:rPr>
              <w:t>____________________________</w:t>
            </w:r>
          </w:p>
        </w:tc>
        <w:tc>
          <w:tcPr>
            <w:tcW w:w="2880" w:type="dxa"/>
            <w:tcBorders/>
          </w:tcPr>
          <w:p>
            <w:pPr>
              <w:pStyle w:val="Normal"/>
              <w:jc w:val="both"/>
              <w:rPr>
                <w:sz w:val="22"/>
              </w:rPr>
            </w:pPr>
            <w:r>
              <w:rPr>
                <w:sz w:val="22"/>
              </w:rPr>
              <w:t>______________________</w:t>
            </w:r>
          </w:p>
        </w:tc>
        <w:tc>
          <w:tcPr>
            <w:tcW w:w="3600" w:type="dxa"/>
            <w:tcBorders/>
          </w:tcPr>
          <w:p>
            <w:pPr>
              <w:pStyle w:val="Normal"/>
              <w:jc w:val="both"/>
              <w:rPr>
                <w:sz w:val="22"/>
              </w:rPr>
            </w:pPr>
            <w:r>
              <w:rPr>
                <w:sz w:val="22"/>
              </w:rPr>
              <w:t>____________________________</w:t>
            </w:r>
          </w:p>
        </w:tc>
      </w:tr>
      <w:tr>
        <w:trPr/>
        <w:tc>
          <w:tcPr>
            <w:tcW w:w="3600" w:type="dxa"/>
            <w:tcBorders/>
          </w:tcPr>
          <w:p>
            <w:pPr>
              <w:pStyle w:val="Normal"/>
              <w:jc w:val="center"/>
              <w:rPr>
                <w:sz w:val="16"/>
              </w:rPr>
            </w:pPr>
            <w:r>
              <w:rPr>
                <w:sz w:val="16"/>
              </w:rPr>
              <w:t>(Name of Individual - Please Print)</w:t>
            </w:r>
          </w:p>
        </w:tc>
        <w:tc>
          <w:tcPr>
            <w:tcW w:w="2880" w:type="dxa"/>
            <w:tcBorders/>
          </w:tcPr>
          <w:p>
            <w:pPr>
              <w:pStyle w:val="Normal"/>
              <w:jc w:val="center"/>
              <w:rPr>
                <w:sz w:val="16"/>
              </w:rPr>
            </w:pPr>
            <w:r>
              <w:rPr>
                <w:sz w:val="16"/>
              </w:rPr>
              <w:t>(Title)</w:t>
            </w:r>
          </w:p>
        </w:tc>
        <w:tc>
          <w:tcPr>
            <w:tcW w:w="3600" w:type="dxa"/>
            <w:tcBorders/>
          </w:tcPr>
          <w:p>
            <w:pPr>
              <w:pStyle w:val="Normal"/>
              <w:jc w:val="center"/>
              <w:rPr>
                <w:sz w:val="16"/>
              </w:rPr>
            </w:pPr>
            <w:r>
              <w:rPr>
                <w:sz w:val="16"/>
              </w:rPr>
              <w:t>(Signature)</w:t>
            </w:r>
          </w:p>
          <w:p>
            <w:pPr>
              <w:pStyle w:val="Normal"/>
              <w:jc w:val="center"/>
              <w:rPr>
                <w:sz w:val="16"/>
              </w:rPr>
            </w:pPr>
            <w:r>
              <w:rPr>
                <w:sz w:val="16"/>
              </w:rPr>
            </w:r>
          </w:p>
        </w:tc>
      </w:tr>
      <w:tr>
        <w:trPr/>
        <w:tc>
          <w:tcPr>
            <w:tcW w:w="3600" w:type="dxa"/>
            <w:tcBorders/>
          </w:tcPr>
          <w:p>
            <w:pPr>
              <w:pStyle w:val="Normal"/>
              <w:jc w:val="both"/>
              <w:rPr>
                <w:sz w:val="22"/>
              </w:rPr>
            </w:pPr>
            <w:r>
              <w:rPr>
                <w:sz w:val="22"/>
              </w:rPr>
              <w:t>____________________________</w:t>
            </w:r>
          </w:p>
        </w:tc>
        <w:tc>
          <w:tcPr>
            <w:tcW w:w="2880" w:type="dxa"/>
            <w:tcBorders/>
          </w:tcPr>
          <w:p>
            <w:pPr>
              <w:pStyle w:val="Normal"/>
              <w:jc w:val="both"/>
              <w:rPr>
                <w:sz w:val="22"/>
              </w:rPr>
            </w:pPr>
            <w:r>
              <w:rPr>
                <w:sz w:val="22"/>
              </w:rPr>
              <w:t>______________________</w:t>
            </w:r>
          </w:p>
        </w:tc>
        <w:tc>
          <w:tcPr>
            <w:tcW w:w="3600" w:type="dxa"/>
            <w:tcBorders/>
          </w:tcPr>
          <w:p>
            <w:pPr>
              <w:pStyle w:val="Normal"/>
              <w:jc w:val="both"/>
              <w:rPr>
                <w:sz w:val="22"/>
              </w:rPr>
            </w:pPr>
            <w:r>
              <w:rPr>
                <w:sz w:val="22"/>
              </w:rPr>
              <w:t>____________________________</w:t>
            </w:r>
          </w:p>
        </w:tc>
      </w:tr>
      <w:tr>
        <w:trPr/>
        <w:tc>
          <w:tcPr>
            <w:tcW w:w="3600" w:type="dxa"/>
            <w:tcBorders/>
          </w:tcPr>
          <w:p>
            <w:pPr>
              <w:pStyle w:val="Normal"/>
              <w:snapToGrid w:val="false"/>
              <w:jc w:val="both"/>
              <w:rPr>
                <w:sz w:val="22"/>
              </w:rPr>
            </w:pPr>
            <w:r>
              <w:rPr>
                <w:sz w:val="22"/>
              </w:rPr>
            </w:r>
          </w:p>
        </w:tc>
        <w:tc>
          <w:tcPr>
            <w:tcW w:w="2880" w:type="dxa"/>
            <w:tcBorders/>
          </w:tcPr>
          <w:p>
            <w:pPr>
              <w:pStyle w:val="Normal"/>
              <w:snapToGrid w:val="false"/>
              <w:jc w:val="both"/>
              <w:rPr>
                <w:sz w:val="22"/>
              </w:rPr>
            </w:pPr>
            <w:r>
              <w:rPr>
                <w:sz w:val="22"/>
              </w:rPr>
            </w:r>
          </w:p>
        </w:tc>
        <w:tc>
          <w:tcPr>
            <w:tcW w:w="3600" w:type="dxa"/>
            <w:tcBorders/>
          </w:tcPr>
          <w:p>
            <w:pPr>
              <w:pStyle w:val="Normal"/>
              <w:snapToGrid w:val="false"/>
              <w:jc w:val="both"/>
              <w:rPr>
                <w:sz w:val="22"/>
              </w:rPr>
            </w:pPr>
            <w:r>
              <w:rPr>
                <w:sz w:val="22"/>
              </w:rPr>
            </w:r>
          </w:p>
        </w:tc>
      </w:tr>
      <w:tr>
        <w:trPr/>
        <w:tc>
          <w:tcPr>
            <w:tcW w:w="3600" w:type="dxa"/>
            <w:tcBorders/>
          </w:tcPr>
          <w:p>
            <w:pPr>
              <w:pStyle w:val="Normal"/>
              <w:jc w:val="both"/>
              <w:rPr>
                <w:sz w:val="22"/>
              </w:rPr>
            </w:pPr>
            <w:r>
              <w:rPr>
                <w:sz w:val="22"/>
              </w:rPr>
              <w:t>____________________________</w:t>
            </w:r>
          </w:p>
        </w:tc>
        <w:tc>
          <w:tcPr>
            <w:tcW w:w="2880" w:type="dxa"/>
            <w:tcBorders/>
          </w:tcPr>
          <w:p>
            <w:pPr>
              <w:pStyle w:val="Normal"/>
              <w:jc w:val="both"/>
              <w:rPr>
                <w:sz w:val="22"/>
              </w:rPr>
            </w:pPr>
            <w:r>
              <w:rPr>
                <w:sz w:val="22"/>
              </w:rPr>
              <w:t>______________________</w:t>
            </w:r>
          </w:p>
        </w:tc>
        <w:tc>
          <w:tcPr>
            <w:tcW w:w="3600" w:type="dxa"/>
            <w:tcBorders/>
          </w:tcPr>
          <w:p>
            <w:pPr>
              <w:pStyle w:val="Normal"/>
              <w:jc w:val="both"/>
              <w:rPr>
                <w:sz w:val="22"/>
              </w:rPr>
            </w:pPr>
            <w:r>
              <w:rPr>
                <w:sz w:val="22"/>
              </w:rPr>
              <w:t>____________________________</w:t>
            </w:r>
          </w:p>
        </w:tc>
      </w:tr>
      <w:tr>
        <w:trPr/>
        <w:tc>
          <w:tcPr>
            <w:tcW w:w="3600" w:type="dxa"/>
            <w:tcBorders/>
          </w:tcPr>
          <w:p>
            <w:pPr>
              <w:pStyle w:val="Normal"/>
              <w:snapToGrid w:val="false"/>
              <w:jc w:val="both"/>
              <w:rPr>
                <w:sz w:val="22"/>
              </w:rPr>
            </w:pPr>
            <w:r>
              <w:rPr>
                <w:sz w:val="22"/>
              </w:rPr>
            </w:r>
          </w:p>
        </w:tc>
        <w:tc>
          <w:tcPr>
            <w:tcW w:w="2880" w:type="dxa"/>
            <w:tcBorders/>
          </w:tcPr>
          <w:p>
            <w:pPr>
              <w:pStyle w:val="Normal"/>
              <w:snapToGrid w:val="false"/>
              <w:jc w:val="both"/>
              <w:rPr>
                <w:sz w:val="22"/>
              </w:rPr>
            </w:pPr>
            <w:r>
              <w:rPr>
                <w:sz w:val="22"/>
              </w:rPr>
            </w:r>
          </w:p>
        </w:tc>
        <w:tc>
          <w:tcPr>
            <w:tcW w:w="3600" w:type="dxa"/>
            <w:tcBorders/>
          </w:tcPr>
          <w:p>
            <w:pPr>
              <w:pStyle w:val="Normal"/>
              <w:snapToGrid w:val="false"/>
              <w:jc w:val="both"/>
              <w:rPr>
                <w:sz w:val="22"/>
              </w:rPr>
            </w:pPr>
            <w:r>
              <w:rPr>
                <w:sz w:val="22"/>
              </w:rPr>
            </w:r>
          </w:p>
        </w:tc>
      </w:tr>
      <w:tr>
        <w:trPr/>
        <w:tc>
          <w:tcPr>
            <w:tcW w:w="3600" w:type="dxa"/>
            <w:tcBorders/>
          </w:tcPr>
          <w:p>
            <w:pPr>
              <w:pStyle w:val="Normal"/>
              <w:jc w:val="both"/>
              <w:rPr>
                <w:sz w:val="22"/>
              </w:rPr>
            </w:pPr>
            <w:r>
              <w:rPr>
                <w:sz w:val="22"/>
              </w:rPr>
              <w:t>____________________________</w:t>
            </w:r>
          </w:p>
        </w:tc>
        <w:tc>
          <w:tcPr>
            <w:tcW w:w="2880" w:type="dxa"/>
            <w:tcBorders/>
          </w:tcPr>
          <w:p>
            <w:pPr>
              <w:pStyle w:val="Normal"/>
              <w:jc w:val="both"/>
              <w:rPr>
                <w:sz w:val="22"/>
              </w:rPr>
            </w:pPr>
            <w:r>
              <w:rPr>
                <w:sz w:val="22"/>
              </w:rPr>
              <w:t>______________________</w:t>
            </w:r>
          </w:p>
        </w:tc>
        <w:tc>
          <w:tcPr>
            <w:tcW w:w="3600" w:type="dxa"/>
            <w:tcBorders/>
          </w:tcPr>
          <w:p>
            <w:pPr>
              <w:pStyle w:val="Normal"/>
              <w:jc w:val="both"/>
              <w:rPr>
                <w:sz w:val="22"/>
              </w:rPr>
            </w:pPr>
            <w:r>
              <w:rPr>
                <w:sz w:val="22"/>
              </w:rPr>
              <w:t>____________________________</w:t>
            </w:r>
          </w:p>
        </w:tc>
      </w:tr>
      <w:tr>
        <w:trPr/>
        <w:tc>
          <w:tcPr>
            <w:tcW w:w="3600" w:type="dxa"/>
            <w:tcBorders/>
          </w:tcPr>
          <w:p>
            <w:pPr>
              <w:pStyle w:val="Normal"/>
              <w:snapToGrid w:val="false"/>
              <w:jc w:val="both"/>
              <w:rPr>
                <w:sz w:val="22"/>
              </w:rPr>
            </w:pPr>
            <w:r>
              <w:rPr>
                <w:sz w:val="22"/>
              </w:rPr>
            </w:r>
          </w:p>
        </w:tc>
        <w:tc>
          <w:tcPr>
            <w:tcW w:w="2880" w:type="dxa"/>
            <w:tcBorders/>
          </w:tcPr>
          <w:p>
            <w:pPr>
              <w:pStyle w:val="Normal"/>
              <w:snapToGrid w:val="false"/>
              <w:jc w:val="both"/>
              <w:rPr>
                <w:sz w:val="22"/>
              </w:rPr>
            </w:pPr>
            <w:r>
              <w:rPr>
                <w:sz w:val="22"/>
              </w:rPr>
            </w:r>
          </w:p>
        </w:tc>
        <w:tc>
          <w:tcPr>
            <w:tcW w:w="3600" w:type="dxa"/>
            <w:tcBorders/>
          </w:tcPr>
          <w:p>
            <w:pPr>
              <w:pStyle w:val="Normal"/>
              <w:snapToGrid w:val="false"/>
              <w:jc w:val="both"/>
              <w:rPr>
                <w:sz w:val="22"/>
              </w:rPr>
            </w:pPr>
            <w:r>
              <w:rPr>
                <w:sz w:val="22"/>
              </w:rPr>
            </w:r>
          </w:p>
        </w:tc>
      </w:tr>
    </w:tbl>
    <w:p>
      <w:pPr>
        <w:pStyle w:val="Normal"/>
        <w:rPr>
          <w:sz w:val="22"/>
        </w:rPr>
      </w:pPr>
      <w:r>
        <w:rPr>
          <w:sz w:val="22"/>
        </w:rPr>
      </w:r>
    </w:p>
    <w:p>
      <w:pPr>
        <w:pStyle w:val="Normal"/>
        <w:rPr/>
      </w:pPr>
      <w:r>
        <w:rPr>
          <w:b/>
          <w:sz w:val="22"/>
        </w:rPr>
        <w:t>LIST B -</w:t>
      </w:r>
      <w:r>
        <w:rPr>
          <w:sz w:val="22"/>
        </w:rPr>
        <w:t xml:space="preserve"> Names of individual(s) authorized to trade securities:</w:t>
      </w:r>
    </w:p>
    <w:p>
      <w:pPr>
        <w:pStyle w:val="Normal"/>
        <w:rPr>
          <w:sz w:val="22"/>
        </w:rPr>
      </w:pPr>
      <w:r>
        <w:rPr>
          <w:sz w:val="22"/>
        </w:rPr>
      </w:r>
    </w:p>
    <w:tbl>
      <w:tblPr>
        <w:tblW w:w="10008" w:type="dxa"/>
        <w:jc w:val="start"/>
        <w:tblInd w:w="0" w:type="dxa"/>
        <w:tblLayout w:type="fixed"/>
        <w:tblCellMar>
          <w:top w:w="0" w:type="dxa"/>
          <w:start w:w="108" w:type="dxa"/>
          <w:bottom w:w="0" w:type="dxa"/>
          <w:end w:w="108" w:type="dxa"/>
        </w:tblCellMar>
      </w:tblPr>
      <w:tblGrid>
        <w:gridCol w:w="3600"/>
        <w:gridCol w:w="2880"/>
        <w:gridCol w:w="3528"/>
      </w:tblGrid>
      <w:tr>
        <w:trPr/>
        <w:tc>
          <w:tcPr>
            <w:tcW w:w="3600" w:type="dxa"/>
            <w:tcBorders/>
          </w:tcPr>
          <w:p>
            <w:pPr>
              <w:pStyle w:val="Normal"/>
              <w:jc w:val="both"/>
              <w:rPr>
                <w:sz w:val="22"/>
              </w:rPr>
            </w:pPr>
            <w:r>
              <w:rPr>
                <w:sz w:val="22"/>
              </w:rPr>
              <w:t>____________________________</w:t>
            </w:r>
          </w:p>
        </w:tc>
        <w:tc>
          <w:tcPr>
            <w:tcW w:w="2880" w:type="dxa"/>
            <w:tcBorders/>
          </w:tcPr>
          <w:p>
            <w:pPr>
              <w:pStyle w:val="Normal"/>
              <w:jc w:val="both"/>
              <w:rPr>
                <w:sz w:val="22"/>
              </w:rPr>
            </w:pPr>
            <w:r>
              <w:rPr>
                <w:sz w:val="22"/>
              </w:rPr>
              <w:t>______________________</w:t>
            </w:r>
          </w:p>
        </w:tc>
        <w:tc>
          <w:tcPr>
            <w:tcW w:w="3528" w:type="dxa"/>
            <w:tcBorders/>
          </w:tcPr>
          <w:p>
            <w:pPr>
              <w:pStyle w:val="Normal"/>
              <w:jc w:val="both"/>
              <w:rPr>
                <w:sz w:val="22"/>
              </w:rPr>
            </w:pPr>
            <w:r>
              <w:rPr>
                <w:sz w:val="22"/>
              </w:rPr>
              <w:t>____________________________</w:t>
            </w:r>
          </w:p>
        </w:tc>
      </w:tr>
      <w:tr>
        <w:trPr/>
        <w:tc>
          <w:tcPr>
            <w:tcW w:w="3600" w:type="dxa"/>
            <w:tcBorders/>
          </w:tcPr>
          <w:p>
            <w:pPr>
              <w:pStyle w:val="Normal"/>
              <w:jc w:val="center"/>
              <w:rPr>
                <w:sz w:val="16"/>
              </w:rPr>
            </w:pPr>
            <w:r>
              <w:rPr>
                <w:sz w:val="16"/>
              </w:rPr>
              <w:t>(Name of Individual - Please Print)</w:t>
            </w:r>
          </w:p>
        </w:tc>
        <w:tc>
          <w:tcPr>
            <w:tcW w:w="2880" w:type="dxa"/>
            <w:tcBorders/>
          </w:tcPr>
          <w:p>
            <w:pPr>
              <w:pStyle w:val="Normal"/>
              <w:jc w:val="center"/>
              <w:rPr>
                <w:sz w:val="16"/>
              </w:rPr>
            </w:pPr>
            <w:r>
              <w:rPr>
                <w:sz w:val="16"/>
              </w:rPr>
              <w:t>(Title)</w:t>
            </w:r>
          </w:p>
        </w:tc>
        <w:tc>
          <w:tcPr>
            <w:tcW w:w="3528" w:type="dxa"/>
            <w:tcBorders/>
          </w:tcPr>
          <w:p>
            <w:pPr>
              <w:pStyle w:val="Normal"/>
              <w:jc w:val="center"/>
              <w:rPr>
                <w:sz w:val="16"/>
              </w:rPr>
            </w:pPr>
            <w:r>
              <w:rPr>
                <w:sz w:val="16"/>
              </w:rPr>
              <w:t>(Signature)</w:t>
            </w:r>
          </w:p>
          <w:p>
            <w:pPr>
              <w:pStyle w:val="Normal"/>
              <w:jc w:val="center"/>
              <w:rPr>
                <w:sz w:val="16"/>
              </w:rPr>
            </w:pPr>
            <w:r>
              <w:rPr>
                <w:sz w:val="16"/>
              </w:rPr>
            </w:r>
          </w:p>
        </w:tc>
      </w:tr>
      <w:tr>
        <w:trPr/>
        <w:tc>
          <w:tcPr>
            <w:tcW w:w="3600" w:type="dxa"/>
            <w:tcBorders/>
          </w:tcPr>
          <w:p>
            <w:pPr>
              <w:pStyle w:val="Normal"/>
              <w:jc w:val="both"/>
              <w:rPr>
                <w:sz w:val="22"/>
              </w:rPr>
            </w:pPr>
            <w:r>
              <w:rPr>
                <w:sz w:val="22"/>
              </w:rPr>
              <w:t>____________________________</w:t>
            </w:r>
          </w:p>
        </w:tc>
        <w:tc>
          <w:tcPr>
            <w:tcW w:w="2880" w:type="dxa"/>
            <w:tcBorders/>
          </w:tcPr>
          <w:p>
            <w:pPr>
              <w:pStyle w:val="Normal"/>
              <w:jc w:val="both"/>
              <w:rPr>
                <w:sz w:val="22"/>
              </w:rPr>
            </w:pPr>
            <w:r>
              <w:rPr>
                <w:sz w:val="22"/>
              </w:rPr>
              <w:t>______________________</w:t>
            </w:r>
          </w:p>
        </w:tc>
        <w:tc>
          <w:tcPr>
            <w:tcW w:w="3528" w:type="dxa"/>
            <w:tcBorders/>
          </w:tcPr>
          <w:p>
            <w:pPr>
              <w:pStyle w:val="Normal"/>
              <w:jc w:val="both"/>
              <w:rPr>
                <w:sz w:val="22"/>
              </w:rPr>
            </w:pPr>
            <w:r>
              <w:rPr>
                <w:sz w:val="22"/>
              </w:rPr>
              <w:t>___________________________</w:t>
            </w:r>
          </w:p>
        </w:tc>
      </w:tr>
      <w:tr>
        <w:trPr/>
        <w:tc>
          <w:tcPr>
            <w:tcW w:w="3600" w:type="dxa"/>
            <w:tcBorders/>
          </w:tcPr>
          <w:p>
            <w:pPr>
              <w:pStyle w:val="Normal"/>
              <w:snapToGrid w:val="false"/>
              <w:jc w:val="both"/>
              <w:rPr>
                <w:sz w:val="22"/>
              </w:rPr>
            </w:pPr>
            <w:r>
              <w:rPr>
                <w:sz w:val="22"/>
              </w:rPr>
            </w:r>
          </w:p>
        </w:tc>
        <w:tc>
          <w:tcPr>
            <w:tcW w:w="2880" w:type="dxa"/>
            <w:tcBorders/>
          </w:tcPr>
          <w:p>
            <w:pPr>
              <w:pStyle w:val="Normal"/>
              <w:snapToGrid w:val="false"/>
              <w:jc w:val="both"/>
              <w:rPr>
                <w:sz w:val="22"/>
              </w:rPr>
            </w:pPr>
            <w:r>
              <w:rPr>
                <w:sz w:val="22"/>
              </w:rPr>
            </w:r>
          </w:p>
        </w:tc>
        <w:tc>
          <w:tcPr>
            <w:tcW w:w="3528" w:type="dxa"/>
            <w:tcBorders/>
          </w:tcPr>
          <w:p>
            <w:pPr>
              <w:pStyle w:val="Normal"/>
              <w:snapToGrid w:val="false"/>
              <w:jc w:val="both"/>
              <w:rPr>
                <w:sz w:val="22"/>
              </w:rPr>
            </w:pPr>
            <w:r>
              <w:rPr>
                <w:sz w:val="22"/>
              </w:rPr>
            </w:r>
          </w:p>
        </w:tc>
      </w:tr>
      <w:tr>
        <w:trPr/>
        <w:tc>
          <w:tcPr>
            <w:tcW w:w="3600" w:type="dxa"/>
            <w:tcBorders/>
          </w:tcPr>
          <w:p>
            <w:pPr>
              <w:pStyle w:val="Normal"/>
              <w:jc w:val="both"/>
              <w:rPr>
                <w:sz w:val="22"/>
              </w:rPr>
            </w:pPr>
            <w:r>
              <w:rPr>
                <w:sz w:val="22"/>
              </w:rPr>
              <w:t>___________________________</w:t>
            </w:r>
          </w:p>
        </w:tc>
        <w:tc>
          <w:tcPr>
            <w:tcW w:w="2880" w:type="dxa"/>
            <w:tcBorders/>
          </w:tcPr>
          <w:p>
            <w:pPr>
              <w:pStyle w:val="Normal"/>
              <w:jc w:val="both"/>
              <w:rPr>
                <w:sz w:val="22"/>
              </w:rPr>
            </w:pPr>
            <w:r>
              <w:rPr>
                <w:sz w:val="22"/>
              </w:rPr>
              <w:t>______________________</w:t>
            </w:r>
          </w:p>
        </w:tc>
        <w:tc>
          <w:tcPr>
            <w:tcW w:w="3528" w:type="dxa"/>
            <w:tcBorders/>
          </w:tcPr>
          <w:p>
            <w:pPr>
              <w:pStyle w:val="Normal"/>
              <w:jc w:val="both"/>
              <w:rPr>
                <w:sz w:val="22"/>
              </w:rPr>
            </w:pPr>
            <w:r>
              <w:rPr>
                <w:sz w:val="22"/>
              </w:rPr>
              <w:t>___________________________</w:t>
            </w:r>
          </w:p>
        </w:tc>
      </w:tr>
      <w:tr>
        <w:trPr/>
        <w:tc>
          <w:tcPr>
            <w:tcW w:w="3600" w:type="dxa"/>
            <w:tcBorders/>
          </w:tcPr>
          <w:p>
            <w:pPr>
              <w:pStyle w:val="Normal"/>
              <w:snapToGrid w:val="false"/>
              <w:jc w:val="both"/>
              <w:rPr>
                <w:sz w:val="22"/>
              </w:rPr>
            </w:pPr>
            <w:r>
              <w:rPr>
                <w:sz w:val="22"/>
              </w:rPr>
            </w:r>
          </w:p>
        </w:tc>
        <w:tc>
          <w:tcPr>
            <w:tcW w:w="2880" w:type="dxa"/>
            <w:tcBorders/>
          </w:tcPr>
          <w:p>
            <w:pPr>
              <w:pStyle w:val="Normal"/>
              <w:snapToGrid w:val="false"/>
              <w:jc w:val="both"/>
              <w:rPr>
                <w:sz w:val="22"/>
              </w:rPr>
            </w:pPr>
            <w:r>
              <w:rPr>
                <w:sz w:val="22"/>
              </w:rPr>
            </w:r>
          </w:p>
        </w:tc>
        <w:tc>
          <w:tcPr>
            <w:tcW w:w="3528" w:type="dxa"/>
            <w:tcBorders/>
          </w:tcPr>
          <w:p>
            <w:pPr>
              <w:pStyle w:val="Normal"/>
              <w:snapToGrid w:val="false"/>
              <w:jc w:val="both"/>
              <w:rPr>
                <w:sz w:val="22"/>
              </w:rPr>
            </w:pPr>
            <w:r>
              <w:rPr>
                <w:sz w:val="22"/>
              </w:rPr>
            </w:r>
          </w:p>
        </w:tc>
      </w:tr>
      <w:tr>
        <w:trPr/>
        <w:tc>
          <w:tcPr>
            <w:tcW w:w="3600" w:type="dxa"/>
            <w:tcBorders/>
          </w:tcPr>
          <w:p>
            <w:pPr>
              <w:pStyle w:val="Normal"/>
              <w:jc w:val="both"/>
              <w:rPr>
                <w:sz w:val="22"/>
              </w:rPr>
            </w:pPr>
            <w:r>
              <w:rPr>
                <w:sz w:val="22"/>
              </w:rPr>
              <w:t>____________________________</w:t>
            </w:r>
          </w:p>
        </w:tc>
        <w:tc>
          <w:tcPr>
            <w:tcW w:w="2880" w:type="dxa"/>
            <w:tcBorders/>
          </w:tcPr>
          <w:p>
            <w:pPr>
              <w:pStyle w:val="Normal"/>
              <w:jc w:val="both"/>
              <w:rPr>
                <w:sz w:val="22"/>
              </w:rPr>
            </w:pPr>
            <w:r>
              <w:rPr>
                <w:sz w:val="22"/>
              </w:rPr>
              <w:t>______________________</w:t>
            </w:r>
          </w:p>
        </w:tc>
        <w:tc>
          <w:tcPr>
            <w:tcW w:w="3528" w:type="dxa"/>
            <w:tcBorders/>
          </w:tcPr>
          <w:p>
            <w:pPr>
              <w:pStyle w:val="Normal"/>
              <w:jc w:val="both"/>
              <w:rPr>
                <w:sz w:val="22"/>
              </w:rPr>
            </w:pPr>
            <w:r>
              <w:rPr>
                <w:sz w:val="22"/>
              </w:rPr>
              <w:t>___________________________</w:t>
            </w:r>
          </w:p>
        </w:tc>
      </w:tr>
      <w:tr>
        <w:trPr/>
        <w:tc>
          <w:tcPr>
            <w:tcW w:w="3600" w:type="dxa"/>
            <w:tcBorders/>
          </w:tcPr>
          <w:p>
            <w:pPr>
              <w:pStyle w:val="Normal"/>
              <w:snapToGrid w:val="false"/>
              <w:jc w:val="both"/>
              <w:rPr>
                <w:sz w:val="22"/>
              </w:rPr>
            </w:pPr>
            <w:r>
              <w:rPr>
                <w:sz w:val="22"/>
              </w:rPr>
            </w:r>
          </w:p>
        </w:tc>
        <w:tc>
          <w:tcPr>
            <w:tcW w:w="2880" w:type="dxa"/>
            <w:tcBorders/>
          </w:tcPr>
          <w:p>
            <w:pPr>
              <w:pStyle w:val="Normal"/>
              <w:snapToGrid w:val="false"/>
              <w:jc w:val="both"/>
              <w:rPr>
                <w:sz w:val="22"/>
              </w:rPr>
            </w:pPr>
            <w:r>
              <w:rPr>
                <w:sz w:val="22"/>
              </w:rPr>
            </w:r>
          </w:p>
        </w:tc>
        <w:tc>
          <w:tcPr>
            <w:tcW w:w="3528" w:type="dxa"/>
            <w:tcBorders/>
          </w:tcPr>
          <w:p>
            <w:pPr>
              <w:pStyle w:val="Normal"/>
              <w:snapToGrid w:val="false"/>
              <w:jc w:val="both"/>
              <w:rPr>
                <w:sz w:val="22"/>
              </w:rPr>
            </w:pPr>
            <w:r>
              <w:rPr>
                <w:sz w:val="22"/>
              </w:rPr>
            </w:r>
          </w:p>
        </w:tc>
      </w:tr>
    </w:tbl>
    <w:p>
      <w:pPr>
        <w:pStyle w:val="BodyText"/>
        <w:rPr>
          <w:sz w:val="24"/>
        </w:rPr>
      </w:pPr>
      <w:r>
        <w:rPr>
          <w:sz w:val="24"/>
        </w:rPr>
        <w:t>This authorization and indemnity is in addition to (and in no way limits or restricts) any rights which you may have under any other agreement or agreements between the individual listed above for the undersigned’s account.</w:t>
      </w:r>
    </w:p>
    <w:p>
      <w:pPr>
        <w:pStyle w:val="Normal"/>
        <w:jc w:val="both"/>
        <w:rPr>
          <w:sz w:val="24"/>
        </w:rPr>
      </w:pPr>
      <w:r>
        <w:rPr>
          <w:sz w:val="24"/>
        </w:rPr>
      </w:r>
    </w:p>
    <w:p>
      <w:pPr>
        <w:pStyle w:val="BodyText"/>
        <w:rPr>
          <w:sz w:val="24"/>
        </w:rPr>
      </w:pPr>
      <w:r>
        <w:rPr>
          <w:sz w:val="24"/>
        </w:rPr>
        <w:t>The authorization and indemnity shall continue and remain in full force and effect until revoked by the undersigned by a written notice addressed to you and delivered to your principal office in New York City, but such revocation shall not affect any liability in any way resulting from transaction initiated prior to such revocation.</w:t>
      </w:r>
    </w:p>
    <w:p>
      <w:pPr>
        <w:pStyle w:val="Normal"/>
        <w:jc w:val="both"/>
        <w:rPr>
          <w:sz w:val="24"/>
        </w:rPr>
      </w:pPr>
      <w:r>
        <w:rPr>
          <w:sz w:val="24"/>
        </w:rPr>
      </w:r>
    </w:p>
    <w:p>
      <w:pPr>
        <w:pStyle w:val="Normal"/>
        <w:jc w:val="both"/>
        <w:rPr>
          <w:sz w:val="24"/>
        </w:rPr>
      </w:pPr>
      <w:r>
        <w:rPr>
          <w:sz w:val="24"/>
        </w:rPr>
        <w:t>This authorization and indemnity shall not be affected by the subsequent disability or incompetence of the undersigned.</w:t>
      </w:r>
    </w:p>
    <w:p>
      <w:pPr>
        <w:pStyle w:val="Normal"/>
        <w:jc w:val="both"/>
        <w:rPr>
          <w:sz w:val="24"/>
        </w:rPr>
      </w:pPr>
      <w:r>
        <w:rPr>
          <w:sz w:val="24"/>
        </w:rPr>
      </w:r>
    </w:p>
    <w:p>
      <w:pPr>
        <w:pStyle w:val="Normal"/>
        <w:jc w:val="both"/>
        <w:rPr>
          <w:sz w:val="24"/>
        </w:rPr>
      </w:pPr>
      <w:r>
        <w:rPr>
          <w:sz w:val="24"/>
        </w:rPr>
        <w:t>This authorization and indemnity and its enforcement shall be governed by the laws of the State of New York and its provisions shall be continuous and shall inure to the benefit firm and of any successor firm or firms irrespective of any change or changes at any time in the personnel thereof for any cause whatsoever, and of the assigns of your present firm or any successor firm, and shall be binding upon the undersigned, and/or the estate executors, administrators and assigns of the undersigned.</w:t>
      </w:r>
    </w:p>
    <w:p>
      <w:pPr>
        <w:pStyle w:val="Normal"/>
        <w:jc w:val="both"/>
        <w:rPr>
          <w:sz w:val="24"/>
        </w:rPr>
      </w:pPr>
      <w:r>
        <w:rPr>
          <w:sz w:val="24"/>
        </w:rPr>
      </w:r>
    </w:p>
    <w:p>
      <w:pPr>
        <w:pStyle w:val="BodyText2"/>
        <w:rPr>
          <w:sz w:val="24"/>
        </w:rPr>
      </w:pPr>
      <w:r>
        <w:rPr>
          <w:sz w:val="24"/>
        </w:rPr>
        <w:t>If any provision of this authorization and indemnity shall be rendered invalid for any reason, the provisions of this agreement so affected shall be deemed modified or superseded, as the case may be, and all other provisions so modified or superseded shall in all respects continue and be in full force and effect.</w:t>
      </w:r>
    </w:p>
    <w:p>
      <w:pPr>
        <w:pStyle w:val="Normal"/>
        <w:jc w:val="both"/>
        <w:rPr>
          <w:sz w:val="22"/>
        </w:rPr>
      </w:pPr>
      <w:r>
        <w:rPr>
          <w:sz w:val="22"/>
        </w:rPr>
      </w:r>
    </w:p>
    <w:p>
      <w:pPr>
        <w:pStyle w:val="Normal"/>
        <w:jc w:val="both"/>
        <w:rPr>
          <w:sz w:val="22"/>
        </w:rPr>
      </w:pPr>
      <w:r>
        <w:rPr>
          <w:sz w:val="22"/>
        </w:rPr>
      </w:r>
    </w:p>
    <w:tbl>
      <w:tblPr>
        <w:tblW w:w="8640" w:type="dxa"/>
        <w:jc w:val="start"/>
        <w:tblInd w:w="0" w:type="dxa"/>
        <w:tblLayout w:type="fixed"/>
        <w:tblCellMar>
          <w:top w:w="0" w:type="dxa"/>
          <w:start w:w="108" w:type="dxa"/>
          <w:bottom w:w="0" w:type="dxa"/>
          <w:end w:w="108" w:type="dxa"/>
        </w:tblCellMar>
      </w:tblPr>
      <w:tblGrid>
        <w:gridCol w:w="4320"/>
        <w:gridCol w:w="4320"/>
      </w:tblGrid>
      <w:tr>
        <w:trPr/>
        <w:tc>
          <w:tcPr>
            <w:tcW w:w="4320" w:type="dxa"/>
            <w:tcBorders/>
          </w:tcPr>
          <w:p>
            <w:pPr>
              <w:pStyle w:val="Normal"/>
              <w:jc w:val="both"/>
              <w:rPr>
                <w:sz w:val="22"/>
              </w:rPr>
            </w:pPr>
            <w:r>
              <w:rPr>
                <w:sz w:val="22"/>
              </w:rPr>
              <w:t>_____________________________________</w:t>
            </w:r>
          </w:p>
        </w:tc>
        <w:tc>
          <w:tcPr>
            <w:tcW w:w="4320" w:type="dxa"/>
            <w:tcBorders/>
          </w:tcPr>
          <w:p>
            <w:pPr>
              <w:pStyle w:val="Normal"/>
              <w:jc w:val="center"/>
              <w:rPr>
                <w:sz w:val="22"/>
              </w:rPr>
            </w:pPr>
            <w:r>
              <w:rPr>
                <w:sz w:val="22"/>
              </w:rPr>
              <w:t>____________________</w:t>
            </w:r>
          </w:p>
        </w:tc>
      </w:tr>
      <w:tr>
        <w:trPr/>
        <w:tc>
          <w:tcPr>
            <w:tcW w:w="4320" w:type="dxa"/>
            <w:tcBorders/>
          </w:tcPr>
          <w:p>
            <w:pPr>
              <w:pStyle w:val="Normal"/>
              <w:jc w:val="center"/>
              <w:rPr>
                <w:sz w:val="16"/>
              </w:rPr>
            </w:pPr>
            <w:r>
              <w:rPr>
                <w:sz w:val="16"/>
              </w:rPr>
              <w:t>(Name of Authorized Individual  - Please Print)</w:t>
            </w:r>
          </w:p>
        </w:tc>
        <w:tc>
          <w:tcPr>
            <w:tcW w:w="4320" w:type="dxa"/>
            <w:tcBorders/>
          </w:tcPr>
          <w:p>
            <w:pPr>
              <w:pStyle w:val="Normal"/>
              <w:jc w:val="center"/>
              <w:rPr>
                <w:sz w:val="16"/>
              </w:rPr>
            </w:pPr>
            <w:r>
              <w:rPr>
                <w:sz w:val="16"/>
              </w:rPr>
              <w:t>(Date)</w:t>
            </w:r>
          </w:p>
          <w:p>
            <w:pPr>
              <w:pStyle w:val="Normal"/>
              <w:jc w:val="center"/>
              <w:rPr>
                <w:sz w:val="16"/>
              </w:rPr>
            </w:pPr>
            <w:r>
              <w:rPr>
                <w:sz w:val="16"/>
              </w:rPr>
            </w:r>
          </w:p>
        </w:tc>
      </w:tr>
      <w:tr>
        <w:trPr/>
        <w:tc>
          <w:tcPr>
            <w:tcW w:w="4320" w:type="dxa"/>
            <w:tcBorders/>
          </w:tcPr>
          <w:p>
            <w:pPr>
              <w:pStyle w:val="Normal"/>
              <w:jc w:val="center"/>
              <w:rPr>
                <w:sz w:val="22"/>
              </w:rPr>
            </w:pPr>
            <w:r>
              <w:rPr>
                <w:sz w:val="22"/>
              </w:rPr>
              <w:t>_____________________________________</w:t>
            </w:r>
          </w:p>
        </w:tc>
        <w:tc>
          <w:tcPr>
            <w:tcW w:w="4320" w:type="dxa"/>
            <w:tcBorders/>
          </w:tcPr>
          <w:p>
            <w:pPr>
              <w:pStyle w:val="Normal"/>
              <w:snapToGrid w:val="false"/>
              <w:jc w:val="center"/>
              <w:rPr>
                <w:sz w:val="22"/>
              </w:rPr>
            </w:pPr>
            <w:r>
              <w:rPr>
                <w:sz w:val="22"/>
              </w:rPr>
            </w:r>
          </w:p>
        </w:tc>
      </w:tr>
      <w:tr>
        <w:trPr>
          <w:trHeight w:val="450" w:hRule="atLeast"/>
        </w:trPr>
        <w:tc>
          <w:tcPr>
            <w:tcW w:w="4320" w:type="dxa"/>
            <w:tcBorders/>
          </w:tcPr>
          <w:p>
            <w:pPr>
              <w:pStyle w:val="Normal"/>
              <w:jc w:val="center"/>
              <w:rPr>
                <w:sz w:val="16"/>
              </w:rPr>
            </w:pPr>
            <w:r>
              <w:rPr>
                <w:sz w:val="16"/>
              </w:rPr>
              <w:t>(Title)</w:t>
            </w:r>
          </w:p>
          <w:p>
            <w:pPr>
              <w:pStyle w:val="Normal"/>
              <w:jc w:val="center"/>
              <w:rPr>
                <w:sz w:val="16"/>
              </w:rPr>
            </w:pPr>
            <w:r>
              <w:rPr>
                <w:sz w:val="16"/>
              </w:rPr>
            </w:r>
          </w:p>
          <w:p>
            <w:pPr>
              <w:pStyle w:val="Normal"/>
              <w:jc w:val="center"/>
              <w:rPr>
                <w:sz w:val="16"/>
              </w:rPr>
            </w:pPr>
            <w:r>
              <w:rPr>
                <w:sz w:val="16"/>
              </w:rPr>
              <w:t>___________________________________________________</w:t>
            </w:r>
          </w:p>
        </w:tc>
        <w:tc>
          <w:tcPr>
            <w:tcW w:w="4320" w:type="dxa"/>
            <w:tcBorders/>
          </w:tcPr>
          <w:p>
            <w:pPr>
              <w:pStyle w:val="Normal"/>
              <w:snapToGrid w:val="false"/>
              <w:jc w:val="center"/>
              <w:rPr>
                <w:sz w:val="22"/>
              </w:rPr>
            </w:pPr>
            <w:r>
              <w:rPr>
                <w:sz w:val="22"/>
              </w:rPr>
            </w:r>
          </w:p>
        </w:tc>
      </w:tr>
      <w:tr>
        <w:trPr/>
        <w:tc>
          <w:tcPr>
            <w:tcW w:w="4320" w:type="dxa"/>
            <w:tcBorders/>
          </w:tcPr>
          <w:p>
            <w:pPr>
              <w:pStyle w:val="Normal"/>
              <w:jc w:val="center"/>
              <w:rPr>
                <w:sz w:val="16"/>
              </w:rPr>
            </w:pPr>
            <w:r>
              <w:rPr>
                <w:sz w:val="16"/>
              </w:rPr>
              <w:t>(Signature)</w:t>
            </w:r>
          </w:p>
        </w:tc>
        <w:tc>
          <w:tcPr>
            <w:tcW w:w="4320" w:type="dxa"/>
            <w:tcBorders/>
          </w:tcPr>
          <w:p>
            <w:pPr>
              <w:pStyle w:val="Normal"/>
              <w:snapToGrid w:val="false"/>
              <w:jc w:val="center"/>
              <w:rPr>
                <w:sz w:val="22"/>
              </w:rPr>
            </w:pPr>
            <w:r>
              <w:rPr>
                <w:sz w:val="22"/>
              </w:rPr>
            </w:r>
          </w:p>
        </w:tc>
      </w:tr>
    </w:tbl>
    <w:p>
      <w:pPr>
        <w:pStyle w:val="Normal"/>
        <w:jc w:val="both"/>
        <w:rPr>
          <w:sz w:val="22"/>
        </w:rPr>
      </w:pPr>
      <w:r>
        <w:rPr>
          <w:sz w:val="22"/>
        </w:rPr>
      </w:r>
    </w:p>
    <w:p>
      <w:pPr>
        <w:pStyle w:val="Normal"/>
        <w:jc w:val="both"/>
        <w:rPr>
          <w:sz w:val="22"/>
        </w:rPr>
      </w:pPr>
      <w:r>
        <w:rPr>
          <w:sz w:val="22"/>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sz w:val="22"/>
        </w:rPr>
      </w:pPr>
      <w:r>
        <w:rPr>
          <w:sz w:val="22"/>
        </w:rPr>
      </w:r>
    </w:p>
    <w:p>
      <w:pPr>
        <w:pStyle w:val="BodyText"/>
        <w:rPr>
          <w:sz w:val="22"/>
        </w:rPr>
      </w:pPr>
      <w:r>
        <w:rPr>
          <w:sz w:val="22"/>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L:\restrict\complian\acctbook\natransf.doc</w:t>
    </w:r>
  </w:p>
  <w:p>
    <w:pPr>
      <w:pStyle w:val="Footer"/>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r>
      <w:rPr>
        <w:rFonts w:eastAsia="CG Times (WN)"/>
        <w:sz w:val="12"/>
      </w:rPr>
      <w:t xml:space="preserve"> </w:t>
    </w: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L:\restrict\complian\acctbook\natransf.doc</w:t>
    </w:r>
  </w:p>
  <w:p>
    <w:pPr>
      <w:pStyle w:val="Footer"/>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r>
      <w:rPr>
        <w:rFonts w:eastAsia="CG Times (WN)"/>
        <w:sz w:val="12"/>
      </w:rPr>
      <w:t xml:space="preserve"> </w:t>
    </w: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2000-02-24T13:20:00Z</dcterms:created>
  <dc:creator>Karen Lemoine</dc:creator>
  <dc:description/>
  <dc:language>en-CA</dc:language>
  <cp:lastModifiedBy>fmonty</cp:lastModifiedBy>
  <cp:lastPrinted>1998-06-18T15:12:00Z</cp:lastPrinted>
  <dcterms:modified xsi:type="dcterms:W3CDTF">2000-02-24T13:20:00Z</dcterms:modified>
  <cp:revision>2</cp:revision>
  <dc:subject>new account booklet</dc:subject>
  <dc:title>new account authorization to transfer funds</dc:title>
</cp:coreProperties>
</file>