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Cole/Geneva Holland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3" w:name="Subject"/>
            <w:bookmarkEnd w:id="3"/>
            <w:r>
              <w:rPr>
                <w:b/>
                <w:i/>
              </w:rPr>
              <w:t>Incorporation of new corporation</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snapToGrid w:val="false"/>
              <w:rPr>
                <w:sz w:val="16"/>
              </w:rPr>
            </w:pPr>
            <w:r>
              <w:rPr>
                <w:sz w:val="16"/>
              </w:rPr>
            </w:r>
          </w:p>
        </w:tc>
      </w:tr>
    </w:tbl>
    <w:p>
      <w:pPr>
        <w:pStyle w:val="Body"/>
        <w:rPr/>
      </w:pPr>
      <w:r>
        <w:rPr/>
      </w:r>
    </w:p>
    <w:p>
      <w:pPr>
        <w:pStyle w:val="Body"/>
        <w:rPr/>
      </w:pPr>
      <w:r>
        <w:rPr/>
        <w:t>Name of Proposed Company ("NEWCO" herein): -________________________________________________________________________________________________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rPr/>
      </w:pPr>
      <w:r>
        <w:rPr/>
        <w:t xml:space="preserve">Business to be conducted by the NEWCO: </w:t>
      </w:r>
      <w:r>
        <w:rPr>
          <w:b/>
          <w:i/>
        </w:rPr>
        <w:t xml:space="preserve">(Description must be sufficient to allow selection of the correct SIC for domestic entities) </w:t>
      </w:r>
      <w:r>
        <w:rPr/>
        <w:t>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rPr/>
      </w:pPr>
      <w:r>
        <w:rPr/>
        <w:t>SIC: __________ (to be completed by Sal Dominguez and forwarded to Lillian Bailey)</w:t>
      </w:r>
    </w:p>
    <w:p>
      <w:pPr>
        <w:pStyle w:val="Body"/>
        <w:rPr/>
      </w:pPr>
      <w:r>
        <w:rPr/>
      </w:r>
    </w:p>
    <w:p>
      <w:pPr>
        <w:pStyle w:val="Body"/>
        <w:rPr/>
      </w:pPr>
      <w:r>
        <w:rPr/>
        <w:t>Business justification for formation of the NEWCO:________________________________________________________</w:t>
      </w:r>
    </w:p>
    <w:p>
      <w:pPr>
        <w:pStyle w:val="Body"/>
        <w:rPr/>
      </w:pPr>
      <w:r>
        <w:rPr/>
        <w:t>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sz w:val="19"/>
        </w:rPr>
      </w:pPr>
      <w:r>
        <w:rPr>
          <w:sz w:val="19"/>
        </w:rPr>
      </w:r>
    </w:p>
    <w:p>
      <w:pPr>
        <w:pStyle w:val="Body"/>
        <w:rPr>
          <w:sz w:val="19"/>
        </w:rPr>
      </w:pPr>
      <w:r>
        <w:rPr>
          <w:sz w:val="19"/>
        </w:rPr>
        <w:t xml:space="preserve">Is the Primary Address of NEWCO 1400 Smith Street, Houston, TX 77002?      Yes__  No __            </w:t>
      </w:r>
    </w:p>
    <w:p>
      <w:pPr>
        <w:pStyle w:val="Body"/>
        <w:rPr>
          <w:sz w:val="19"/>
        </w:rPr>
      </w:pPr>
      <w:r>
        <w:rPr>
          <w:sz w:val="19"/>
        </w:rPr>
        <w:t>If not, state full Primary Address:</w:t>
      </w:r>
    </w:p>
    <w:p>
      <w:pPr>
        <w:pStyle w:val="Body"/>
        <w:rPr>
          <w:sz w:val="19"/>
        </w:rPr>
      </w:pPr>
      <w:r>
        <w:rPr>
          <w:sz w:val="19"/>
        </w:rPr>
        <w:t>______________________________________________________________________________________________</w:t>
      </w:r>
    </w:p>
    <w:p>
      <w:pPr>
        <w:pStyle w:val="Body"/>
        <w:rPr>
          <w:sz w:val="19"/>
        </w:rPr>
      </w:pPr>
      <w:r>
        <w:rPr>
          <w:sz w:val="19"/>
        </w:rPr>
        <w:t>______________________________________________________________________________________________</w:t>
      </w:r>
    </w:p>
    <w:p>
      <w:pPr>
        <w:pStyle w:val="Body"/>
        <w:rPr/>
      </w:pPr>
      <w:r>
        <w:rPr/>
      </w:r>
    </w:p>
    <w:p>
      <w:pPr>
        <w:pStyle w:val="Body"/>
        <w:rPr/>
      </w:pPr>
      <w:r>
        <w:rPr/>
        <w:t>Company to own stock of NEWCO: 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rPr/>
      </w:pPr>
      <w:r>
        <w:rPr/>
        <w:t>Amount of authorized stock: __________________Amount of issued stock:__________________Par value:__________</w:t>
      </w:r>
    </w:p>
    <w:p>
      <w:pPr>
        <w:pStyle w:val="Body"/>
        <w:rPr/>
      </w:pPr>
      <w:r>
        <w:rPr/>
        <w:t>________________________________________________________________________________________________</w:t>
      </w:r>
    </w:p>
    <w:p>
      <w:pPr>
        <w:pStyle w:val="Body"/>
        <w:rPr/>
      </w:pPr>
      <w:r>
        <w:rPr/>
        <w:t>(for domestic corporations the usual number of shares authorized is 10,000; number of shares issued is 1,000 with a $1.00 per share par value)</w:t>
      </w:r>
    </w:p>
    <w:p>
      <w:pPr>
        <w:pStyle w:val="Body"/>
        <w:rPr/>
      </w:pPr>
      <w:r>
        <w:rPr/>
      </w:r>
    </w:p>
    <w:p>
      <w:pPr>
        <w:pStyle w:val="Body"/>
        <w:rPr/>
      </w:pPr>
      <w:r>
        <w:rPr/>
        <w:t>A properly executed check request by the parent company in favor of NEWO, or a memo from a senior financial officer evidencing the paper transfer of funds between the companies is attached in payment of such capitalization (number of shares issued x par value):  Yes __   OR    __ No, but Accounts Payable has been instructed to provide evidence of an electronic transfer of the funds.</w:t>
      </w:r>
    </w:p>
    <w:p>
      <w:pPr>
        <w:pStyle w:val="Body"/>
        <w:rPr/>
      </w:pPr>
      <w:r>
        <w:rPr/>
        <w:t>________________________________________________________________________________________________</w:t>
      </w:r>
    </w:p>
    <w:p>
      <w:pPr>
        <w:pStyle w:val="Body"/>
        <w:rPr/>
      </w:pPr>
      <w:r>
        <w:rPr/>
      </w:r>
    </w:p>
    <w:p>
      <w:pPr>
        <w:pStyle w:val="Body"/>
        <w:rPr/>
      </w:pPr>
      <w:r>
        <w:rPr/>
        <w:t>Will standard banking resolutions be adopted?  Yes __   No __          Modified?   Yes __  No __</w:t>
      </w:r>
    </w:p>
    <w:p>
      <w:pPr>
        <w:pStyle w:val="Body"/>
        <w:rPr/>
      </w:pPr>
      <w:r>
        <w:rPr/>
      </w:r>
    </w:p>
    <w:p>
      <w:pPr>
        <w:pStyle w:val="Body"/>
        <w:rPr/>
      </w:pPr>
      <w:r>
        <w:rPr/>
        <w:t>Will it be NECESSARY for this new subsidiary to have its own bank account?  __ Yes   OR    __ No, payments can be made by another Enron company.</w:t>
      </w:r>
    </w:p>
    <w:p>
      <w:pPr>
        <w:pStyle w:val="Body"/>
        <w:rPr/>
      </w:pPr>
      <w:r>
        <w:rPr/>
      </w:r>
    </w:p>
    <w:p>
      <w:pPr>
        <w:pStyle w:val="Body"/>
        <w:rPr/>
      </w:pPr>
      <w:r>
        <w:rPr/>
        <w:t>NEWCO (will __) (will not __) have employees.</w:t>
      </w:r>
      <w:r>
        <w:br w:type="page"/>
      </w:r>
    </w:p>
    <w:p>
      <w:pPr>
        <w:pStyle w:val="Body"/>
        <w:rPr/>
      </w:pPr>
      <w:r>
        <w:rPr/>
      </w:r>
    </w:p>
    <w:p>
      <w:pPr>
        <w:pStyle w:val="Body"/>
        <w:rPr/>
      </w:pPr>
      <w:r>
        <w:rPr/>
        <w:t>NEWCO is to be incorporated in ___________________________________ and qualified to do business in the states of: 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rPr/>
      </w:pPr>
      <w:r>
        <w:rPr/>
        <w:t xml:space="preserve">If NEWCO is to be incorporated </w:t>
      </w:r>
      <w:r>
        <w:rPr>
          <w:b/>
          <w:i/>
        </w:rPr>
        <w:t>outside</w:t>
      </w:r>
      <w:r>
        <w:rPr/>
        <w:t xml:space="preserve"> the United States, name, address, telephone and fax numbers of responsible individual or firm to be used for the incorporation:</w:t>
      </w:r>
    </w:p>
    <w:p>
      <w:pPr>
        <w:pStyle w:val="Body"/>
        <w:rPr/>
      </w:pPr>
      <w:r>
        <w:rPr/>
        <w:t>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rPr/>
      </w:pPr>
      <w:r>
        <w:rPr/>
        <w:t>Will this individual or firm maintain the original corporate records of NEWCO?    (Yes) ( No)</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Corporate records of all domestic NEWCOS are to be maintained by Corporate Secretary unless an exception is granted by Jim Derrick or Hardie Davis.</w:t>
      </w:r>
    </w:p>
    <w:p>
      <w:pPr>
        <w:pStyle w:val="Body"/>
        <w:rPr>
          <w:b/>
          <w:i/>
          <w:i/>
        </w:rPr>
      </w:pPr>
      <w:r>
        <w:rPr>
          <w:b/>
          <w:i/>
        </w:rPr>
      </w:r>
    </w:p>
    <w:p>
      <w:pPr>
        <w:pStyle w:val="Body"/>
        <w:rPr/>
      </w:pPr>
      <w:r>
        <w:rPr/>
        <w:t xml:space="preserve">Names of proposed NEWCO director </w:t>
      </w:r>
      <w:r>
        <w:rPr>
          <w:b/>
          <w:i/>
        </w:rPr>
        <w:t>(if Jim Derrick is not included, have appropriate officer sign below to indicate consent obtained from either Jim Derrick or Hardie Davis)</w:t>
      </w:r>
      <w:r>
        <w:rPr/>
        <w:t>: 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pBdr>
          <w:bottom w:val="single" w:sz="12" w:space="1" w:color="000000"/>
        </w:pBdr>
        <w:rPr/>
      </w:pPr>
      <w:r>
        <w:rPr/>
        <w:t xml:space="preserve">Names and titles of proposed NEWCO officers: </w:t>
      </w:r>
      <w:r>
        <w:rPr>
          <w:b/>
          <w:i/>
        </w:rPr>
        <w:t xml:space="preserve">(for domestic corporations these should include at a minimum a President, a Treasurer and a Secretary) </w:t>
      </w:r>
      <w:r>
        <w:rPr/>
        <w:t>__________________________________________________________</w:t>
      </w:r>
    </w:p>
    <w:p>
      <w:pPr>
        <w:pStyle w:val="Body"/>
        <w:rPr/>
      </w:pPr>
      <w:r>
        <w:rPr/>
      </w:r>
    </w:p>
    <w:p>
      <w:pPr>
        <w:pStyle w:val="Body"/>
        <w:rPr/>
      </w:pPr>
      <w:r>
        <w:rPr/>
        <w:t>Power of attorney to be granted as part of organizational consent to: __________________________________</w:t>
      </w:r>
    </w:p>
    <w:p>
      <w:pPr>
        <w:pStyle w:val="Body"/>
        <w:rPr/>
      </w:pPr>
      <w:r>
        <w:rPr/>
        <w:t>_________________________________________________________________________________________</w:t>
      </w:r>
    </w:p>
    <w:p>
      <w:pPr>
        <w:pStyle w:val="Body"/>
        <w:rPr/>
      </w:pPr>
      <w:r>
        <w:rPr/>
        <w:t>_________________________________________________________________________________________</w:t>
      </w:r>
    </w:p>
    <w:p>
      <w:pPr>
        <w:pStyle w:val="Body"/>
        <w:rPr/>
      </w:pPr>
      <w:r>
        <w:rPr/>
      </w:r>
    </w:p>
    <w:p>
      <w:pPr>
        <w:pStyle w:val="Normal"/>
        <w:tabs>
          <w:tab w:val="left" w:pos="0" w:leader="none"/>
          <w:tab w:val="left" w:pos="540" w:leader="none"/>
        </w:tabs>
        <w:suppressAutoHyphens w:val="true"/>
        <w:rPr>
          <w:color w:val="000080"/>
        </w:rPr>
      </w:pPr>
      <w:r>
        <w:rPr>
          <w:b/>
          <w:color w:val="000080"/>
          <w:u w:val="single"/>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b/>
          <w:color w:val="000080"/>
          <w:sz w:val="20"/>
        </w:rPr>
      </w:pPr>
      <w:r>
        <w:rPr>
          <w:b/>
          <w:color w:val="000080"/>
          <w:sz w:val="20"/>
        </w:rPr>
        <w:t>Regarding compliance with the Federal Power Act, is or will the NEWCO be:</w:t>
      </w:r>
    </w:p>
    <w:p>
      <w:pPr>
        <w:pStyle w:val="Normal"/>
        <w:tabs>
          <w:tab w:val="left" w:pos="0" w:leader="none"/>
          <w:tab w:val="left" w:pos="540" w:leader="none"/>
        </w:tabs>
        <w:suppressAutoHyphens w:val="true"/>
        <w:rPr>
          <w:b/>
          <w:color w:val="000080"/>
          <w:sz w:val="20"/>
        </w:rPr>
      </w:pPr>
      <w:r>
        <w:rPr>
          <w:b/>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No___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0"/>
        <w:jc w:val="both"/>
        <w:rPr/>
      </w:pPr>
      <w:r>
        <w:rPr>
          <w:color w:val="000080"/>
          <w:sz w:val="20"/>
        </w:rPr>
        <w:t>2.a.</w:t>
        <w:tab/>
        <w:t>Primarily engaged in the business of providing financial services or credit?  Yes__ No__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No__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pPr>
      <w:r>
        <w:rPr/>
        <w:tab/>
        <w:t>Regarding compliance with the FERC requirements, is or will the new company be:</w:t>
      </w:r>
    </w:p>
    <w:p>
      <w:pPr>
        <w:pStyle w:val="Normal"/>
        <w:tabs>
          <w:tab w:val="left" w:pos="540" w:leader="none"/>
          <w:tab w:val="left" w:pos="1440" w:leader="none"/>
        </w:tabs>
        <w:suppressAutoHyphens w:val="true"/>
        <w:ind w:hanging="1530" w:start="1440" w:end="720"/>
        <w:jc w:val="both"/>
        <w:rPr>
          <w:color w:val="000080"/>
          <w:sz w:val="20"/>
        </w:rPr>
      </w:pPr>
      <w:r>
        <w:rPr>
          <w:color w:val="000080"/>
          <w:sz w:val="20"/>
        </w:rPr>
      </w:r>
    </w:p>
    <w:p>
      <w:pPr>
        <w:pStyle w:val="Body"/>
        <w:ind w:firstLine="648" w:end="0"/>
        <w:rPr/>
      </w:pPr>
      <w:r>
        <w:rPr/>
        <w:t>3.</w:t>
        <w:tab/>
        <w:t>Involved in the marketing or sale of natural gas?  Yes__ No__</w:t>
      </w:r>
    </w:p>
    <w:p>
      <w:pPr>
        <w:pStyle w:val="Body"/>
        <w:rPr/>
      </w:pPr>
      <w:r>
        <w:rPr/>
      </w:r>
    </w:p>
    <w:p>
      <w:pPr>
        <w:pStyle w:val="Body"/>
        <w:ind w:hanging="720" w:start="1440" w:end="0"/>
        <w:rPr/>
      </w:pPr>
      <w:r>
        <w:rPr/>
        <w:t>4.</w:t>
        <w:tab/>
        <w:t>A producer of natural gas? Yes__ No__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No__</w:t>
      </w:r>
    </w:p>
    <w:p>
      <w:pPr>
        <w:pStyle w:val="Body"/>
        <w:rPr/>
      </w:pPr>
      <w:r>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ind w:firstLine="648" w:end="0"/>
        <w:rPr>
          <w:b/>
          <w:i/>
          <w:i/>
          <w:color w:val="000080"/>
          <w:sz w:val="20"/>
          <w:u w:val="single"/>
        </w:rPr>
      </w:pPr>
      <w:r>
        <w:rPr>
          <w:b/>
          <w:i/>
          <w:color w:val="000080"/>
          <w:sz w:val="20"/>
          <w:u w:val="single"/>
        </w:rPr>
      </w:r>
    </w:p>
    <w:p>
      <w:pPr>
        <w:pStyle w:val="Body"/>
        <w:ind w:firstLine="648" w:end="0"/>
        <w:rPr/>
      </w:pPr>
      <w:r>
        <w:rPr/>
        <w:tab/>
        <w:tab/>
        <w:tab/>
        <w:tab/>
        <w:tab/>
        <w:tab/>
        <w:t>APPROVED:</w:t>
      </w:r>
    </w:p>
    <w:p>
      <w:pPr>
        <w:pStyle w:val="Body"/>
        <w:rPr/>
      </w:pPr>
      <w:r>
        <w:rPr/>
      </w:r>
    </w:p>
    <w:p>
      <w:pPr>
        <w:pStyle w:val="Body"/>
        <w:rPr/>
      </w:pPr>
      <w:r>
        <w:rPr/>
        <w:tab/>
        <w:tab/>
        <w:tab/>
        <w:tab/>
        <w:tab/>
        <w:tab/>
        <w:tab/>
        <w:t>________________________________</w:t>
      </w:r>
    </w:p>
    <w:p>
      <w:pPr>
        <w:pStyle w:val="Body"/>
        <w:rPr/>
      </w:pPr>
      <w:r>
        <w:rPr/>
        <w:tab/>
        <w:tab/>
        <w:tab/>
        <w:tab/>
        <w:tab/>
        <w:tab/>
        <w:tab/>
        <w:t>Senior Operating Executive</w:t>
      </w:r>
    </w:p>
    <w:p>
      <w:pPr>
        <w:pStyle w:val="Body"/>
        <w:rPr/>
      </w:pPr>
      <w:r>
        <w:rPr/>
      </w:r>
    </w:p>
    <w:p>
      <w:pPr>
        <w:pStyle w:val="Body"/>
        <w:rPr/>
      </w:pPr>
      <w:r>
        <w:rPr/>
        <w:tab/>
        <w:tab/>
        <w:tab/>
        <w:tab/>
        <w:tab/>
        <w:tab/>
        <w:tab/>
        <w:t>_________________________________</w:t>
      </w:r>
    </w:p>
    <w:p>
      <w:pPr>
        <w:pStyle w:val="Body"/>
        <w:rPr/>
      </w:pPr>
      <w:r>
        <w:rPr/>
        <w:tab/>
        <w:tab/>
        <w:tab/>
        <w:tab/>
        <w:tab/>
        <w:tab/>
        <w:tab/>
        <w:t>General Counsel or Asst. General Counsel</w:t>
      </w:r>
    </w:p>
    <w:p>
      <w:pPr>
        <w:pStyle w:val="Body"/>
        <w:rPr/>
      </w:pPr>
      <w:r>
        <w:rPr/>
      </w:r>
    </w:p>
    <w:p>
      <w:pPr>
        <w:pStyle w:val="Body"/>
        <w:rPr/>
      </w:pPr>
      <w:r>
        <w:rPr/>
        <w:tab/>
        <w:tab/>
        <w:tab/>
        <w:tab/>
        <w:tab/>
        <w:tab/>
        <w:tab/>
        <w:t>APPROVED FOR INCORPORATION:</w:t>
      </w:r>
    </w:p>
    <w:p>
      <w:pPr>
        <w:pStyle w:val="Body"/>
        <w:rPr/>
      </w:pPr>
      <w:r>
        <w:rPr/>
      </w:r>
    </w:p>
    <w:p>
      <w:pPr>
        <w:pStyle w:val="Body"/>
        <w:rPr/>
      </w:pPr>
      <w:r>
        <w:rPr/>
        <w:tab/>
        <w:tab/>
        <w:tab/>
        <w:tab/>
        <w:tab/>
        <w:tab/>
        <w:tab/>
        <w:t>________________________________</w:t>
      </w:r>
    </w:p>
    <w:p>
      <w:pPr>
        <w:pStyle w:val="Body"/>
        <w:rPr/>
      </w:pPr>
      <w:r>
        <w:rPr/>
        <w:tab/>
        <w:tab/>
        <w:tab/>
        <w:tab/>
        <w:tab/>
        <w:tab/>
        <w:tab/>
        <w:t>James V. Derrick, Jr.</w:t>
      </w:r>
    </w:p>
    <w:p>
      <w:pPr>
        <w:pStyle w:val="Body"/>
        <w:rPr/>
      </w:pPr>
      <w:r>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incorporations not handled by </w:t>
      </w:r>
    </w:p>
    <w:p>
      <w:pPr>
        <w:pStyle w:val="Body"/>
        <w:rPr>
          <w:b/>
          <w:i/>
          <w:i/>
        </w:rPr>
      </w:pPr>
      <w:r>
        <w:rPr>
          <w:b/>
          <w:i/>
        </w:rPr>
        <w:t xml:space="preserve">Corporate Secretary Dept. </w:t>
      </w:r>
    </w:p>
    <w:p>
      <w:pPr>
        <w:pStyle w:val="Body"/>
        <w:rPr>
          <w:b/>
          <w:i/>
          <w:i/>
        </w:rPr>
      </w:pPr>
      <w:r>
        <w:rPr>
          <w:b/>
          <w:i/>
        </w:rPr>
      </w:r>
    </w:p>
    <w:p>
      <w:pPr>
        <w:pStyle w:val="Body"/>
        <w:rPr/>
      </w:pPr>
      <w:r>
        <w:rPr/>
        <w:t>APPROVED: ________________________</w:t>
      </w:r>
    </w:p>
    <w:p>
      <w:pPr>
        <w:pStyle w:val="Body"/>
        <w:rPr/>
      </w:pPr>
      <w:r>
        <w:rPr/>
        <w:tab/>
        <w:tab/>
        <w:t>Name:</w:t>
      </w:r>
    </w:p>
    <w:p>
      <w:pPr>
        <w:pStyle w:val="Body"/>
        <w:rPr/>
      </w:pPr>
      <w:r>
        <w:rPr/>
        <w:tab/>
        <w:tab/>
        <w:t>Title:</w:t>
      </w:r>
    </w:p>
    <w:p>
      <w:pPr>
        <w:pStyle w:val="Body"/>
        <w:rPr/>
      </w:pPr>
      <w:r>
        <w:rPr/>
      </w:r>
    </w:p>
    <w:p>
      <w:pPr>
        <w:pStyle w:val="Body"/>
        <w:rPr>
          <w:b/>
          <w:i/>
          <w:i/>
        </w:rPr>
      </w:pPr>
      <w:r>
        <w:rPr>
          <w:b/>
          <w:i/>
        </w:rPr>
        <w:t xml:space="preserve">Exception to Procedure 2 of Incorporation Procedures </w:t>
      </w:r>
    </w:p>
    <w:p>
      <w:pPr>
        <w:pStyle w:val="Body"/>
        <w:rPr>
          <w:b/>
          <w:i/>
          <w:i/>
        </w:rPr>
      </w:pPr>
      <w:r>
        <w:rPr>
          <w:b/>
          <w:i/>
        </w:rPr>
        <w:t>dated July 12, 1995, pertaining to no Enron representative</w:t>
      </w:r>
    </w:p>
    <w:p>
      <w:pPr>
        <w:pStyle w:val="Body"/>
        <w:rPr>
          <w:b/>
          <w:i/>
          <w:i/>
        </w:rPr>
      </w:pPr>
      <w:r>
        <w:rPr>
          <w:b/>
          <w:i/>
        </w:rPr>
        <w:t>on Board of Directors.</w:t>
      </w:r>
    </w:p>
    <w:p>
      <w:pPr>
        <w:pStyle w:val="Body"/>
        <w:rPr>
          <w:b/>
          <w:i/>
          <w:i/>
        </w:rPr>
      </w:pPr>
      <w:r>
        <w:rPr>
          <w:b/>
          <w:i/>
        </w:rPr>
      </w:r>
    </w:p>
    <w:p>
      <w:pPr>
        <w:pStyle w:val="Body"/>
        <w:rPr/>
      </w:pPr>
      <w:r>
        <w:rPr/>
        <w:t>APPROVED: ________________________</w:t>
      </w:r>
    </w:p>
    <w:p>
      <w:pPr>
        <w:pStyle w:val="Body"/>
        <w:rPr/>
      </w:pPr>
      <w:r>
        <w:rPr/>
        <w:tab/>
        <w:tab/>
        <w:t>Name:</w:t>
      </w:r>
    </w:p>
    <w:p>
      <w:pPr>
        <w:pStyle w:val="Body"/>
        <w:rPr/>
      </w:pPr>
      <w:r>
        <w:rPr/>
        <w:tab/>
        <w:tab/>
        <w:t>Title:</w:t>
      </w:r>
    </w:p>
    <w:p>
      <w:pPr>
        <w:pStyle w:val="Body"/>
        <w:rPr/>
      </w:pPr>
      <w:r>
        <w:rPr/>
      </w:r>
    </w:p>
    <w:p>
      <w:pPr>
        <w:pStyle w:val="Body"/>
        <w:rPr/>
      </w:pPr>
      <w:r>
        <w:rPr>
          <w:rFonts w:cs="Univers (WN)" w:ascii="Univers (WN)" w:hAnsi="Univers (WN)"/>
          <w:sz w:val="14"/>
        </w:rPr>
        <w:t>g:\corpsec]mutual\forms\</w:t>
      </w:r>
      <w:r>
        <w:rPr>
          <w:rFonts w:cs="Univers (W1);Arial" w:ascii="Univers (W1);Arial" w:hAnsi="Univers (W1);Arial"/>
          <w:sz w:val="14"/>
        </w:rPr>
        <w:t>AuthNewCorp.doc</w:t>
      </w:r>
      <w:r>
        <w:rPr>
          <w:sz w:val="19"/>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1999-06-24T19:43:00Z</dcterms:created>
  <dc:creator>kcole</dc:creator>
  <dc:description/>
  <dc:language>en-CA</dc:language>
  <cp:lastModifiedBy>kcole</cp:lastModifiedBy>
  <cp:lastPrinted>2000-09-27T11:03:00Z</cp:lastPrinted>
  <dcterms:modified xsi:type="dcterms:W3CDTF">2000-09-27T13:33:00Z</dcterms:modified>
  <cp:revision>8</cp:revision>
  <dc:subject>Amoco Enron Solar Mauritius, Inc.</dc:subject>
  <dc:title> </dc:title>
</cp:coreProperties>
</file>