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20750" cy="9144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  <w:tab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bookmarkStart w:id="0" w:name="to"/>
            <w:bookmarkEnd w:id="0"/>
            <w:r>
              <w:rPr/>
              <w:t>Distribution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Stan Horton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1" w:name="From"/>
            <w:bookmarkEnd w:id="1"/>
            <w:r>
              <w:rPr/>
              <w:t>ETS Chairman’s Office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8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8" w:space="0" w:color="000000"/>
            </w:tcBorders>
          </w:tcPr>
          <w:p>
            <w:pPr>
              <w:pStyle w:val="Subject"/>
              <w:rPr/>
            </w:pPr>
            <w:bookmarkStart w:id="2" w:name="Subject"/>
            <w:bookmarkEnd w:id="2"/>
            <w:r>
              <w:rPr/>
              <w:t>Associate PRC</w:t>
            </w:r>
          </w:p>
        </w:tc>
        <w:tc>
          <w:tcPr>
            <w:tcW w:w="990" w:type="dxa"/>
            <w:tcBorders>
              <w:bottom w:val="single" w:sz="18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8" w:space="0" w:color="000000"/>
            </w:tcBorders>
          </w:tcPr>
          <w:p>
            <w:pPr>
              <w:pStyle w:val="Date"/>
              <w:rPr/>
            </w:pPr>
            <w:r>
              <w:rPr/>
              <w:fldChar w:fldCharType="begin"/>
            </w:r>
            <w:r>
              <w:rPr/>
              <w:instrText xml:space="preserve"> DATE \@"MMMM\ d', 'yyyy" </w:instrText>
            </w:r>
            <w:r>
              <w:rPr/>
              <w:fldChar w:fldCharType="separate"/>
            </w:r>
            <w:r>
              <w:rPr/>
              <w:t>September 28, 2025</w:t>
            </w:r>
            <w:r>
              <w:rPr/>
              <w:fldChar w:fldCharType="end"/>
            </w:r>
          </w:p>
        </w:tc>
      </w:tr>
    </w:tbl>
    <w:p>
      <w:pPr>
        <w:pStyle w:val="Body"/>
        <w:rPr/>
      </w:pPr>
      <w:r>
        <w:rPr/>
      </w:r>
    </w:p>
    <w:p>
      <w:pPr>
        <w:pStyle w:val="Body"/>
        <w:rPr/>
      </w:pPr>
      <w:bookmarkStart w:id="3" w:name="StartOfMemo"/>
      <w:bookmarkEnd w:id="3"/>
      <w:r>
        <w:rPr/>
        <w:t>You have been selected by the Policy Committee to serve on the Associate PRC, which I will be chairing.   If you are UNABLE to participate, please let me know as soon as possible.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ind w:start="0" w:end="0"/>
        <w:rPr>
          <w:u w:val="single"/>
        </w:rPr>
      </w:pPr>
      <w:r>
        <w:rPr>
          <w:u w:val="single"/>
        </w:rPr>
        <w:t>Distribution:</w:t>
      </w:r>
    </w:p>
    <w:p>
      <w:pPr>
        <w:pStyle w:val="Body"/>
        <w:ind w:start="0" w:end="0"/>
        <w:rPr/>
      </w:pPr>
      <w:r>
        <w:rPr/>
        <w:t>Sally Beck</w:t>
      </w:r>
    </w:p>
    <w:p>
      <w:pPr>
        <w:pStyle w:val="Body"/>
        <w:ind w:start="0" w:end="0"/>
        <w:rPr/>
      </w:pPr>
      <w:r>
        <w:rPr/>
        <w:t>Jeremy Blachman</w:t>
      </w:r>
    </w:p>
    <w:p>
      <w:pPr>
        <w:pStyle w:val="Body"/>
        <w:ind w:start="0" w:end="0"/>
        <w:rPr/>
      </w:pPr>
      <w:r>
        <w:rPr/>
        <w:t>Don Black</w:t>
      </w:r>
    </w:p>
    <w:p>
      <w:pPr>
        <w:pStyle w:val="Body"/>
        <w:ind w:start="0" w:end="0"/>
        <w:rPr/>
      </w:pPr>
      <w:r>
        <w:rPr/>
        <w:t>Dan Castagnola</w:t>
      </w:r>
    </w:p>
    <w:p>
      <w:pPr>
        <w:pStyle w:val="Body"/>
        <w:ind w:start="0" w:end="0"/>
        <w:rPr/>
      </w:pPr>
      <w:r>
        <w:rPr/>
        <w:t>Joe Deffner</w:t>
      </w:r>
    </w:p>
    <w:p>
      <w:pPr>
        <w:pStyle w:val="Body"/>
        <w:ind w:start="0" w:end="0"/>
        <w:rPr/>
      </w:pPr>
      <w:r>
        <w:rPr/>
        <w:t>Kevin Garland</w:t>
      </w:r>
    </w:p>
    <w:p>
      <w:pPr>
        <w:pStyle w:val="Body"/>
        <w:ind w:start="0" w:end="0"/>
        <w:rPr/>
      </w:pPr>
      <w:r>
        <w:rPr/>
        <w:t>David Gorte</w:t>
      </w:r>
    </w:p>
    <w:p>
      <w:pPr>
        <w:pStyle w:val="Body"/>
        <w:ind w:start="0" w:end="0"/>
        <w:rPr/>
      </w:pPr>
      <w:r>
        <w:rPr/>
        <w:t>Troy Henry</w:t>
      </w:r>
    </w:p>
    <w:p>
      <w:pPr>
        <w:pStyle w:val="Body"/>
        <w:ind w:start="0" w:end="0"/>
        <w:rPr/>
      </w:pPr>
      <w:r>
        <w:rPr/>
        <w:t>Sean Holmes</w:t>
      </w:r>
    </w:p>
    <w:p>
      <w:pPr>
        <w:pStyle w:val="Body"/>
        <w:ind w:start="0" w:end="0"/>
        <w:rPr/>
      </w:pPr>
      <w:r>
        <w:rPr/>
        <w:t>Sean Long</w:t>
      </w:r>
    </w:p>
    <w:p>
      <w:pPr>
        <w:pStyle w:val="Body"/>
        <w:ind w:start="0" w:end="0"/>
        <w:rPr/>
      </w:pPr>
      <w:r>
        <w:rPr/>
        <w:t>Rodney Malcolm</w:t>
      </w:r>
    </w:p>
    <w:p>
      <w:pPr>
        <w:pStyle w:val="Body"/>
        <w:ind w:start="0" w:end="0"/>
        <w:rPr/>
      </w:pPr>
      <w:r>
        <w:rPr/>
        <w:t>Scott Neal</w:t>
      </w:r>
    </w:p>
    <w:p>
      <w:pPr>
        <w:pStyle w:val="Body"/>
        <w:ind w:start="0" w:end="0"/>
        <w:rPr/>
      </w:pPr>
      <w:r>
        <w:rPr/>
        <w:t>John Nowlan</w:t>
      </w:r>
    </w:p>
    <w:p>
      <w:pPr>
        <w:pStyle w:val="Body"/>
        <w:ind w:start="0" w:end="0"/>
        <w:rPr/>
      </w:pPr>
      <w:r>
        <w:rPr/>
        <w:t>Ozzie Pagan</w:t>
      </w:r>
    </w:p>
    <w:p>
      <w:pPr>
        <w:pStyle w:val="Body"/>
        <w:ind w:start="0" w:end="0"/>
        <w:rPr/>
      </w:pPr>
      <w:r>
        <w:rPr/>
        <w:t>Kevin Presto</w:t>
      </w:r>
    </w:p>
    <w:p>
      <w:pPr>
        <w:pStyle w:val="Body"/>
        <w:ind w:start="0" w:end="0"/>
        <w:rPr/>
      </w:pPr>
      <w:r>
        <w:rPr/>
        <w:t>Brad Richter</w:t>
      </w:r>
    </w:p>
    <w:p>
      <w:pPr>
        <w:pStyle w:val="Body"/>
        <w:ind w:start="0" w:end="0"/>
        <w:rPr/>
      </w:pPr>
      <w:r>
        <w:rPr/>
        <w:t>Stewart Seeligson</w:t>
      </w:r>
    </w:p>
    <w:p>
      <w:pPr>
        <w:pStyle w:val="Body"/>
        <w:ind w:start="0" w:end="0"/>
        <w:rPr/>
      </w:pPr>
      <w:r>
        <w:rPr/>
        <w:t>Hunter Shively</w:t>
      </w:r>
    </w:p>
    <w:p>
      <w:pPr>
        <w:pStyle w:val="Body"/>
        <w:ind w:start="0" w:end="0"/>
        <w:rPr/>
      </w:pPr>
      <w:r>
        <w:rPr/>
        <w:t>Jim Steffes</w:t>
      </w:r>
    </w:p>
    <w:p>
      <w:pPr>
        <w:pStyle w:val="Body"/>
        <w:ind w:start="0" w:end="0"/>
        <w:rPr/>
      </w:pPr>
      <w:r>
        <w:rPr/>
        <w:t>Andy Zipper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1530" w:leader="none"/>
        <w:tab w:val="left" w:pos="3780" w:leader="none"/>
        <w:tab w:val="left" w:pos="5940" w:leader="none"/>
        <w:tab w:val="left" w:pos="8640" w:leader="none"/>
      </w:tabs>
      <w:rPr>
        <w:sz w:val="16"/>
      </w:rPr>
    </w:pPr>
    <w:r>
      <w:rPr>
        <w:b/>
        <w:sz w:val="16"/>
      </w:rPr>
      <w:tab/>
      <w:t>Respect</w:t>
      <w:tab/>
      <w:t>Integrity</w:t>
      <w:tab/>
      <w:t>Communication</w:t>
      <w:tab/>
      <w:t>Excellence</w:t>
      <w:tab/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1530" w:leader="none"/>
        <w:tab w:val="left" w:pos="3780" w:leader="none"/>
        <w:tab w:val="left" w:pos="5940" w:leader="none"/>
        <w:tab w:val="left" w:pos="8640" w:leader="none"/>
      </w:tabs>
      <w:rPr>
        <w:sz w:val="16"/>
      </w:rPr>
    </w:pPr>
    <w:r>
      <w:rPr>
        <w:b/>
        <w:sz w:val="16"/>
      </w:rPr>
      <w:tab/>
      <w:t>Respect</w:t>
      <w:tab/>
      <w:t>Integrity</w:t>
      <w:tab/>
      <w:t>Communication</w:t>
      <w:tab/>
      <w:t>Excellence</w:t>
      <w:tab/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000-469-E(7/92)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-275590</wp:posOffset>
              </wp:positionV>
              <wp:extent cx="3877310" cy="70294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70294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5.35pt;mso-wrap-distance-left:9.35pt;mso-wrap-distance-right:9.35pt;mso-wrap-distance-top:0pt;mso-wrap-distance-bottom:0pt;margin-top:-21.7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Bfsmemo2.dot</Template>
  <TotalTime>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2001-03-08T17:10:00Z</dcterms:created>
  <dc:creator>cstark</dc:creator>
  <dc:description/>
  <dc:language>en-CA</dc:language>
  <cp:lastModifiedBy>cstark</cp:lastModifiedBy>
  <cp:lastPrinted>2001-03-26T14:56:00Z</cp:lastPrinted>
  <dcterms:modified xsi:type="dcterms:W3CDTF">2001-03-27T17:56:00Z</dcterms:modified>
  <cp:revision>4</cp:revision>
  <dc:subject/>
  <dc:title>Better, Faster, Simpler Memo </dc:title>
</cp:coreProperties>
</file>