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bCs/>
          <w:sz w:val="18"/>
        </w:rPr>
        <w:t>,</w:t>
      </w:r>
      <w:r>
        <w:rPr>
          <w:rFonts w:cs="Arial Narrow" w:ascii="Arial Narrow" w:hAnsi="Arial Narrow"/>
          <w:sz w:val="18"/>
        </w:rPr>
        <w:t xml:space="preserve"> a ________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October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r>
      <w:r>
        <w:rPr>
          <w:rFonts w:cs="Arial Narrow" w:ascii="Arial Narrow" w:hAnsi="Arial Narrow"/>
          <w:sz w:val="18"/>
          <w:u w:val="single"/>
        </w:rPr>
        <w:tab/>
        <w:tab/>
        <w:tab/>
        <w:tab/>
      </w:r>
    </w:p>
    <w:p>
      <w:pPr>
        <w:pStyle w:val="Normal"/>
        <w:jc w:val="both"/>
        <w:rPr/>
      </w:pPr>
      <w:r>
        <w:rPr>
          <w:rFonts w:cs="Arial Narrow" w:ascii="Arial Narrow" w:hAnsi="Arial Narrow"/>
          <w:sz w:val="18"/>
        </w:rPr>
        <w:tab/>
        <w:tab/>
        <w:t xml:space="preserve">Attn:  </w:t>
      </w:r>
      <w:r>
        <w:rPr>
          <w:rFonts w:cs="Arial Narrow" w:ascii="Arial Narrow" w:hAnsi="Arial Narrow"/>
          <w:sz w:val="18"/>
          <w:u w:val="single"/>
        </w:rPr>
        <w:tab/>
        <w:tab/>
        <w:tab/>
        <w:tab/>
      </w:r>
    </w:p>
    <w:p>
      <w:pPr>
        <w:pStyle w:val="Normal"/>
        <w:jc w:val="both"/>
        <w:rPr/>
      </w:pP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ab/>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 xml:space="preserve">Telephone:  </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tab/>
        <w:tab/>
        <w:t xml:space="preserve">Facsimile:   </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 xml:space="preserve">SELLER: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2000-06-16T16:49:00Z</dcterms:created>
  <dc:creator>ees</dc:creator>
  <dc:description/>
  <cp:keywords>3105</cp:keywords>
  <dc:language>en-CA</dc:language>
  <cp:lastModifiedBy>dperlin</cp:lastModifiedBy>
  <cp:lastPrinted>2000-06-16T10:23:00Z</cp:lastPrinted>
  <dcterms:modified xsi:type="dcterms:W3CDTF">2000-10-25T12:25:00Z</dcterms:modified>
  <cp:revision>7</cp:revision>
  <dc:subject>3105</dc:subject>
  <dc:title>3105 master mark up</dc:title>
</cp:coreProperties>
</file>