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Heading1"/>
        <w:ind w:hanging="0" w:start="0"/>
        <w:rPr>
          <w:rFonts w:ascii="Arial" w:hAnsi="Arial" w:cs="Arial"/>
          <w:sz w:val="24"/>
        </w:rPr>
      </w:pPr>
      <w:r>
        <w:rPr>
          <w:rFonts w:cs="Arial" w:ascii="Arial" w:hAnsi="Arial"/>
          <w:sz w:val="24"/>
        </w:rPr>
        <w:t>Allegheny Questions and Answers: Gleason Facility (Second Batch)</w:t>
      </w:r>
    </w:p>
    <w:p>
      <w:pPr>
        <w:pStyle w:val="Heading3"/>
        <w:ind w:hanging="0" w:start="0"/>
        <w:rPr>
          <w:rFonts w:ascii="Arial" w:hAnsi="Arial" w:cs="Arial"/>
        </w:rPr>
      </w:pPr>
      <w:r>
        <w:rPr>
          <w:rFonts w:cs="Arial" w:ascii="Arial" w:hAnsi="Arial"/>
        </w:rPr>
        <w:t>October  23, 2000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1.  Does the Gleason facility have an air operating permit from the Tennessee Department of Environment &amp; Conservation?  If so, please provide a copy.  If not, please explain status.  We also noticed that the construction permit expired on October 1, 2000.  See 02.01.02.  Was it renewed?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2.  What is the status of the petition for variance to the Tennessee Department of Environment &amp; Conservation for alternative testing and monitoring methods under NSPS Subpart GG dated April 17, 2000?  See 02.01.04B.  What is the status of the letter requesting a waiver of certain source emission tests dated April 18, 2000?  See 02.01.04A.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  <w:t>3.  Is there enough water to support an expansion of the facility at Gleason?  Please provide any testing/analysis that has been performed with respect to this issue.</w:t>
      </w:r>
    </w:p>
    <w:p>
      <w:pPr>
        <w:pStyle w:val="Normal"/>
        <w:spacing w:lineRule="atLeast" w:line="240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p>
      <w:pPr>
        <w:pStyle w:val="Normal"/>
        <w:rPr>
          <w:rFonts w:ascii="Arial" w:hAnsi="Arial" w:cs="Arial"/>
          <w:color w:val="000000"/>
          <w:lang w:eastAsia="en-US"/>
        </w:rPr>
      </w:pPr>
      <w:r>
        <w:rPr>
          <w:rFonts w:cs="Arial" w:ascii="Arial" w:hAnsi="Arial"/>
          <w:color w:val="000000"/>
          <w:lang w:eastAsia="en-US"/>
        </w:rPr>
      </w:r>
    </w:p>
    <w:sectPr>
      <w:type w:val="nextPage"/>
      <w:pgSz w:w="12240" w:h="15840"/>
      <w:pgMar w:left="1440" w:right="144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lineRule="atLeast" w:line="240"/>
      <w:outlineLvl w:val="0"/>
    </w:pPr>
    <w:rPr>
      <w:rFonts w:ascii="Courier" w:hAnsi="Courier" w:cs="Courier"/>
      <w:b/>
      <w:color w:val="000000"/>
      <w:lang w:eastAsia="en-US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4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2000-10-23T17:15:00Z</dcterms:created>
  <dc:creator>Ben Rogers</dc:creator>
  <dc:description/>
  <dc:language>en-CA</dc:language>
  <cp:lastModifiedBy>Ben Rogers</cp:lastModifiedBy>
  <dcterms:modified xsi:type="dcterms:W3CDTF">2000-10-23T17:16:00Z</dcterms:modified>
  <cp:revision>4</cp:revision>
  <dc:subject/>
  <dc:title>Questions for All Facilities</dc:title>
</cp:coreProperties>
</file>