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540"/>
        </w:tabs>
        <w:jc w:val="end"/>
        <w:rPr>
          <w:rFonts w:ascii="Arial" w:hAnsi="Arial" w:eastAsia="Arial" w:cs="Arial"/>
          <w:b/>
          <w:bCs/>
          <w:sz w:val="22"/>
          <w:szCs w:val="22"/>
        </w:rPr>
      </w:pPr>
      <w:r>
        <w:rPr>
          <w:rFonts w:eastAsia="Arial" w:cs="Arial" w:ascii="Arial" w:hAnsi="Arial"/>
          <w:b/>
          <w:bCs/>
          <w:sz w:val="22"/>
          <w:szCs w:val="22"/>
        </w:rPr>
        <w:t>[FORM: ENGAGEMENT AGREEMENT</w:t>
      </w:r>
    </w:p>
    <w:p>
      <w:pPr>
        <w:pStyle w:val="Normal"/>
        <w:tabs>
          <w:tab w:val="clear" w:pos="540"/>
        </w:tabs>
        <w:jc w:val="end"/>
        <w:rPr>
          <w:rFonts w:ascii="Arial" w:hAnsi="Arial" w:eastAsia="Arial" w:cs="Arial"/>
          <w:b/>
          <w:bCs/>
          <w:sz w:val="22"/>
          <w:szCs w:val="22"/>
        </w:rPr>
      </w:pPr>
      <w:r>
        <w:rPr>
          <w:rFonts w:eastAsia="Arial" w:cs="Arial" w:ascii="Arial" w:hAnsi="Arial"/>
          <w:b/>
          <w:bCs/>
          <w:sz w:val="22"/>
          <w:szCs w:val="22"/>
        </w:rPr>
        <w:t>USED IN HIRING OUTSIDE COUNSEL</w:t>
      </w:r>
    </w:p>
    <w:p>
      <w:pPr>
        <w:pStyle w:val="Normal"/>
        <w:tabs>
          <w:tab w:val="clear" w:pos="540"/>
        </w:tabs>
        <w:jc w:val="end"/>
        <w:rPr>
          <w:rFonts w:ascii="Arial" w:hAnsi="Arial" w:eastAsia="Arial" w:cs="Arial"/>
          <w:sz w:val="22"/>
          <w:szCs w:val="22"/>
        </w:rPr>
      </w:pPr>
      <w:r>
        <w:rPr>
          <w:rFonts w:eastAsia="Arial" w:cs="Arial" w:ascii="Arial" w:hAnsi="Arial"/>
          <w:b/>
          <w:bCs/>
          <w:sz w:val="22"/>
          <w:szCs w:val="22"/>
        </w:rPr>
        <w:t>MARCH 1, 1995]</w:t>
      </w:r>
    </w:p>
    <w:p>
      <w:pPr>
        <w:pStyle w:val="Normal"/>
        <w:tabs>
          <w:tab w:val="clear" w:pos="540"/>
        </w:tabs>
        <w:jc w:val="center"/>
        <w:rPr>
          <w:rFonts w:ascii="Arial" w:hAnsi="Arial" w:eastAsia="Arial" w:cs="Arial"/>
          <w:sz w:val="22"/>
          <w:szCs w:val="22"/>
        </w:rPr>
      </w:pPr>
      <w:r>
        <w:rPr>
          <w:rFonts w:eastAsia="Arial" w:cs="Arial" w:ascii="Arial" w:hAnsi="Arial"/>
          <w:sz w:val="22"/>
          <w:szCs w:val="22"/>
        </w:rPr>
      </w:r>
    </w:p>
    <w:p>
      <w:pPr>
        <w:pStyle w:val="Normal"/>
        <w:tabs>
          <w:tab w:val="clear" w:pos="540"/>
        </w:tabs>
        <w:jc w:val="center"/>
        <w:rPr>
          <w:rFonts w:ascii="Arial" w:hAnsi="Arial" w:eastAsia="Arial" w:cs="Arial"/>
          <w:b/>
          <w:bCs/>
          <w:sz w:val="22"/>
          <w:szCs w:val="22"/>
        </w:rPr>
      </w:pPr>
      <w:r>
        <w:rPr>
          <w:rFonts w:eastAsia="Arial" w:cs="Arial" w:ascii="Arial" w:hAnsi="Arial"/>
          <w:b/>
          <w:bCs/>
          <w:sz w:val="22"/>
          <w:szCs w:val="22"/>
        </w:rPr>
        <w:t>[LETTERHEAD OF Enron ENTITY]</w:t>
      </w:r>
    </w:p>
    <w:p>
      <w:pPr>
        <w:pStyle w:val="Normal"/>
        <w:tabs>
          <w:tab w:val="clear" w:pos="540"/>
        </w:tabs>
        <w:jc w:val="center"/>
        <w:rPr>
          <w:rFonts w:ascii="Arial" w:hAnsi="Arial" w:eastAsia="Arial" w:cs="Arial"/>
          <w:b/>
          <w:bCs/>
          <w:sz w:val="22"/>
          <w:szCs w:val="22"/>
        </w:rPr>
      </w:pPr>
      <w:r>
        <w:rPr>
          <w:rFonts w:eastAsia="Arial" w:cs="Arial" w:ascii="Arial" w:hAnsi="Arial"/>
          <w:b/>
          <w:bCs/>
          <w:sz w:val="22"/>
          <w:szCs w:val="22"/>
        </w:rPr>
      </w:r>
    </w:p>
    <w:p>
      <w:pPr>
        <w:pStyle w:val="Normal"/>
        <w:tabs>
          <w:tab w:val="clear" w:pos="540"/>
        </w:tabs>
        <w:jc w:val="center"/>
        <w:rPr>
          <w:rFonts w:ascii="Arial" w:hAnsi="Arial" w:eastAsia="Arial" w:cs="Arial"/>
          <w:b/>
          <w:bCs/>
          <w:sz w:val="22"/>
          <w:szCs w:val="22"/>
        </w:rPr>
      </w:pPr>
      <w:r>
        <w:rPr>
          <w:rFonts w:eastAsia="Arial" w:cs="Arial" w:ascii="Arial" w:hAnsi="Arial"/>
          <w:b/>
          <w:bCs/>
          <w:sz w:val="22"/>
          <w:szCs w:val="22"/>
        </w:rPr>
      </w:r>
    </w:p>
    <w:p>
      <w:pPr>
        <w:pStyle w:val="Normal"/>
        <w:tabs>
          <w:tab w:val="clear" w:pos="540"/>
        </w:tabs>
        <w:jc w:val="center"/>
        <w:rPr>
          <w:rFonts w:ascii="Arial" w:hAnsi="Arial" w:eastAsia="Arial" w:cs="Arial"/>
          <w:b/>
          <w:bCs/>
          <w:sz w:val="22"/>
          <w:szCs w:val="22"/>
        </w:rPr>
      </w:pPr>
      <w:r>
        <w:rPr>
          <w:rFonts w:eastAsia="Arial" w:cs="Arial" w:ascii="Arial" w:hAnsi="Arial"/>
          <w:b/>
          <w:bCs/>
          <w:sz w:val="22"/>
          <w:szCs w:val="22"/>
        </w:rPr>
        <w:t>_________________</w:t>
      </w:r>
    </w:p>
    <w:p>
      <w:pPr>
        <w:pStyle w:val="Normal"/>
        <w:tabs>
          <w:tab w:val="clear" w:pos="540"/>
        </w:tabs>
        <w:jc w:val="both"/>
        <w:rPr>
          <w:rFonts w:ascii="Arial" w:hAnsi="Arial" w:eastAsia="Arial" w:cs="Arial"/>
          <w:b/>
          <w:bCs/>
          <w:sz w:val="22"/>
          <w:szCs w:val="22"/>
        </w:rPr>
      </w:pPr>
      <w:r>
        <w:rPr>
          <w:rFonts w:eastAsia="Arial" w:cs="Arial" w:ascii="Arial" w:hAnsi="Arial"/>
          <w:b/>
          <w:bCs/>
          <w:sz w:val="22"/>
          <w:szCs w:val="22"/>
        </w:rPr>
      </w:r>
    </w:p>
    <w:p>
      <w:pPr>
        <w:pStyle w:val="Normal"/>
        <w:tabs>
          <w:tab w:val="clear" w:pos="540"/>
        </w:tabs>
        <w:jc w:val="both"/>
        <w:rPr>
          <w:rFonts w:ascii="Arial" w:hAnsi="Arial" w:eastAsia="Arial" w:cs="Arial"/>
          <w:sz w:val="22"/>
          <w:szCs w:val="22"/>
        </w:rPr>
      </w:pPr>
      <w:r>
        <w:rPr>
          <w:rFonts w:eastAsia="Arial" w:cs="Arial" w:ascii="Arial" w:hAnsi="Arial"/>
          <w:sz w:val="22"/>
          <w:szCs w:val="22"/>
        </w:rPr>
      </w:r>
    </w:p>
    <w:p>
      <w:pPr>
        <w:pStyle w:val="Normal"/>
        <w:tabs>
          <w:tab w:val="clear" w:pos="540"/>
          <w:tab w:val="left" w:pos="3600" w:leader="none"/>
        </w:tabs>
        <w:jc w:val="both"/>
        <w:rPr>
          <w:rFonts w:ascii="Arial" w:hAnsi="Arial" w:eastAsia="Arial" w:cs="Arial"/>
          <w:sz w:val="22"/>
          <w:szCs w:val="22"/>
          <w:u w:val="single"/>
        </w:rPr>
      </w:pPr>
      <w:r>
        <w:rPr>
          <w:rFonts w:eastAsia="Arial" w:cs="Arial" w:ascii="Arial" w:hAnsi="Arial"/>
          <w:sz w:val="22"/>
          <w:szCs w:val="22"/>
          <w:u w:val="single"/>
        </w:rPr>
        <w:tab/>
      </w:r>
    </w:p>
    <w:p>
      <w:pPr>
        <w:pStyle w:val="Normal"/>
        <w:tabs>
          <w:tab w:val="clear" w:pos="540"/>
          <w:tab w:val="left" w:pos="3600" w:leader="none"/>
        </w:tabs>
        <w:jc w:val="both"/>
        <w:rPr>
          <w:rFonts w:ascii="Arial" w:hAnsi="Arial" w:eastAsia="Arial" w:cs="Arial"/>
          <w:sz w:val="22"/>
          <w:szCs w:val="22"/>
          <w:u w:val="single"/>
        </w:rPr>
      </w:pPr>
      <w:r>
        <w:rPr>
          <w:rFonts w:eastAsia="Arial" w:cs="Arial" w:ascii="Arial" w:hAnsi="Arial"/>
          <w:sz w:val="22"/>
          <w:szCs w:val="22"/>
          <w:u w:val="single"/>
        </w:rPr>
        <w:tab/>
      </w:r>
    </w:p>
    <w:p>
      <w:pPr>
        <w:pStyle w:val="Normal"/>
        <w:tabs>
          <w:tab w:val="clear" w:pos="540"/>
          <w:tab w:val="left" w:pos="3600" w:leader="none"/>
        </w:tabs>
        <w:jc w:val="both"/>
        <w:rPr>
          <w:rFonts w:ascii="Arial" w:hAnsi="Arial" w:eastAsia="Arial" w:cs="Arial"/>
          <w:sz w:val="22"/>
          <w:szCs w:val="22"/>
        </w:rPr>
      </w:pPr>
      <w:r>
        <w:rPr>
          <w:rFonts w:eastAsia="Arial" w:cs="Arial" w:ascii="Arial" w:hAnsi="Arial"/>
          <w:sz w:val="22"/>
          <w:szCs w:val="22"/>
          <w:u w:val="single"/>
        </w:rPr>
        <w:tab/>
      </w:r>
    </w:p>
    <w:p>
      <w:pPr>
        <w:pStyle w:val="Normal"/>
        <w:tabs>
          <w:tab w:val="clear" w:pos="540"/>
          <w:tab w:val="left" w:pos="3600" w:leader="none"/>
        </w:tabs>
        <w:jc w:val="both"/>
        <w:rPr>
          <w:rFonts w:ascii="Arial" w:hAnsi="Arial" w:eastAsia="Arial" w:cs="Arial"/>
          <w:sz w:val="22"/>
          <w:szCs w:val="22"/>
        </w:rPr>
      </w:pPr>
      <w:r>
        <w:rPr>
          <w:rFonts w:eastAsia="Arial" w:cs="Arial" w:ascii="Arial" w:hAnsi="Arial"/>
          <w:sz w:val="22"/>
          <w:szCs w:val="22"/>
        </w:rPr>
        <w:t xml:space="preserve">Attn.: </w:t>
      </w:r>
      <w:r>
        <w:rPr>
          <w:rFonts w:eastAsia="Arial" w:cs="Arial" w:ascii="Arial" w:hAnsi="Arial"/>
          <w:sz w:val="22"/>
          <w:szCs w:val="22"/>
          <w:u w:val="single"/>
        </w:rPr>
        <w:tab/>
      </w:r>
    </w:p>
    <w:p>
      <w:pPr>
        <w:pStyle w:val="Normal"/>
        <w:tabs>
          <w:tab w:val="clear" w:pos="540"/>
          <w:tab w:val="left" w:pos="3600" w:leader="none"/>
        </w:tabs>
        <w:jc w:val="both"/>
        <w:rPr>
          <w:rFonts w:ascii="Arial" w:hAnsi="Arial" w:eastAsia="Arial" w:cs="Arial"/>
          <w:sz w:val="22"/>
          <w:szCs w:val="22"/>
        </w:rPr>
      </w:pPr>
      <w:r>
        <w:rPr>
          <w:rFonts w:eastAsia="Arial" w:cs="Arial" w:ascii="Arial" w:hAnsi="Arial"/>
          <w:sz w:val="22"/>
          <w:szCs w:val="22"/>
        </w:rPr>
      </w:r>
    </w:p>
    <w:p>
      <w:pPr>
        <w:pStyle w:val="Normal"/>
        <w:tabs>
          <w:tab w:val="clear" w:pos="540"/>
          <w:tab w:val="left" w:pos="3600" w:leader="none"/>
        </w:tabs>
        <w:jc w:val="both"/>
        <w:rPr>
          <w:rFonts w:ascii="Arial" w:hAnsi="Arial" w:eastAsia="Arial" w:cs="Arial"/>
          <w:sz w:val="22"/>
          <w:szCs w:val="22"/>
        </w:rPr>
      </w:pPr>
      <w:r>
        <w:rPr>
          <w:rFonts w:eastAsia="Arial" w:cs="Arial" w:ascii="Arial" w:hAnsi="Arial"/>
          <w:sz w:val="22"/>
          <w:szCs w:val="22"/>
        </w:rPr>
      </w:r>
    </w:p>
    <w:p>
      <w:pPr>
        <w:pStyle w:val="Normal"/>
        <w:tabs>
          <w:tab w:val="clear" w:pos="540"/>
        </w:tabs>
        <w:jc w:val="both"/>
        <w:rPr>
          <w:rFonts w:ascii="Arial" w:hAnsi="Arial" w:eastAsia="Arial" w:cs="Arial"/>
          <w:sz w:val="22"/>
          <w:szCs w:val="22"/>
        </w:rPr>
      </w:pPr>
      <w:r>
        <w:rPr>
          <w:rFonts w:eastAsia="Arial" w:cs="Arial" w:ascii="Arial" w:hAnsi="Arial"/>
          <w:sz w:val="22"/>
          <w:szCs w:val="22"/>
        </w:rPr>
        <w:t>Re:</w:t>
        <w:tab/>
        <w:t>Engagement Agreement</w:t>
      </w:r>
    </w:p>
    <w:p>
      <w:pPr>
        <w:pStyle w:val="Normal"/>
        <w:tabs>
          <w:tab w:val="clear" w:pos="540"/>
        </w:tabs>
        <w:jc w:val="both"/>
        <w:rPr>
          <w:rFonts w:ascii="Arial" w:hAnsi="Arial" w:eastAsia="Arial" w:cs="Arial"/>
          <w:sz w:val="22"/>
          <w:szCs w:val="22"/>
        </w:rPr>
      </w:pPr>
      <w:r>
        <w:rPr>
          <w:rFonts w:eastAsia="Arial" w:cs="Arial" w:ascii="Arial" w:hAnsi="Arial"/>
          <w:sz w:val="22"/>
          <w:szCs w:val="22"/>
        </w:rPr>
      </w:r>
    </w:p>
    <w:p>
      <w:pPr>
        <w:pStyle w:val="Normal"/>
        <w:tabs>
          <w:tab w:val="clear" w:pos="540"/>
        </w:tabs>
        <w:jc w:val="both"/>
        <w:rPr>
          <w:rFonts w:ascii="Arial" w:hAnsi="Arial" w:eastAsia="Arial" w:cs="Arial"/>
          <w:sz w:val="22"/>
          <w:szCs w:val="22"/>
        </w:rPr>
      </w:pPr>
      <w:r>
        <w:rPr>
          <w:rFonts w:eastAsia="Arial" w:cs="Arial" w:ascii="Arial" w:hAnsi="Arial"/>
          <w:sz w:val="22"/>
          <w:szCs w:val="22"/>
        </w:rPr>
        <w:t>Dear _________________________:</w:t>
      </w:r>
    </w:p>
    <w:p>
      <w:pPr>
        <w:pStyle w:val="Normal"/>
        <w:tabs>
          <w:tab w:val="clear" w:pos="540"/>
        </w:tabs>
        <w:jc w:val="both"/>
        <w:rPr>
          <w:rFonts w:ascii="Arial" w:hAnsi="Arial" w:eastAsia="Arial" w:cs="Arial"/>
          <w:sz w:val="22"/>
          <w:szCs w:val="22"/>
        </w:rPr>
      </w:pPr>
      <w:r>
        <w:rPr>
          <w:rFonts w:eastAsia="Arial" w:cs="Arial" w:ascii="Arial" w:hAnsi="Arial"/>
          <w:sz w:val="22"/>
          <w:szCs w:val="22"/>
        </w:rPr>
      </w:r>
    </w:p>
    <w:p>
      <w:pPr>
        <w:pStyle w:val="Normal"/>
        <w:tabs>
          <w:tab w:val="clear" w:pos="540"/>
        </w:tabs>
        <w:jc w:val="both"/>
        <w:rPr>
          <w:rFonts w:ascii="Arial" w:hAnsi="Arial" w:eastAsia="Arial" w:cs="Arial"/>
          <w:sz w:val="22"/>
          <w:szCs w:val="22"/>
        </w:rPr>
      </w:pPr>
      <w:r>
        <w:rPr>
          <w:rFonts w:eastAsia="Arial" w:cs="Arial" w:ascii="Arial" w:hAnsi="Arial"/>
          <w:sz w:val="22"/>
          <w:szCs w:val="22"/>
        </w:rPr>
        <w:tab/>
        <w:t>This letter confirms the engagement of your firm ("Firm") by _____________________ ("_________").  The terms of the engagement shall be as set forth below.</w:t>
      </w:r>
    </w:p>
    <w:p>
      <w:pPr>
        <w:pStyle w:val="Normal"/>
        <w:tabs>
          <w:tab w:val="clear" w:pos="540"/>
        </w:tabs>
        <w:jc w:val="both"/>
        <w:rPr>
          <w:rFonts w:ascii="Arial" w:hAnsi="Arial" w:eastAsia="Arial" w:cs="Arial"/>
          <w:sz w:val="22"/>
          <w:szCs w:val="22"/>
        </w:rPr>
      </w:pPr>
      <w:r>
        <w:rPr>
          <w:rFonts w:eastAsia="Arial" w:cs="Arial" w:ascii="Arial" w:hAnsi="Arial"/>
          <w:sz w:val="22"/>
          <w:szCs w:val="22"/>
        </w:rPr>
      </w:r>
    </w:p>
    <w:p>
      <w:pPr>
        <w:pStyle w:val="Normal"/>
        <w:tabs>
          <w:tab w:val="clear" w:pos="540"/>
        </w:tabs>
        <w:jc w:val="both"/>
        <w:rPr/>
      </w:pPr>
      <w:r>
        <w:rPr>
          <w:rFonts w:eastAsia="Arial" w:cs="Arial" w:ascii="Arial" w:hAnsi="Arial"/>
          <w:sz w:val="22"/>
          <w:szCs w:val="22"/>
        </w:rPr>
        <w:t>1.</w:t>
        <w:tab/>
      </w:r>
      <w:r>
        <w:rPr>
          <w:rFonts w:eastAsia="Arial" w:cs="Arial" w:ascii="Arial" w:hAnsi="Arial"/>
          <w:sz w:val="22"/>
          <w:szCs w:val="22"/>
          <w:u w:val="single"/>
        </w:rPr>
        <w:t>Scope of Agreement</w:t>
      </w:r>
      <w:r>
        <w:rPr>
          <w:rFonts w:eastAsia="Arial" w:cs="Arial" w:ascii="Arial" w:hAnsi="Arial"/>
          <w:sz w:val="22"/>
          <w:szCs w:val="22"/>
        </w:rPr>
        <w:t>.  The Firm has been engaged to _________________________.  In addition, the Firm shall provide such related services as may be specified by the Responsible Managers(s).  The expected time for completion of the project is _______________.  The Firm understands and agrees that this Engagement Agreement is not exclusive and ________________________________ retains the right to terminate the engagement at any time and/or to retain other counsel to provide services in connection with the project.</w:t>
      </w:r>
    </w:p>
    <w:p>
      <w:pPr>
        <w:pStyle w:val="Normal"/>
        <w:tabs>
          <w:tab w:val="clear" w:pos="540"/>
        </w:tabs>
        <w:jc w:val="both"/>
        <w:rPr>
          <w:rFonts w:ascii="Arial" w:hAnsi="Arial" w:eastAsia="Arial" w:cs="Arial"/>
          <w:sz w:val="22"/>
          <w:szCs w:val="22"/>
        </w:rPr>
      </w:pPr>
      <w:r>
        <w:rPr>
          <w:rFonts w:eastAsia="Arial" w:cs="Arial" w:ascii="Arial" w:hAnsi="Arial"/>
          <w:sz w:val="22"/>
          <w:szCs w:val="22"/>
        </w:rPr>
      </w:r>
    </w:p>
    <w:p>
      <w:pPr>
        <w:pStyle w:val="Normal"/>
        <w:tabs>
          <w:tab w:val="clear" w:pos="540"/>
        </w:tabs>
        <w:jc w:val="both"/>
        <w:rPr/>
      </w:pPr>
      <w:r>
        <w:rPr>
          <w:rFonts w:eastAsia="Arial" w:cs="Arial" w:ascii="Arial" w:hAnsi="Arial"/>
          <w:sz w:val="22"/>
          <w:szCs w:val="22"/>
        </w:rPr>
        <w:t>2.</w:t>
        <w:tab/>
      </w:r>
      <w:r>
        <w:rPr>
          <w:rFonts w:eastAsia="Arial" w:cs="Arial" w:ascii="Arial" w:hAnsi="Arial"/>
          <w:sz w:val="22"/>
          <w:szCs w:val="22"/>
          <w:u w:val="single"/>
        </w:rPr>
        <w:t>Payment</w:t>
      </w:r>
      <w:r>
        <w:rPr>
          <w:rFonts w:eastAsia="Arial" w:cs="Arial" w:ascii="Arial" w:hAnsi="Arial"/>
          <w:sz w:val="22"/>
          <w:szCs w:val="22"/>
        </w:rPr>
        <w:t>.  Services provided by the Firm shall be paid and expenses incurred shall be reimbursed in accordance with the following:</w:t>
      </w:r>
    </w:p>
    <w:p>
      <w:pPr>
        <w:pStyle w:val="Normal"/>
        <w:tabs>
          <w:tab w:val="clear" w:pos="540"/>
        </w:tabs>
        <w:jc w:val="both"/>
        <w:rPr>
          <w:rFonts w:ascii="Arial" w:hAnsi="Arial" w:eastAsia="Arial" w:cs="Arial"/>
          <w:sz w:val="22"/>
          <w:szCs w:val="22"/>
        </w:rPr>
      </w:pPr>
      <w:r>
        <w:rPr>
          <w:rFonts w:eastAsia="Arial" w:cs="Arial" w:ascii="Arial" w:hAnsi="Arial"/>
          <w:sz w:val="22"/>
          <w:szCs w:val="22"/>
        </w:rPr>
      </w:r>
    </w:p>
    <w:p>
      <w:pPr>
        <w:pStyle w:val="Normal"/>
        <w:tabs>
          <w:tab w:val="clear" w:pos="540"/>
        </w:tabs>
        <w:ind w:hanging="720" w:start="1440" w:end="720"/>
        <w:jc w:val="both"/>
        <w:rPr>
          <w:rFonts w:ascii="Arial" w:hAnsi="Arial" w:eastAsia="Arial" w:cs="Arial"/>
          <w:sz w:val="22"/>
          <w:szCs w:val="22"/>
        </w:rPr>
      </w:pPr>
      <w:r>
        <w:rPr>
          <w:rFonts w:eastAsia="Arial" w:cs="Arial" w:ascii="Arial" w:hAnsi="Arial"/>
          <w:sz w:val="22"/>
          <w:szCs w:val="22"/>
        </w:rPr>
        <w:t>(a)</w:t>
        <w:tab/>
      </w:r>
      <w:r>
        <w:rPr>
          <w:rFonts w:eastAsia="Arial" w:cs="Arial" w:ascii="Arial" w:hAnsi="Arial"/>
          <w:i/>
          <w:iCs/>
          <w:sz w:val="22"/>
          <w:szCs w:val="22"/>
        </w:rPr>
        <w:t>Professional Services</w:t>
      </w:r>
    </w:p>
    <w:p>
      <w:pPr>
        <w:pStyle w:val="Normal"/>
        <w:tabs>
          <w:tab w:val="clear" w:pos="540"/>
        </w:tabs>
        <w:ind w:hanging="720" w:start="1440" w:end="720"/>
        <w:jc w:val="both"/>
        <w:rPr>
          <w:rFonts w:ascii="Arial" w:hAnsi="Arial" w:eastAsia="Arial" w:cs="Arial"/>
          <w:b/>
          <w:bCs/>
          <w:sz w:val="22"/>
          <w:szCs w:val="22"/>
        </w:rPr>
      </w:pPr>
      <w:r>
        <w:rPr>
          <w:rFonts w:eastAsia="Arial" w:cs="Arial" w:ascii="Arial" w:hAnsi="Arial"/>
          <w:b/>
          <w:bCs/>
          <w:sz w:val="22"/>
          <w:szCs w:val="22"/>
        </w:rPr>
        <w:tab/>
        <w:t>[Hourly Rate (with nonbinding estimate) - Insert "A"]</w:t>
      </w:r>
    </w:p>
    <w:p>
      <w:pPr>
        <w:pStyle w:val="Normal"/>
        <w:tabs>
          <w:tab w:val="clear" w:pos="540"/>
        </w:tabs>
        <w:ind w:hanging="720" w:start="1440" w:end="720"/>
        <w:jc w:val="both"/>
        <w:rPr>
          <w:rFonts w:ascii="Arial" w:hAnsi="Arial" w:eastAsia="Arial" w:cs="Arial"/>
          <w:b/>
          <w:bCs/>
          <w:sz w:val="22"/>
          <w:szCs w:val="22"/>
        </w:rPr>
      </w:pPr>
      <w:r>
        <w:rPr>
          <w:rFonts w:eastAsia="Arial" w:cs="Arial" w:ascii="Arial" w:hAnsi="Arial"/>
          <w:b/>
          <w:bCs/>
          <w:sz w:val="22"/>
          <w:szCs w:val="22"/>
        </w:rPr>
        <w:tab/>
        <w:t>[Cap - Insert "B"]</w:t>
      </w:r>
    </w:p>
    <w:p>
      <w:pPr>
        <w:pStyle w:val="Normal"/>
        <w:tabs>
          <w:tab w:val="clear" w:pos="540"/>
        </w:tabs>
        <w:ind w:hanging="720" w:start="1440" w:end="720"/>
        <w:jc w:val="both"/>
        <w:rPr>
          <w:rFonts w:ascii="Arial" w:hAnsi="Arial" w:eastAsia="Arial" w:cs="Arial"/>
          <w:b/>
          <w:bCs/>
          <w:sz w:val="22"/>
          <w:szCs w:val="22"/>
        </w:rPr>
      </w:pPr>
      <w:r>
        <w:rPr>
          <w:rFonts w:eastAsia="Arial" w:cs="Arial" w:ascii="Arial" w:hAnsi="Arial"/>
          <w:b/>
          <w:bCs/>
          <w:sz w:val="22"/>
          <w:szCs w:val="22"/>
        </w:rPr>
        <w:tab/>
        <w:t>[Flexible Cap - Insert "C"]</w:t>
      </w:r>
    </w:p>
    <w:p>
      <w:pPr>
        <w:pStyle w:val="Normal"/>
        <w:tabs>
          <w:tab w:val="clear" w:pos="540"/>
        </w:tabs>
        <w:ind w:hanging="720" w:start="1440" w:end="720"/>
        <w:jc w:val="both"/>
        <w:rPr>
          <w:rFonts w:ascii="Arial" w:hAnsi="Arial" w:eastAsia="Arial" w:cs="Arial"/>
          <w:b/>
          <w:bCs/>
          <w:sz w:val="22"/>
          <w:szCs w:val="22"/>
        </w:rPr>
      </w:pPr>
      <w:r>
        <w:rPr>
          <w:rFonts w:eastAsia="Arial" w:cs="Arial" w:ascii="Arial" w:hAnsi="Arial"/>
          <w:b/>
          <w:bCs/>
          <w:sz w:val="22"/>
          <w:szCs w:val="22"/>
        </w:rPr>
      </w:r>
    </w:p>
    <w:p>
      <w:pPr>
        <w:pStyle w:val="Normal"/>
        <w:tabs>
          <w:tab w:val="clear" w:pos="540"/>
        </w:tabs>
        <w:ind w:hanging="720" w:start="1440" w:end="720"/>
        <w:jc w:val="both"/>
        <w:rPr>
          <w:rFonts w:ascii="Arial" w:hAnsi="Arial" w:eastAsia="Arial" w:cs="Arial"/>
          <w:sz w:val="22"/>
          <w:szCs w:val="22"/>
        </w:rPr>
      </w:pPr>
      <w:r>
        <w:rPr>
          <w:rFonts w:eastAsia="Arial" w:cs="Arial" w:ascii="Arial" w:hAnsi="Arial"/>
          <w:sz w:val="22"/>
          <w:szCs w:val="22"/>
        </w:rPr>
        <w:t>(b)</w:t>
        <w:tab/>
      </w:r>
      <w:r>
        <w:rPr>
          <w:rFonts w:eastAsia="Arial" w:cs="Arial" w:ascii="Arial" w:hAnsi="Arial"/>
          <w:i/>
          <w:iCs/>
          <w:sz w:val="22"/>
          <w:szCs w:val="22"/>
        </w:rPr>
        <w:t>Expenses</w:t>
      </w:r>
    </w:p>
    <w:p>
      <w:pPr>
        <w:pStyle w:val="Normal"/>
        <w:tabs>
          <w:tab w:val="clear" w:pos="540"/>
        </w:tabs>
        <w:ind w:hanging="720" w:start="1440" w:end="720"/>
        <w:jc w:val="both"/>
        <w:rPr>
          <w:rFonts w:ascii="Arial" w:hAnsi="Arial" w:eastAsia="Arial" w:cs="Arial"/>
          <w:sz w:val="22"/>
          <w:szCs w:val="22"/>
        </w:rPr>
      </w:pPr>
      <w:r>
        <w:rPr>
          <w:rFonts w:eastAsia="Arial" w:cs="Arial" w:ascii="Arial" w:hAnsi="Arial"/>
          <w:sz w:val="22"/>
          <w:szCs w:val="22"/>
        </w:rPr>
        <w:tab/>
        <w:t>Expenses shall be reimbursed in accordance with the provisions of Attachment "A" hereto.</w:t>
      </w:r>
    </w:p>
    <w:p>
      <w:pPr>
        <w:pStyle w:val="Normal"/>
        <w:tabs>
          <w:tab w:val="clear" w:pos="540"/>
        </w:tabs>
        <w:ind w:hanging="720" w:start="1440" w:end="0"/>
        <w:jc w:val="both"/>
        <w:rPr>
          <w:rFonts w:ascii="Arial" w:hAnsi="Arial" w:eastAsia="Arial" w:cs="Arial"/>
          <w:sz w:val="22"/>
          <w:szCs w:val="22"/>
        </w:rPr>
      </w:pPr>
      <w:r>
        <w:rPr>
          <w:rFonts w:eastAsia="Arial" w:cs="Arial" w:ascii="Arial" w:hAnsi="Arial"/>
          <w:sz w:val="22"/>
          <w:szCs w:val="22"/>
        </w:rPr>
      </w:r>
    </w:p>
    <w:p>
      <w:pPr>
        <w:pStyle w:val="Normal"/>
        <w:tabs>
          <w:tab w:val="clear" w:pos="540"/>
        </w:tabs>
        <w:jc w:val="both"/>
        <w:rPr/>
      </w:pPr>
      <w:r>
        <w:rPr>
          <w:rFonts w:eastAsia="Arial" w:cs="Arial" w:ascii="Arial" w:hAnsi="Arial"/>
          <w:sz w:val="22"/>
          <w:szCs w:val="22"/>
        </w:rPr>
        <w:t>3.</w:t>
        <w:tab/>
      </w:r>
      <w:r>
        <w:rPr>
          <w:rFonts w:eastAsia="Arial" w:cs="Arial" w:ascii="Arial" w:hAnsi="Arial"/>
          <w:sz w:val="22"/>
          <w:szCs w:val="22"/>
          <w:u w:val="single"/>
        </w:rPr>
        <w:t>Staffing</w:t>
      </w:r>
      <w:r>
        <w:rPr>
          <w:rFonts w:eastAsia="Arial" w:cs="Arial" w:ascii="Arial" w:hAnsi="Arial"/>
          <w:sz w:val="22"/>
          <w:szCs w:val="22"/>
        </w:rPr>
        <w:t>.  The attorney(s) within the Firm who will provide services in connection with the project and their hourly rates are as follows:</w:t>
      </w:r>
    </w:p>
    <w:p>
      <w:pPr>
        <w:pStyle w:val="Normal"/>
        <w:tabs>
          <w:tab w:val="clear" w:pos="540"/>
        </w:tabs>
        <w:jc w:val="both"/>
        <w:rPr>
          <w:rFonts w:ascii="Arial" w:hAnsi="Arial" w:eastAsia="Arial" w:cs="Arial"/>
          <w:sz w:val="22"/>
          <w:szCs w:val="22"/>
        </w:rPr>
      </w:pPr>
      <w:r>
        <w:rPr>
          <w:rFonts w:eastAsia="Arial" w:cs="Arial" w:ascii="Arial" w:hAnsi="Arial"/>
          <w:sz w:val="22"/>
          <w:szCs w:val="22"/>
        </w:rPr>
      </w:r>
    </w:p>
    <w:p>
      <w:pPr>
        <w:pStyle w:val="Normal"/>
        <w:tabs>
          <w:tab w:val="clear" w:pos="540"/>
        </w:tabs>
        <w:jc w:val="both"/>
        <w:rPr>
          <w:rFonts w:ascii="Arial" w:hAnsi="Arial" w:eastAsia="Arial" w:cs="Arial"/>
          <w:sz w:val="22"/>
          <w:szCs w:val="22"/>
        </w:rPr>
      </w:pPr>
      <w:r>
        <w:rPr>
          <w:rFonts w:eastAsia="Arial" w:cs="Arial" w:ascii="Arial" w:hAnsi="Arial"/>
          <w:sz w:val="22"/>
          <w:szCs w:val="22"/>
        </w:rPr>
        <w:tab/>
        <w:t>___________________________</w:t>
        <w:tab/>
        <w:t>____________________________</w:t>
      </w:r>
    </w:p>
    <w:p>
      <w:pPr>
        <w:pStyle w:val="Normal"/>
        <w:tabs>
          <w:tab w:val="clear" w:pos="540"/>
        </w:tabs>
        <w:jc w:val="both"/>
        <w:rPr>
          <w:rFonts w:ascii="Arial" w:hAnsi="Arial" w:eastAsia="Arial" w:cs="Arial"/>
          <w:sz w:val="22"/>
          <w:szCs w:val="22"/>
        </w:rPr>
      </w:pPr>
      <w:r>
        <w:rPr>
          <w:rFonts w:eastAsia="Arial" w:cs="Arial" w:ascii="Arial" w:hAnsi="Arial"/>
          <w:sz w:val="22"/>
          <w:szCs w:val="22"/>
        </w:rPr>
        <w:tab/>
        <w:t>___________________________</w:t>
        <w:tab/>
        <w:t>____________________________</w:t>
      </w:r>
    </w:p>
    <w:p>
      <w:pPr>
        <w:pStyle w:val="Normal"/>
        <w:tabs>
          <w:tab w:val="clear" w:pos="540"/>
        </w:tabs>
        <w:jc w:val="both"/>
        <w:rPr>
          <w:rFonts w:ascii="Arial" w:hAnsi="Arial" w:eastAsia="Arial" w:cs="Arial"/>
          <w:sz w:val="22"/>
          <w:szCs w:val="22"/>
        </w:rPr>
      </w:pPr>
      <w:r>
        <w:rPr>
          <w:rFonts w:eastAsia="Arial" w:cs="Arial" w:ascii="Arial" w:hAnsi="Arial"/>
          <w:sz w:val="22"/>
          <w:szCs w:val="22"/>
        </w:rPr>
        <w:tab/>
        <w:t>___________________________</w:t>
        <w:tab/>
        <w:t>____________________________</w:t>
      </w:r>
    </w:p>
    <w:p>
      <w:pPr>
        <w:pStyle w:val="Normal"/>
        <w:tabs>
          <w:tab w:val="clear" w:pos="540"/>
        </w:tabs>
        <w:jc w:val="both"/>
        <w:rPr>
          <w:rFonts w:ascii="Arial" w:hAnsi="Arial" w:eastAsia="Arial" w:cs="Arial"/>
          <w:sz w:val="22"/>
          <w:szCs w:val="22"/>
        </w:rPr>
      </w:pPr>
      <w:r>
        <w:rPr>
          <w:rFonts w:eastAsia="Arial" w:cs="Arial" w:ascii="Arial" w:hAnsi="Arial"/>
          <w:sz w:val="22"/>
          <w:szCs w:val="22"/>
        </w:rPr>
      </w:r>
    </w:p>
    <w:p>
      <w:pPr>
        <w:pStyle w:val="Normal"/>
        <w:tabs>
          <w:tab w:val="clear" w:pos="540"/>
        </w:tabs>
        <w:jc w:val="both"/>
        <w:rPr>
          <w:rFonts w:ascii="Arial" w:hAnsi="Arial" w:eastAsia="Arial" w:cs="Arial"/>
          <w:sz w:val="22"/>
          <w:szCs w:val="22"/>
        </w:rPr>
      </w:pPr>
      <w:r>
        <w:rPr>
          <w:rFonts w:eastAsia="Arial" w:cs="Arial" w:ascii="Arial" w:hAnsi="Arial"/>
          <w:sz w:val="22"/>
          <w:szCs w:val="22"/>
        </w:rPr>
        <w:t>In addition, other attorneys may be designated by mutual agreement between the Responsible Manager(s) and the Firm.</w:t>
      </w:r>
    </w:p>
    <w:p>
      <w:pPr>
        <w:pStyle w:val="Normal"/>
        <w:tabs>
          <w:tab w:val="clear" w:pos="540"/>
        </w:tabs>
        <w:jc w:val="both"/>
        <w:rPr>
          <w:rFonts w:ascii="Arial" w:hAnsi="Arial" w:eastAsia="Arial" w:cs="Arial"/>
          <w:sz w:val="22"/>
          <w:szCs w:val="22"/>
        </w:rPr>
      </w:pPr>
      <w:r>
        <w:rPr>
          <w:rFonts w:eastAsia="Arial" w:cs="Arial" w:ascii="Arial" w:hAnsi="Arial"/>
          <w:sz w:val="22"/>
          <w:szCs w:val="22"/>
        </w:rPr>
      </w:r>
    </w:p>
    <w:p>
      <w:pPr>
        <w:pStyle w:val="Normal"/>
        <w:tabs>
          <w:tab w:val="clear" w:pos="540"/>
        </w:tabs>
        <w:jc w:val="both"/>
        <w:rPr>
          <w:rFonts w:ascii="Arial" w:hAnsi="Arial" w:eastAsia="Arial" w:cs="Arial"/>
          <w:sz w:val="22"/>
          <w:szCs w:val="22"/>
        </w:rPr>
      </w:pPr>
      <w:r>
        <w:rPr>
          <w:rFonts w:eastAsia="Arial" w:cs="Arial" w:ascii="Arial" w:hAnsi="Arial"/>
          <w:sz w:val="22"/>
          <w:szCs w:val="22"/>
        </w:rPr>
        <w:t>The Responsible Manager(s) for the project is (are) the following:</w:t>
      </w:r>
    </w:p>
    <w:p>
      <w:pPr>
        <w:pStyle w:val="Normal"/>
        <w:tabs>
          <w:tab w:val="clear" w:pos="540"/>
        </w:tabs>
        <w:jc w:val="both"/>
        <w:rPr>
          <w:rFonts w:ascii="Arial" w:hAnsi="Arial" w:eastAsia="Arial" w:cs="Arial"/>
          <w:sz w:val="22"/>
          <w:szCs w:val="22"/>
        </w:rPr>
      </w:pPr>
      <w:r>
        <w:rPr>
          <w:rFonts w:eastAsia="Arial" w:cs="Arial" w:ascii="Arial" w:hAnsi="Arial"/>
          <w:sz w:val="22"/>
          <w:szCs w:val="22"/>
        </w:rPr>
      </w:r>
    </w:p>
    <w:p>
      <w:pPr>
        <w:pStyle w:val="Normal"/>
        <w:tabs>
          <w:tab w:val="clear" w:pos="540"/>
        </w:tabs>
        <w:jc w:val="both"/>
        <w:rPr>
          <w:rFonts w:ascii="Arial" w:hAnsi="Arial" w:eastAsia="Arial" w:cs="Arial"/>
          <w:sz w:val="22"/>
          <w:szCs w:val="22"/>
        </w:rPr>
      </w:pPr>
      <w:r>
        <w:rPr>
          <w:rFonts w:eastAsia="Arial" w:cs="Arial" w:ascii="Arial" w:hAnsi="Arial"/>
          <w:sz w:val="22"/>
          <w:szCs w:val="22"/>
        </w:rPr>
        <w:tab/>
        <w:tab/>
        <w:t>_________________________</w:t>
      </w:r>
    </w:p>
    <w:p>
      <w:pPr>
        <w:pStyle w:val="Normal"/>
        <w:tabs>
          <w:tab w:val="clear" w:pos="540"/>
        </w:tabs>
        <w:jc w:val="both"/>
        <w:rPr>
          <w:rFonts w:ascii="Arial" w:hAnsi="Arial" w:eastAsia="Arial" w:cs="Arial"/>
          <w:sz w:val="22"/>
          <w:szCs w:val="22"/>
        </w:rPr>
      </w:pPr>
      <w:r>
        <w:rPr>
          <w:rFonts w:eastAsia="Arial" w:cs="Arial" w:ascii="Arial" w:hAnsi="Arial"/>
          <w:sz w:val="22"/>
          <w:szCs w:val="22"/>
        </w:rPr>
        <w:tab/>
        <w:tab/>
        <w:t>_________________________</w:t>
      </w:r>
      <w:r>
        <w:rPr>
          <w:rStyle w:val="FootnoteCharacters"/>
          <w:rStyle w:val="FootnoteReference"/>
        </w:rPr>
        <w:footnoteReference w:id="2"/>
      </w:r>
    </w:p>
    <w:p>
      <w:pPr>
        <w:pStyle w:val="Normal"/>
        <w:tabs>
          <w:tab w:val="clear" w:pos="540"/>
        </w:tabs>
        <w:jc w:val="both"/>
        <w:rPr>
          <w:rFonts w:ascii="Arial" w:hAnsi="Arial" w:eastAsia="Arial" w:cs="Arial"/>
          <w:sz w:val="22"/>
          <w:szCs w:val="22"/>
        </w:rPr>
      </w:pPr>
      <w:r>
        <w:rPr>
          <w:rFonts w:eastAsia="Arial" w:cs="Arial" w:ascii="Arial" w:hAnsi="Arial"/>
          <w:sz w:val="22"/>
          <w:szCs w:val="22"/>
        </w:rPr>
      </w:r>
    </w:p>
    <w:p>
      <w:pPr>
        <w:pStyle w:val="Normal"/>
        <w:tabs>
          <w:tab w:val="clear" w:pos="540"/>
        </w:tabs>
        <w:jc w:val="both"/>
        <w:rPr/>
      </w:pPr>
      <w:r>
        <w:rPr>
          <w:rFonts w:eastAsia="Arial" w:cs="Arial" w:ascii="Arial" w:hAnsi="Arial"/>
          <w:sz w:val="22"/>
          <w:szCs w:val="22"/>
        </w:rPr>
        <w:t xml:space="preserve">For purposes of this Engagement Agreement, Responsible Managers shall also include the General Counsel of Enron and the Assistant General Counsel </w:t>
      </w:r>
      <w:r>
        <w:rPr>
          <w:rFonts w:eastAsia="Arial" w:cs="Arial" w:ascii="Arial" w:hAnsi="Arial"/>
          <w:b/>
          <w:bCs/>
          <w:sz w:val="22"/>
          <w:szCs w:val="22"/>
        </w:rPr>
        <w:t>[or General Counsel]</w:t>
      </w:r>
      <w:r>
        <w:rPr>
          <w:rFonts w:eastAsia="Arial" w:cs="Arial" w:ascii="Arial" w:hAnsi="Arial"/>
          <w:sz w:val="22"/>
          <w:szCs w:val="22"/>
        </w:rPr>
        <w:t xml:space="preserve"> of ______________.</w:t>
      </w:r>
    </w:p>
    <w:p>
      <w:pPr>
        <w:pStyle w:val="Normal"/>
        <w:tabs>
          <w:tab w:val="clear" w:pos="540"/>
        </w:tabs>
        <w:jc w:val="both"/>
        <w:rPr>
          <w:rFonts w:ascii="Arial" w:hAnsi="Arial" w:eastAsia="Arial" w:cs="Arial"/>
          <w:sz w:val="22"/>
          <w:szCs w:val="22"/>
        </w:rPr>
      </w:pPr>
      <w:r>
        <w:rPr>
          <w:rFonts w:eastAsia="Arial" w:cs="Arial" w:ascii="Arial" w:hAnsi="Arial"/>
          <w:sz w:val="22"/>
          <w:szCs w:val="22"/>
        </w:rPr>
      </w:r>
    </w:p>
    <w:p>
      <w:pPr>
        <w:pStyle w:val="Normal"/>
        <w:tabs>
          <w:tab w:val="clear" w:pos="540"/>
        </w:tabs>
        <w:jc w:val="both"/>
        <w:rPr/>
      </w:pPr>
      <w:r>
        <w:rPr>
          <w:rFonts w:eastAsia="Arial" w:cs="Arial" w:ascii="Arial" w:hAnsi="Arial"/>
          <w:sz w:val="22"/>
          <w:szCs w:val="22"/>
        </w:rPr>
        <w:t>4.</w:t>
        <w:tab/>
      </w:r>
      <w:r>
        <w:rPr>
          <w:rFonts w:eastAsia="Arial" w:cs="Arial" w:ascii="Arial" w:hAnsi="Arial"/>
          <w:sz w:val="22"/>
          <w:szCs w:val="22"/>
          <w:u w:val="single"/>
        </w:rPr>
        <w:t>Communications</w:t>
      </w:r>
      <w:r>
        <w:rPr>
          <w:rFonts w:eastAsia="Arial" w:cs="Arial" w:ascii="Arial" w:hAnsi="Arial"/>
          <w:sz w:val="22"/>
          <w:szCs w:val="22"/>
        </w:rPr>
        <w:t>.  Unless otherwise specifically authorized by the Responsible Manager(s), all communications between the Firm and _________________ shall be between the designated attorneys and the Responsible Manager(s).</w:t>
      </w:r>
    </w:p>
    <w:p>
      <w:pPr>
        <w:pStyle w:val="Normal"/>
        <w:tabs>
          <w:tab w:val="clear" w:pos="540"/>
        </w:tabs>
        <w:jc w:val="both"/>
        <w:rPr>
          <w:rFonts w:ascii="Arial" w:hAnsi="Arial" w:eastAsia="Arial" w:cs="Arial"/>
          <w:sz w:val="22"/>
          <w:szCs w:val="22"/>
        </w:rPr>
      </w:pPr>
      <w:r>
        <w:rPr>
          <w:rFonts w:eastAsia="Arial" w:cs="Arial" w:ascii="Arial" w:hAnsi="Arial"/>
          <w:sz w:val="22"/>
          <w:szCs w:val="22"/>
        </w:rPr>
      </w:r>
    </w:p>
    <w:p>
      <w:pPr>
        <w:pStyle w:val="Normal"/>
        <w:tabs>
          <w:tab w:val="clear" w:pos="540"/>
        </w:tabs>
        <w:jc w:val="both"/>
        <w:rPr/>
      </w:pPr>
      <w:r>
        <w:rPr>
          <w:rFonts w:eastAsia="Arial" w:cs="Arial" w:ascii="Arial" w:hAnsi="Arial"/>
          <w:sz w:val="22"/>
          <w:szCs w:val="22"/>
        </w:rPr>
        <w:t>5.</w:t>
        <w:tab/>
      </w:r>
      <w:r>
        <w:rPr>
          <w:rFonts w:eastAsia="Arial" w:cs="Arial" w:ascii="Arial" w:hAnsi="Arial"/>
          <w:sz w:val="22"/>
          <w:szCs w:val="22"/>
          <w:u w:val="single"/>
        </w:rPr>
        <w:t>Billing</w:t>
      </w:r>
      <w:r>
        <w:rPr>
          <w:rFonts w:eastAsia="Arial" w:cs="Arial" w:ascii="Arial" w:hAnsi="Arial"/>
          <w:sz w:val="22"/>
          <w:szCs w:val="22"/>
        </w:rPr>
        <w:t>.  Each month the Firm shall provide a statement of charges incurred in accordance with this Engagement Agreement for the prior month's services and expenses on or before the last day of the next succeeding month.  The statement shall be sent to the Responsible Manager(s) indicated above with a copy to the Assistant General Counsel or General Counsel to whom such attorney reports.  The statement shall reflect the accounting codes requested by the Responsible Manager(s).  Payment for charges properly billed in accordance with this Engagement Agreement will be paid promptly after the receipt of the statement by the Responsible Manager(s).  Services and expenses for the project will be shown separately from the charges for other work performed by the Firm on behalf of _________________ or its affiliates.</w:t>
      </w:r>
    </w:p>
    <w:p>
      <w:pPr>
        <w:pStyle w:val="Normal"/>
        <w:tabs>
          <w:tab w:val="clear" w:pos="540"/>
        </w:tabs>
        <w:jc w:val="both"/>
        <w:rPr>
          <w:rFonts w:ascii="Arial" w:hAnsi="Arial" w:eastAsia="Arial" w:cs="Arial"/>
          <w:sz w:val="22"/>
          <w:szCs w:val="22"/>
        </w:rPr>
      </w:pPr>
      <w:r>
        <w:rPr>
          <w:rFonts w:eastAsia="Arial" w:cs="Arial" w:ascii="Arial" w:hAnsi="Arial"/>
          <w:sz w:val="22"/>
          <w:szCs w:val="22"/>
        </w:rPr>
      </w:r>
    </w:p>
    <w:p>
      <w:pPr>
        <w:pStyle w:val="Normal"/>
        <w:tabs>
          <w:tab w:val="clear" w:pos="540"/>
        </w:tabs>
        <w:ind w:start="720" w:end="720"/>
        <w:jc w:val="both"/>
        <w:rPr>
          <w:rFonts w:ascii="Arial" w:hAnsi="Arial" w:eastAsia="Arial" w:cs="Arial"/>
          <w:sz w:val="22"/>
          <w:szCs w:val="22"/>
        </w:rPr>
      </w:pPr>
      <w:r>
        <w:rPr>
          <w:rFonts w:eastAsia="Arial" w:cs="Arial" w:ascii="Arial" w:hAnsi="Arial"/>
          <w:sz w:val="22"/>
          <w:szCs w:val="22"/>
        </w:rPr>
        <w:t>For each separate task performed in connection with the project the statement shall show:</w:t>
      </w:r>
    </w:p>
    <w:p>
      <w:pPr>
        <w:pStyle w:val="Normal"/>
        <w:tabs>
          <w:tab w:val="clear" w:pos="540"/>
        </w:tabs>
        <w:ind w:start="720" w:end="720"/>
        <w:jc w:val="both"/>
        <w:rPr>
          <w:rFonts w:ascii="Arial" w:hAnsi="Arial" w:eastAsia="Arial" w:cs="Arial"/>
          <w:sz w:val="22"/>
          <w:szCs w:val="22"/>
        </w:rPr>
      </w:pPr>
      <w:r>
        <w:rPr>
          <w:rFonts w:eastAsia="Arial" w:cs="Arial" w:ascii="Arial" w:hAnsi="Arial"/>
          <w:sz w:val="22"/>
          <w:szCs w:val="22"/>
        </w:rPr>
      </w:r>
    </w:p>
    <w:p>
      <w:pPr>
        <w:pStyle w:val="Normal"/>
        <w:tabs>
          <w:tab w:val="clear" w:pos="540"/>
        </w:tabs>
        <w:ind w:hanging="720" w:start="1440" w:end="720"/>
        <w:jc w:val="both"/>
        <w:rPr>
          <w:rFonts w:ascii="Arial" w:hAnsi="Arial" w:eastAsia="Arial" w:cs="Arial"/>
          <w:sz w:val="22"/>
          <w:szCs w:val="22"/>
        </w:rPr>
      </w:pPr>
      <w:r>
        <w:rPr>
          <w:rFonts w:eastAsia="Arial" w:cs="Arial" w:ascii="Arial" w:hAnsi="Arial"/>
          <w:sz w:val="22"/>
          <w:szCs w:val="22"/>
        </w:rPr>
        <w:t>(i)</w:t>
        <w:tab/>
        <w:t>a description of the task performed,</w:t>
      </w:r>
    </w:p>
    <w:p>
      <w:pPr>
        <w:pStyle w:val="Normal"/>
        <w:tabs>
          <w:tab w:val="clear" w:pos="540"/>
        </w:tabs>
        <w:ind w:hanging="720" w:start="1440" w:end="720"/>
        <w:jc w:val="both"/>
        <w:rPr>
          <w:rFonts w:ascii="Arial" w:hAnsi="Arial" w:eastAsia="Arial" w:cs="Arial"/>
          <w:sz w:val="22"/>
          <w:szCs w:val="22"/>
        </w:rPr>
      </w:pPr>
      <w:r>
        <w:rPr>
          <w:rFonts w:eastAsia="Arial" w:cs="Arial" w:ascii="Arial" w:hAnsi="Arial"/>
          <w:sz w:val="22"/>
          <w:szCs w:val="22"/>
        </w:rPr>
        <w:t>(ii)</w:t>
        <w:tab/>
        <w:t>the designated attorney performing the task,</w:t>
      </w:r>
    </w:p>
    <w:p>
      <w:pPr>
        <w:pStyle w:val="Normal"/>
        <w:tabs>
          <w:tab w:val="clear" w:pos="540"/>
        </w:tabs>
        <w:ind w:hanging="720" w:start="1440" w:end="720"/>
        <w:jc w:val="both"/>
        <w:rPr>
          <w:rFonts w:ascii="Arial" w:hAnsi="Arial" w:eastAsia="Arial" w:cs="Arial"/>
          <w:sz w:val="22"/>
          <w:szCs w:val="22"/>
        </w:rPr>
      </w:pPr>
      <w:r>
        <w:rPr>
          <w:rFonts w:eastAsia="Arial" w:cs="Arial" w:ascii="Arial" w:hAnsi="Arial"/>
          <w:sz w:val="22"/>
          <w:szCs w:val="22"/>
        </w:rPr>
        <w:t>(iii)</w:t>
        <w:tab/>
        <w:t>the time spent on the task,</w:t>
      </w:r>
    </w:p>
    <w:p>
      <w:pPr>
        <w:pStyle w:val="Normal"/>
        <w:tabs>
          <w:tab w:val="clear" w:pos="540"/>
        </w:tabs>
        <w:ind w:hanging="720" w:start="1440" w:end="720"/>
        <w:jc w:val="both"/>
        <w:rPr>
          <w:rFonts w:ascii="Arial" w:hAnsi="Arial" w:eastAsia="Arial" w:cs="Arial"/>
          <w:sz w:val="22"/>
          <w:szCs w:val="22"/>
        </w:rPr>
      </w:pPr>
      <w:r>
        <w:rPr>
          <w:rFonts w:eastAsia="Arial" w:cs="Arial" w:ascii="Arial" w:hAnsi="Arial"/>
          <w:sz w:val="22"/>
          <w:szCs w:val="22"/>
        </w:rPr>
        <w:t>(iv)</w:t>
        <w:tab/>
        <w:t>the date on which such task was performed, and</w:t>
      </w:r>
    </w:p>
    <w:p>
      <w:pPr>
        <w:pStyle w:val="Normal"/>
        <w:tabs>
          <w:tab w:val="clear" w:pos="540"/>
        </w:tabs>
        <w:ind w:hanging="720" w:start="1440" w:end="720"/>
        <w:jc w:val="both"/>
        <w:rPr>
          <w:rFonts w:ascii="Arial" w:hAnsi="Arial" w:eastAsia="Arial" w:cs="Arial"/>
          <w:sz w:val="22"/>
          <w:szCs w:val="22"/>
        </w:rPr>
      </w:pPr>
      <w:r>
        <w:rPr>
          <w:rFonts w:eastAsia="Arial" w:cs="Arial" w:ascii="Arial" w:hAnsi="Arial"/>
          <w:sz w:val="22"/>
          <w:szCs w:val="22"/>
        </w:rPr>
        <w:t>(v)</w:t>
        <w:tab/>
        <w:t>the total charge for the task.</w:t>
      </w:r>
    </w:p>
    <w:p>
      <w:pPr>
        <w:pStyle w:val="Normal"/>
        <w:tabs>
          <w:tab w:val="clear" w:pos="540"/>
        </w:tabs>
        <w:ind w:hanging="720" w:start="1440" w:end="720"/>
        <w:jc w:val="both"/>
        <w:rPr>
          <w:rFonts w:ascii="Arial" w:hAnsi="Arial" w:eastAsia="Arial" w:cs="Arial"/>
          <w:sz w:val="22"/>
          <w:szCs w:val="22"/>
        </w:rPr>
      </w:pPr>
      <w:r>
        <w:rPr>
          <w:rFonts w:eastAsia="Arial" w:cs="Arial" w:ascii="Arial" w:hAnsi="Arial"/>
          <w:sz w:val="22"/>
          <w:szCs w:val="22"/>
        </w:rPr>
      </w:r>
    </w:p>
    <w:p>
      <w:pPr>
        <w:pStyle w:val="Normal"/>
        <w:tabs>
          <w:tab w:val="clear" w:pos="540"/>
        </w:tabs>
        <w:jc w:val="both"/>
        <w:rPr>
          <w:rFonts w:ascii="Arial" w:hAnsi="Arial" w:eastAsia="Arial" w:cs="Arial"/>
          <w:sz w:val="22"/>
          <w:szCs w:val="22"/>
        </w:rPr>
      </w:pPr>
      <w:r>
        <w:rPr>
          <w:rFonts w:eastAsia="Arial" w:cs="Arial" w:ascii="Arial" w:hAnsi="Arial"/>
          <w:sz w:val="22"/>
          <w:szCs w:val="22"/>
        </w:rPr>
        <w:t>The statement shall also show the billing rate for each designated attorney providing services for which payment is sought.  Expenses shall be set forth with specificity.  The number of copies and fax transmissions shall be shown as well as the total of such expenses incurred.  Meals, airline tickets, lodging, and transportation shall be separately set forth for each such expense incurred.  Computer legal research shall be separately stated along with the subject matter of the research.  The amount of expenses billed and the manner of presentation on the statement shall be as set forth on Attachment "A" hereto.</w:t>
      </w:r>
    </w:p>
    <w:p>
      <w:pPr>
        <w:pStyle w:val="Normal"/>
        <w:tabs>
          <w:tab w:val="clear" w:pos="540"/>
        </w:tabs>
        <w:jc w:val="both"/>
        <w:rPr>
          <w:rFonts w:ascii="Arial" w:hAnsi="Arial" w:eastAsia="Arial" w:cs="Arial"/>
          <w:sz w:val="22"/>
          <w:szCs w:val="22"/>
        </w:rPr>
      </w:pPr>
      <w:r>
        <w:rPr>
          <w:rFonts w:eastAsia="Arial" w:cs="Arial" w:ascii="Arial" w:hAnsi="Arial"/>
          <w:sz w:val="22"/>
          <w:szCs w:val="22"/>
        </w:rPr>
      </w:r>
    </w:p>
    <w:p>
      <w:pPr>
        <w:pStyle w:val="Normal"/>
        <w:tabs>
          <w:tab w:val="clear" w:pos="540"/>
        </w:tabs>
        <w:jc w:val="both"/>
        <w:rPr>
          <w:rFonts w:ascii="Arial" w:hAnsi="Arial" w:eastAsia="Arial" w:cs="Arial"/>
          <w:sz w:val="22"/>
          <w:szCs w:val="22"/>
        </w:rPr>
      </w:pPr>
      <w:r>
        <w:rPr>
          <w:rFonts w:eastAsia="Arial" w:cs="Arial" w:ascii="Arial" w:hAnsi="Arial"/>
          <w:sz w:val="22"/>
          <w:szCs w:val="22"/>
        </w:rPr>
        <w:t>Each statement shall also include a summary sheet for the project showing total fees and expenses for the project, including a breakdown by account codes provided by the Responsible Manager.</w:t>
      </w:r>
    </w:p>
    <w:p>
      <w:pPr>
        <w:pStyle w:val="Normal"/>
        <w:tabs>
          <w:tab w:val="clear" w:pos="540"/>
        </w:tabs>
        <w:jc w:val="both"/>
        <w:rPr>
          <w:rFonts w:ascii="Arial" w:hAnsi="Arial" w:eastAsia="Arial" w:cs="Arial"/>
          <w:sz w:val="22"/>
          <w:szCs w:val="22"/>
        </w:rPr>
      </w:pPr>
      <w:r>
        <w:rPr>
          <w:rFonts w:eastAsia="Arial" w:cs="Arial" w:ascii="Arial" w:hAnsi="Arial"/>
          <w:sz w:val="22"/>
          <w:szCs w:val="22"/>
        </w:rPr>
      </w:r>
    </w:p>
    <w:p>
      <w:pPr>
        <w:pStyle w:val="Normal"/>
        <w:tabs>
          <w:tab w:val="clear" w:pos="540"/>
        </w:tabs>
        <w:jc w:val="both"/>
        <w:rPr/>
      </w:pPr>
      <w:r>
        <w:rPr>
          <w:rFonts w:eastAsia="Arial" w:cs="Arial" w:ascii="Arial" w:hAnsi="Arial"/>
          <w:sz w:val="22"/>
          <w:szCs w:val="22"/>
        </w:rPr>
        <w:t>6.</w:t>
        <w:tab/>
      </w:r>
      <w:r>
        <w:rPr>
          <w:rFonts w:eastAsia="Arial" w:cs="Arial" w:ascii="Arial" w:hAnsi="Arial"/>
          <w:sz w:val="22"/>
          <w:szCs w:val="22"/>
          <w:u w:val="single"/>
        </w:rPr>
        <w:t>Incorporation of Policy</w:t>
      </w:r>
      <w:r>
        <w:rPr>
          <w:rFonts w:eastAsia="Arial" w:cs="Arial" w:ascii="Arial" w:hAnsi="Arial"/>
          <w:sz w:val="22"/>
          <w:szCs w:val="22"/>
        </w:rPr>
        <w:t>.  This Engagement Agreement incorporates by reference the terms and conditions of Attachment "A" hereto.</w:t>
      </w:r>
    </w:p>
    <w:p>
      <w:pPr>
        <w:pStyle w:val="Normal"/>
        <w:tabs>
          <w:tab w:val="clear" w:pos="540"/>
        </w:tabs>
        <w:jc w:val="both"/>
        <w:rPr>
          <w:rFonts w:ascii="Arial" w:hAnsi="Arial" w:eastAsia="Arial" w:cs="Arial"/>
          <w:sz w:val="22"/>
          <w:szCs w:val="22"/>
        </w:rPr>
      </w:pPr>
      <w:r>
        <w:rPr>
          <w:rFonts w:eastAsia="Arial" w:cs="Arial" w:ascii="Arial" w:hAnsi="Arial"/>
          <w:sz w:val="22"/>
          <w:szCs w:val="22"/>
        </w:rPr>
      </w:r>
    </w:p>
    <w:p>
      <w:pPr>
        <w:pStyle w:val="Normal"/>
        <w:tabs>
          <w:tab w:val="clear" w:pos="540"/>
        </w:tabs>
        <w:jc w:val="both"/>
        <w:rPr>
          <w:rFonts w:ascii="Arial" w:hAnsi="Arial" w:eastAsia="Arial" w:cs="Arial"/>
          <w:sz w:val="22"/>
          <w:szCs w:val="22"/>
        </w:rPr>
      </w:pPr>
      <w:r>
        <w:rPr>
          <w:rFonts w:eastAsia="Arial" w:cs="Arial" w:ascii="Arial" w:hAnsi="Arial"/>
          <w:sz w:val="22"/>
          <w:szCs w:val="22"/>
        </w:rPr>
        <w:t>Please execute this Engagement Agreement in the space provided below and return an original for our files.</w:t>
      </w:r>
    </w:p>
    <w:p>
      <w:pPr>
        <w:pStyle w:val="Normal"/>
        <w:tabs>
          <w:tab w:val="clear" w:pos="540"/>
        </w:tabs>
        <w:jc w:val="both"/>
        <w:rPr>
          <w:rFonts w:ascii="Arial" w:hAnsi="Arial" w:eastAsia="Arial" w:cs="Arial"/>
          <w:sz w:val="22"/>
          <w:szCs w:val="22"/>
        </w:rPr>
      </w:pPr>
      <w:r>
        <w:rPr>
          <w:rFonts w:eastAsia="Arial" w:cs="Arial" w:ascii="Arial" w:hAnsi="Arial"/>
          <w:sz w:val="22"/>
          <w:szCs w:val="22"/>
        </w:rPr>
      </w:r>
    </w:p>
    <w:p>
      <w:pPr>
        <w:pStyle w:val="Normal"/>
        <w:tabs>
          <w:tab w:val="clear" w:pos="540"/>
        </w:tabs>
        <w:ind w:start="4320" w:end="0"/>
        <w:jc w:val="both"/>
        <w:rPr>
          <w:rFonts w:ascii="Arial" w:hAnsi="Arial" w:eastAsia="Arial" w:cs="Arial"/>
          <w:sz w:val="22"/>
          <w:szCs w:val="22"/>
        </w:rPr>
      </w:pPr>
      <w:r>
        <w:rPr>
          <w:rFonts w:eastAsia="Arial" w:cs="Arial" w:ascii="Arial" w:hAnsi="Arial"/>
          <w:sz w:val="22"/>
          <w:szCs w:val="22"/>
        </w:rPr>
        <w:t>Sincerely,</w:t>
      </w:r>
    </w:p>
    <w:p>
      <w:pPr>
        <w:pStyle w:val="Normal"/>
        <w:tabs>
          <w:tab w:val="clear" w:pos="540"/>
        </w:tabs>
        <w:jc w:val="both"/>
        <w:rPr>
          <w:rFonts w:ascii="Arial" w:hAnsi="Arial" w:eastAsia="Arial" w:cs="Arial"/>
          <w:sz w:val="22"/>
          <w:szCs w:val="22"/>
        </w:rPr>
      </w:pPr>
      <w:r>
        <w:rPr>
          <w:rFonts w:eastAsia="Arial" w:cs="Arial" w:ascii="Arial" w:hAnsi="Arial"/>
          <w:sz w:val="22"/>
          <w:szCs w:val="22"/>
        </w:rPr>
      </w:r>
    </w:p>
    <w:p>
      <w:pPr>
        <w:pStyle w:val="Normal"/>
        <w:tabs>
          <w:tab w:val="clear" w:pos="540"/>
        </w:tabs>
        <w:jc w:val="both"/>
        <w:rPr>
          <w:rFonts w:ascii="Arial" w:hAnsi="Arial" w:eastAsia="Arial" w:cs="Arial"/>
          <w:sz w:val="22"/>
          <w:szCs w:val="22"/>
        </w:rPr>
      </w:pPr>
      <w:r>
        <w:rPr>
          <w:rFonts w:eastAsia="Arial" w:cs="Arial" w:ascii="Arial" w:hAnsi="Arial"/>
          <w:sz w:val="22"/>
          <w:szCs w:val="22"/>
        </w:rPr>
      </w:r>
    </w:p>
    <w:p>
      <w:pPr>
        <w:pStyle w:val="Normal"/>
        <w:tabs>
          <w:tab w:val="clear" w:pos="540"/>
        </w:tabs>
        <w:jc w:val="both"/>
        <w:rPr>
          <w:rFonts w:ascii="Arial" w:hAnsi="Arial" w:eastAsia="Arial" w:cs="Arial"/>
          <w:sz w:val="22"/>
          <w:szCs w:val="22"/>
        </w:rPr>
      </w:pPr>
      <w:r>
        <w:rPr>
          <w:rFonts w:eastAsia="Arial" w:cs="Arial" w:ascii="Arial" w:hAnsi="Arial"/>
          <w:sz w:val="22"/>
          <w:szCs w:val="22"/>
        </w:rPr>
      </w:r>
    </w:p>
    <w:p>
      <w:pPr>
        <w:pStyle w:val="Normal"/>
        <w:tabs>
          <w:tab w:val="clear" w:pos="540"/>
        </w:tabs>
        <w:jc w:val="both"/>
        <w:rPr>
          <w:rFonts w:ascii="Arial" w:hAnsi="Arial" w:eastAsia="Arial" w:cs="Arial"/>
          <w:sz w:val="22"/>
          <w:szCs w:val="22"/>
        </w:rPr>
      </w:pPr>
      <w:r>
        <w:rPr>
          <w:rFonts w:eastAsia="Arial" w:cs="Arial" w:ascii="Arial" w:hAnsi="Arial"/>
          <w:sz w:val="22"/>
          <w:szCs w:val="22"/>
        </w:rPr>
      </w:r>
    </w:p>
    <w:p>
      <w:pPr>
        <w:pStyle w:val="Normal"/>
        <w:tabs>
          <w:tab w:val="clear" w:pos="540"/>
        </w:tabs>
        <w:jc w:val="both"/>
        <w:rPr>
          <w:rFonts w:ascii="Arial" w:hAnsi="Arial" w:eastAsia="Arial" w:cs="Arial"/>
          <w:sz w:val="22"/>
          <w:szCs w:val="22"/>
        </w:rPr>
      </w:pPr>
      <w:r>
        <w:rPr>
          <w:rFonts w:eastAsia="Arial" w:cs="Arial" w:ascii="Arial" w:hAnsi="Arial"/>
          <w:sz w:val="22"/>
          <w:szCs w:val="22"/>
        </w:rPr>
      </w:r>
    </w:p>
    <w:p>
      <w:pPr>
        <w:pStyle w:val="Normal"/>
        <w:tabs>
          <w:tab w:val="clear" w:pos="540"/>
        </w:tabs>
        <w:jc w:val="both"/>
        <w:rPr>
          <w:rFonts w:ascii="Arial" w:hAnsi="Arial" w:eastAsia="Arial" w:cs="Arial"/>
          <w:sz w:val="22"/>
          <w:szCs w:val="22"/>
        </w:rPr>
      </w:pPr>
      <w:r>
        <w:rPr>
          <w:rFonts w:eastAsia="Arial" w:cs="Arial" w:ascii="Arial" w:hAnsi="Arial"/>
          <w:sz w:val="22"/>
          <w:szCs w:val="22"/>
        </w:rPr>
        <w:t>Agreed and accepted to.</w:t>
      </w:r>
    </w:p>
    <w:p>
      <w:pPr>
        <w:pStyle w:val="Normal"/>
        <w:tabs>
          <w:tab w:val="clear" w:pos="540"/>
        </w:tabs>
        <w:jc w:val="both"/>
        <w:rPr>
          <w:rFonts w:ascii="Arial" w:hAnsi="Arial" w:eastAsia="Arial" w:cs="Arial"/>
          <w:sz w:val="22"/>
          <w:szCs w:val="22"/>
        </w:rPr>
      </w:pPr>
      <w:r>
        <w:rPr>
          <w:rFonts w:eastAsia="Arial" w:cs="Arial" w:ascii="Arial" w:hAnsi="Arial"/>
          <w:sz w:val="22"/>
          <w:szCs w:val="22"/>
        </w:rPr>
      </w:r>
    </w:p>
    <w:p>
      <w:pPr>
        <w:pStyle w:val="Normal"/>
        <w:tabs>
          <w:tab w:val="clear" w:pos="540"/>
        </w:tabs>
        <w:jc w:val="both"/>
        <w:rPr>
          <w:rFonts w:ascii="Arial" w:hAnsi="Arial" w:eastAsia="Arial" w:cs="Arial"/>
          <w:sz w:val="22"/>
          <w:szCs w:val="22"/>
        </w:rPr>
      </w:pPr>
      <w:r>
        <w:rPr>
          <w:rFonts w:eastAsia="Arial" w:cs="Arial" w:ascii="Arial" w:hAnsi="Arial"/>
          <w:sz w:val="22"/>
          <w:szCs w:val="22"/>
        </w:rPr>
      </w:r>
    </w:p>
    <w:p>
      <w:pPr>
        <w:pStyle w:val="Normal"/>
        <w:tabs>
          <w:tab w:val="clear" w:pos="540"/>
        </w:tabs>
        <w:jc w:val="both"/>
        <w:rPr>
          <w:rFonts w:ascii="Arial" w:hAnsi="Arial" w:eastAsia="Arial" w:cs="Arial"/>
          <w:sz w:val="22"/>
          <w:szCs w:val="22"/>
        </w:rPr>
      </w:pPr>
      <w:r>
        <w:rPr>
          <w:rFonts w:eastAsia="Arial" w:cs="Arial" w:ascii="Arial" w:hAnsi="Arial"/>
          <w:sz w:val="22"/>
          <w:szCs w:val="22"/>
          <w:u w:val="single"/>
        </w:rPr>
        <w:tab/>
        <w:tab/>
        <w:tab/>
        <w:tab/>
        <w:tab/>
        <w:tab/>
      </w:r>
    </w:p>
    <w:p>
      <w:pPr>
        <w:pStyle w:val="Normal"/>
        <w:tabs>
          <w:tab w:val="clear" w:pos="540"/>
        </w:tabs>
        <w:jc w:val="both"/>
        <w:rPr>
          <w:rFonts w:ascii="Arial" w:hAnsi="Arial" w:eastAsia="Arial" w:cs="Arial"/>
          <w:sz w:val="22"/>
          <w:szCs w:val="22"/>
        </w:rPr>
      </w:pPr>
      <w:r>
        <w:rPr>
          <w:rFonts w:eastAsia="Arial" w:cs="Arial" w:ascii="Arial" w:hAnsi="Arial"/>
          <w:sz w:val="22"/>
          <w:szCs w:val="22"/>
        </w:rPr>
      </w:r>
    </w:p>
    <w:p>
      <w:pPr>
        <w:pStyle w:val="Normal"/>
        <w:tabs>
          <w:tab w:val="clear" w:pos="540"/>
        </w:tabs>
        <w:jc w:val="both"/>
        <w:rPr>
          <w:rFonts w:ascii="Arial" w:hAnsi="Arial" w:eastAsia="Arial" w:cs="Arial"/>
          <w:sz w:val="22"/>
          <w:szCs w:val="22"/>
        </w:rPr>
      </w:pPr>
      <w:r>
        <w:rPr>
          <w:rFonts w:eastAsia="Arial" w:cs="Arial" w:ascii="Arial" w:hAnsi="Arial"/>
          <w:sz w:val="22"/>
          <w:szCs w:val="22"/>
        </w:rPr>
      </w:r>
    </w:p>
    <w:p>
      <w:pPr>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start="1" w:fmt="decimal"/>
          <w:formProt w:val="false"/>
          <w:titlePg/>
          <w:textDirection w:val="lrTb"/>
        </w:sectPr>
        <w:pStyle w:val="Normal"/>
        <w:tabs>
          <w:tab w:val="clear" w:pos="540"/>
        </w:tabs>
        <w:jc w:val="both"/>
        <w:rPr>
          <w:rFonts w:ascii="Arial" w:hAnsi="Arial" w:eastAsia="Arial" w:cs="Arial"/>
          <w:sz w:val="22"/>
          <w:szCs w:val="22"/>
        </w:rPr>
      </w:pPr>
      <w:r>
        <w:rPr>
          <w:rFonts w:eastAsia="Arial" w:cs="Arial" w:ascii="Arial" w:hAnsi="Arial"/>
          <w:sz w:val="22"/>
          <w:szCs w:val="22"/>
        </w:rPr>
        <w:t>\Attachments</w:t>
      </w:r>
    </w:p>
    <w:p>
      <w:pPr>
        <w:pStyle w:val="Normal"/>
        <w:tabs>
          <w:tab w:val="clear" w:pos="540"/>
        </w:tabs>
        <w:jc w:val="center"/>
        <w:rPr>
          <w:rFonts w:ascii="Arial" w:hAnsi="Arial" w:eastAsia="Arial" w:cs="Arial"/>
          <w:sz w:val="22"/>
          <w:szCs w:val="22"/>
        </w:rPr>
      </w:pPr>
      <w:r>
        <w:rPr>
          <w:rFonts w:eastAsia="Arial" w:cs="Arial" w:ascii="Arial" w:hAnsi="Arial"/>
          <w:sz w:val="22"/>
          <w:szCs w:val="22"/>
        </w:rPr>
      </w:r>
    </w:p>
    <w:p>
      <w:pPr>
        <w:pStyle w:val="Normal"/>
        <w:tabs>
          <w:tab w:val="clear" w:pos="540"/>
        </w:tabs>
        <w:jc w:val="center"/>
        <w:rPr>
          <w:rFonts w:ascii="Arial" w:hAnsi="Arial" w:eastAsia="Arial" w:cs="Arial"/>
          <w:sz w:val="22"/>
          <w:szCs w:val="22"/>
        </w:rPr>
      </w:pPr>
      <w:r>
        <w:rPr>
          <w:rFonts w:eastAsia="Arial" w:cs="Arial" w:ascii="Arial" w:hAnsi="Arial"/>
          <w:sz w:val="22"/>
          <w:szCs w:val="22"/>
        </w:rPr>
        <w:t>INSERT "A"</w:t>
      </w:r>
    </w:p>
    <w:p>
      <w:pPr>
        <w:pStyle w:val="Normal"/>
        <w:tabs>
          <w:tab w:val="clear" w:pos="540"/>
        </w:tabs>
        <w:jc w:val="center"/>
        <w:rPr>
          <w:rFonts w:ascii="Arial" w:hAnsi="Arial" w:eastAsia="Arial" w:cs="Arial"/>
          <w:sz w:val="22"/>
          <w:szCs w:val="22"/>
        </w:rPr>
      </w:pPr>
      <w:r>
        <w:rPr>
          <w:rFonts w:eastAsia="Arial" w:cs="Arial" w:ascii="Arial" w:hAnsi="Arial"/>
          <w:sz w:val="22"/>
          <w:szCs w:val="22"/>
          <w:u w:val="single"/>
        </w:rPr>
        <w:t>Hourly Rate</w:t>
      </w:r>
    </w:p>
    <w:p>
      <w:pPr>
        <w:pStyle w:val="Normal"/>
        <w:tabs>
          <w:tab w:val="clear" w:pos="540"/>
        </w:tabs>
        <w:jc w:val="center"/>
        <w:rPr>
          <w:rFonts w:ascii="Arial" w:hAnsi="Arial" w:eastAsia="Arial" w:cs="Arial"/>
          <w:sz w:val="22"/>
          <w:szCs w:val="22"/>
        </w:rPr>
      </w:pPr>
      <w:r>
        <w:rPr>
          <w:rFonts w:eastAsia="Arial" w:cs="Arial" w:ascii="Arial" w:hAnsi="Arial"/>
          <w:sz w:val="22"/>
          <w:szCs w:val="22"/>
        </w:rPr>
      </w:r>
    </w:p>
    <w:p>
      <w:pPr>
        <w:pStyle w:val="Normal"/>
        <w:tabs>
          <w:tab w:val="clear" w:pos="540"/>
        </w:tabs>
        <w:jc w:val="center"/>
        <w:rPr>
          <w:rFonts w:ascii="Arial" w:hAnsi="Arial" w:eastAsia="Arial" w:cs="Arial"/>
          <w:sz w:val="22"/>
          <w:szCs w:val="22"/>
        </w:rPr>
      </w:pPr>
      <w:r>
        <w:rPr>
          <w:rFonts w:eastAsia="Arial" w:cs="Arial" w:ascii="Arial" w:hAnsi="Arial"/>
          <w:sz w:val="22"/>
          <w:szCs w:val="22"/>
        </w:rPr>
      </w:r>
    </w:p>
    <w:p>
      <w:pPr>
        <w:pStyle w:val="Normal"/>
        <w:tabs>
          <w:tab w:val="clear" w:pos="540"/>
        </w:tabs>
        <w:ind w:hanging="720" w:start="1440" w:end="720"/>
        <w:jc w:val="both"/>
        <w:rPr>
          <w:rFonts w:ascii="Arial" w:hAnsi="Arial" w:eastAsia="Arial" w:cs="Arial"/>
          <w:sz w:val="22"/>
          <w:szCs w:val="22"/>
        </w:rPr>
      </w:pPr>
      <w:r>
        <w:rPr>
          <w:rFonts w:eastAsia="Arial" w:cs="Arial" w:ascii="Arial" w:hAnsi="Arial"/>
          <w:sz w:val="22"/>
          <w:szCs w:val="22"/>
        </w:rPr>
        <w:t>(a)</w:t>
        <w:tab/>
      </w:r>
      <w:r>
        <w:rPr>
          <w:rFonts w:eastAsia="Arial" w:cs="Arial" w:ascii="Arial" w:hAnsi="Arial"/>
          <w:i/>
          <w:iCs/>
          <w:sz w:val="22"/>
          <w:szCs w:val="22"/>
        </w:rPr>
        <w:t>Professional Services</w:t>
      </w:r>
    </w:p>
    <w:p>
      <w:pPr>
        <w:pStyle w:val="Normal"/>
        <w:tabs>
          <w:tab w:val="clear" w:pos="540"/>
        </w:tabs>
        <w:ind w:hanging="720" w:start="1440" w:end="720"/>
        <w:jc w:val="both"/>
        <w:rPr>
          <w:rFonts w:ascii="Arial" w:hAnsi="Arial" w:eastAsia="Arial" w:cs="Arial"/>
          <w:sz w:val="22"/>
          <w:szCs w:val="22"/>
        </w:rPr>
      </w:pPr>
      <w:r>
        <w:rPr>
          <w:rFonts w:eastAsia="Arial" w:cs="Arial" w:ascii="Arial" w:hAnsi="Arial"/>
          <w:sz w:val="22"/>
          <w:szCs w:val="22"/>
        </w:rPr>
        <w:tab/>
        <w:t>The Firm shall bill ___________________ for professional services at the hourly rates set forth below and in accordance with the terms and conditions of this Engagement Agreement and Attachment "A" hereto.  The estimated total payment for professional services rendered in connection with the project is $______________ (the "Budget Amount").  The Firm shall promptly inform the Responsible Manager in advance of incurring the Budget Amount in the event it appears to the Firm the cost of professional services are likely to exceed such amount so that further arrangements may be made regarding payment for professional services.</w:t>
      </w:r>
    </w:p>
    <w:p>
      <w:pPr>
        <w:pStyle w:val="Normal"/>
        <w:tabs>
          <w:tab w:val="clear" w:pos="540"/>
        </w:tabs>
        <w:ind w:hanging="720" w:start="1440" w:end="720"/>
        <w:jc w:val="both"/>
        <w:rPr>
          <w:rFonts w:ascii="Arial" w:hAnsi="Arial" w:eastAsia="Arial" w:cs="Arial"/>
          <w:sz w:val="22"/>
          <w:szCs w:val="22"/>
        </w:rPr>
      </w:pPr>
      <w:r>
        <w:rPr>
          <w:rFonts w:eastAsia="Arial" w:cs="Arial" w:ascii="Arial" w:hAnsi="Arial"/>
          <w:sz w:val="22"/>
          <w:szCs w:val="22"/>
        </w:rPr>
      </w:r>
      <w:r>
        <w:br w:type="page"/>
      </w:r>
    </w:p>
    <w:p>
      <w:pPr>
        <w:pStyle w:val="Normal"/>
        <w:tabs>
          <w:tab w:val="clear" w:pos="540"/>
        </w:tabs>
        <w:ind w:hanging="720" w:start="1440" w:end="720"/>
        <w:jc w:val="both"/>
        <w:rPr>
          <w:rFonts w:ascii="Arial" w:hAnsi="Arial" w:eastAsia="Arial" w:cs="Arial"/>
          <w:sz w:val="22"/>
          <w:szCs w:val="22"/>
        </w:rPr>
      </w:pPr>
      <w:r>
        <w:rPr>
          <w:rFonts w:eastAsia="Arial" w:cs="Arial" w:ascii="Arial" w:hAnsi="Arial"/>
          <w:sz w:val="22"/>
          <w:szCs w:val="22"/>
        </w:rPr>
      </w:r>
    </w:p>
    <w:p>
      <w:pPr>
        <w:pStyle w:val="Normal"/>
        <w:tabs>
          <w:tab w:val="clear" w:pos="540"/>
        </w:tabs>
        <w:jc w:val="center"/>
        <w:rPr>
          <w:rFonts w:ascii="Arial" w:hAnsi="Arial" w:eastAsia="Arial" w:cs="Arial"/>
          <w:sz w:val="22"/>
          <w:szCs w:val="22"/>
        </w:rPr>
      </w:pPr>
      <w:r>
        <w:rPr>
          <w:rFonts w:eastAsia="Arial" w:cs="Arial" w:ascii="Arial" w:hAnsi="Arial"/>
          <w:sz w:val="22"/>
          <w:szCs w:val="22"/>
        </w:rPr>
        <w:t>INSERT "B"</w:t>
      </w:r>
    </w:p>
    <w:p>
      <w:pPr>
        <w:pStyle w:val="Normal"/>
        <w:tabs>
          <w:tab w:val="clear" w:pos="540"/>
        </w:tabs>
        <w:jc w:val="center"/>
        <w:rPr>
          <w:rFonts w:ascii="Arial" w:hAnsi="Arial" w:eastAsia="Arial" w:cs="Arial"/>
          <w:sz w:val="22"/>
          <w:szCs w:val="22"/>
        </w:rPr>
      </w:pPr>
      <w:r>
        <w:rPr>
          <w:rFonts w:eastAsia="Arial" w:cs="Arial" w:ascii="Arial" w:hAnsi="Arial"/>
          <w:sz w:val="22"/>
          <w:szCs w:val="22"/>
          <w:u w:val="single"/>
        </w:rPr>
        <w:t>Cap</w:t>
      </w:r>
    </w:p>
    <w:p>
      <w:pPr>
        <w:pStyle w:val="Normal"/>
        <w:tabs>
          <w:tab w:val="clear" w:pos="540"/>
        </w:tabs>
        <w:jc w:val="center"/>
        <w:rPr>
          <w:rFonts w:ascii="Arial" w:hAnsi="Arial" w:eastAsia="Arial" w:cs="Arial"/>
          <w:sz w:val="22"/>
          <w:szCs w:val="22"/>
        </w:rPr>
      </w:pPr>
      <w:r>
        <w:rPr>
          <w:rFonts w:eastAsia="Arial" w:cs="Arial" w:ascii="Arial" w:hAnsi="Arial"/>
          <w:sz w:val="22"/>
          <w:szCs w:val="22"/>
        </w:rPr>
      </w:r>
    </w:p>
    <w:p>
      <w:pPr>
        <w:pStyle w:val="Normal"/>
        <w:tabs>
          <w:tab w:val="clear" w:pos="540"/>
        </w:tabs>
        <w:jc w:val="center"/>
        <w:rPr>
          <w:rFonts w:ascii="Arial" w:hAnsi="Arial" w:eastAsia="Arial" w:cs="Arial"/>
          <w:sz w:val="22"/>
          <w:szCs w:val="22"/>
        </w:rPr>
      </w:pPr>
      <w:r>
        <w:rPr>
          <w:rFonts w:eastAsia="Arial" w:cs="Arial" w:ascii="Arial" w:hAnsi="Arial"/>
          <w:sz w:val="22"/>
          <w:szCs w:val="22"/>
        </w:rPr>
      </w:r>
    </w:p>
    <w:p>
      <w:pPr>
        <w:pStyle w:val="Normal"/>
        <w:tabs>
          <w:tab w:val="clear" w:pos="540"/>
        </w:tabs>
        <w:ind w:hanging="720" w:start="1440" w:end="720"/>
        <w:jc w:val="both"/>
        <w:rPr>
          <w:rFonts w:ascii="Arial" w:hAnsi="Arial" w:eastAsia="Arial" w:cs="Arial"/>
          <w:sz w:val="22"/>
          <w:szCs w:val="22"/>
        </w:rPr>
      </w:pPr>
      <w:r>
        <w:rPr>
          <w:rFonts w:eastAsia="Arial" w:cs="Arial" w:ascii="Arial" w:hAnsi="Arial"/>
          <w:sz w:val="22"/>
          <w:szCs w:val="22"/>
        </w:rPr>
        <w:t>(a)</w:t>
        <w:tab/>
      </w:r>
      <w:r>
        <w:rPr>
          <w:rFonts w:eastAsia="Arial" w:cs="Arial" w:ascii="Arial" w:hAnsi="Arial"/>
          <w:i/>
          <w:iCs/>
          <w:sz w:val="22"/>
          <w:szCs w:val="22"/>
        </w:rPr>
        <w:t>Professional Services</w:t>
      </w:r>
    </w:p>
    <w:p>
      <w:pPr>
        <w:pStyle w:val="Normal"/>
        <w:tabs>
          <w:tab w:val="clear" w:pos="540"/>
        </w:tabs>
        <w:ind w:hanging="720" w:start="1440" w:end="720"/>
        <w:jc w:val="both"/>
        <w:rPr/>
      </w:pPr>
      <w:r>
        <w:rPr>
          <w:rFonts w:eastAsia="Arial" w:cs="Arial" w:ascii="Arial" w:hAnsi="Arial"/>
          <w:sz w:val="22"/>
          <w:szCs w:val="22"/>
        </w:rPr>
        <w:tab/>
        <w:t xml:space="preserve">The Firm shall bill ______________________ for professional services at the hourly rates set forth below and in accordance with the terms and conditions provided in this Engagement Agreement and Attachment "A" hereto.  </w:t>
      </w:r>
      <w:r>
        <w:rPr>
          <w:rFonts w:eastAsia="Arial" w:cs="Arial" w:ascii="Arial" w:hAnsi="Arial"/>
          <w:sz w:val="22"/>
          <w:szCs w:val="22"/>
          <w:u w:val="single"/>
        </w:rPr>
        <w:t>Provided</w:t>
      </w:r>
      <w:r>
        <w:rPr>
          <w:rFonts w:eastAsia="Arial" w:cs="Arial" w:ascii="Arial" w:hAnsi="Arial"/>
          <w:sz w:val="22"/>
          <w:szCs w:val="22"/>
        </w:rPr>
        <w:t xml:space="preserve">, </w:t>
      </w:r>
      <w:r>
        <w:rPr>
          <w:rFonts w:eastAsia="Arial" w:cs="Arial" w:ascii="Arial" w:hAnsi="Arial"/>
          <w:sz w:val="22"/>
          <w:szCs w:val="22"/>
          <w:u w:val="single"/>
        </w:rPr>
        <w:t>however</w:t>
      </w:r>
      <w:r>
        <w:rPr>
          <w:rFonts w:eastAsia="Arial" w:cs="Arial" w:ascii="Arial" w:hAnsi="Arial"/>
          <w:sz w:val="22"/>
          <w:szCs w:val="22"/>
        </w:rPr>
        <w:t>, should the Firm shall not bill ___________________ in excess of a total aggregate amount for professional services equal to $______________ ("Cap Amount").  The Firm agrees to complete its representation on the project notwithstanding the fact that it would exceed the Cap Amount if it continued to bill for services.</w:t>
      </w:r>
    </w:p>
    <w:p>
      <w:pPr>
        <w:pStyle w:val="Normal"/>
        <w:tabs>
          <w:tab w:val="clear" w:pos="540"/>
        </w:tabs>
        <w:ind w:hanging="720" w:start="1440" w:end="720"/>
        <w:jc w:val="both"/>
        <w:rPr>
          <w:rFonts w:ascii="Arial" w:hAnsi="Arial" w:eastAsia="Arial" w:cs="Arial"/>
          <w:sz w:val="22"/>
          <w:szCs w:val="22"/>
        </w:rPr>
      </w:pPr>
      <w:r>
        <w:rPr>
          <w:rFonts w:eastAsia="Arial" w:cs="Arial" w:ascii="Arial" w:hAnsi="Arial"/>
          <w:sz w:val="22"/>
          <w:szCs w:val="22"/>
        </w:rPr>
      </w:r>
      <w:r>
        <w:br w:type="page"/>
      </w:r>
    </w:p>
    <w:p>
      <w:pPr>
        <w:pStyle w:val="Normal"/>
        <w:tabs>
          <w:tab w:val="clear" w:pos="540"/>
        </w:tabs>
        <w:ind w:hanging="720" w:start="1440" w:end="720"/>
        <w:jc w:val="both"/>
        <w:rPr>
          <w:rFonts w:ascii="Arial" w:hAnsi="Arial" w:eastAsia="Arial" w:cs="Arial"/>
          <w:sz w:val="22"/>
          <w:szCs w:val="22"/>
        </w:rPr>
      </w:pPr>
      <w:r>
        <w:rPr>
          <w:rFonts w:eastAsia="Arial" w:cs="Arial" w:ascii="Arial" w:hAnsi="Arial"/>
          <w:sz w:val="22"/>
          <w:szCs w:val="22"/>
        </w:rPr>
      </w:r>
    </w:p>
    <w:p>
      <w:pPr>
        <w:pStyle w:val="Normal"/>
        <w:tabs>
          <w:tab w:val="clear" w:pos="540"/>
        </w:tabs>
        <w:jc w:val="center"/>
        <w:rPr>
          <w:rFonts w:ascii="Arial" w:hAnsi="Arial" w:eastAsia="Arial" w:cs="Arial"/>
          <w:sz w:val="22"/>
          <w:szCs w:val="22"/>
        </w:rPr>
      </w:pPr>
      <w:r>
        <w:rPr>
          <w:rFonts w:eastAsia="Arial" w:cs="Arial" w:ascii="Arial" w:hAnsi="Arial"/>
          <w:sz w:val="22"/>
          <w:szCs w:val="22"/>
        </w:rPr>
        <w:t>INSERT "C"</w:t>
      </w:r>
    </w:p>
    <w:p>
      <w:pPr>
        <w:pStyle w:val="Normal"/>
        <w:tabs>
          <w:tab w:val="clear" w:pos="540"/>
        </w:tabs>
        <w:jc w:val="center"/>
        <w:rPr>
          <w:rFonts w:ascii="Arial" w:hAnsi="Arial" w:eastAsia="Arial" w:cs="Arial"/>
          <w:sz w:val="22"/>
          <w:szCs w:val="22"/>
        </w:rPr>
      </w:pPr>
      <w:r>
        <w:rPr>
          <w:rFonts w:eastAsia="Arial" w:cs="Arial" w:ascii="Arial" w:hAnsi="Arial"/>
          <w:sz w:val="22"/>
          <w:szCs w:val="22"/>
          <w:u w:val="single"/>
        </w:rPr>
        <w:t>Flexible Cap</w:t>
      </w:r>
    </w:p>
    <w:p>
      <w:pPr>
        <w:pStyle w:val="Normal"/>
        <w:tabs>
          <w:tab w:val="clear" w:pos="540"/>
        </w:tabs>
        <w:jc w:val="center"/>
        <w:rPr>
          <w:rFonts w:ascii="Arial" w:hAnsi="Arial" w:eastAsia="Arial" w:cs="Arial"/>
          <w:sz w:val="22"/>
          <w:szCs w:val="22"/>
        </w:rPr>
      </w:pPr>
      <w:r>
        <w:rPr>
          <w:rFonts w:eastAsia="Arial" w:cs="Arial" w:ascii="Arial" w:hAnsi="Arial"/>
          <w:sz w:val="22"/>
          <w:szCs w:val="22"/>
        </w:rPr>
      </w:r>
    </w:p>
    <w:p>
      <w:pPr>
        <w:pStyle w:val="Normal"/>
        <w:tabs>
          <w:tab w:val="clear" w:pos="540"/>
        </w:tabs>
        <w:jc w:val="center"/>
        <w:rPr>
          <w:rFonts w:ascii="Arial" w:hAnsi="Arial" w:eastAsia="Arial" w:cs="Arial"/>
          <w:sz w:val="22"/>
          <w:szCs w:val="22"/>
        </w:rPr>
      </w:pPr>
      <w:r>
        <w:rPr>
          <w:rFonts w:eastAsia="Arial" w:cs="Arial" w:ascii="Arial" w:hAnsi="Arial"/>
          <w:sz w:val="22"/>
          <w:szCs w:val="22"/>
        </w:rPr>
      </w:r>
    </w:p>
    <w:p>
      <w:pPr>
        <w:pStyle w:val="Normal"/>
        <w:tabs>
          <w:tab w:val="clear" w:pos="540"/>
        </w:tabs>
        <w:ind w:hanging="720" w:start="1440" w:end="720"/>
        <w:jc w:val="both"/>
        <w:rPr>
          <w:rFonts w:ascii="Arial" w:hAnsi="Arial" w:eastAsia="Arial" w:cs="Arial"/>
          <w:sz w:val="22"/>
          <w:szCs w:val="22"/>
        </w:rPr>
      </w:pPr>
      <w:r>
        <w:rPr>
          <w:rFonts w:eastAsia="Arial" w:cs="Arial" w:ascii="Arial" w:hAnsi="Arial"/>
          <w:sz w:val="22"/>
          <w:szCs w:val="22"/>
        </w:rPr>
        <w:t>(a)</w:t>
        <w:tab/>
      </w:r>
      <w:r>
        <w:rPr>
          <w:rFonts w:eastAsia="Arial" w:cs="Arial" w:ascii="Arial" w:hAnsi="Arial"/>
          <w:i/>
          <w:iCs/>
          <w:sz w:val="22"/>
          <w:szCs w:val="22"/>
        </w:rPr>
        <w:t>Professional Services</w:t>
      </w:r>
    </w:p>
    <w:p>
      <w:pPr>
        <w:pStyle w:val="Normal"/>
        <w:tabs>
          <w:tab w:val="clear" w:pos="540"/>
        </w:tabs>
        <w:ind w:hanging="720" w:start="1440" w:end="720"/>
        <w:jc w:val="both"/>
        <w:rPr>
          <w:rFonts w:ascii="Arial" w:hAnsi="Arial" w:eastAsia="Arial" w:cs="Arial"/>
          <w:sz w:val="22"/>
          <w:szCs w:val="22"/>
        </w:rPr>
      </w:pPr>
      <w:r>
        <w:rPr>
          <w:rFonts w:eastAsia="Arial" w:cs="Arial" w:ascii="Arial" w:hAnsi="Arial"/>
          <w:sz w:val="22"/>
          <w:szCs w:val="22"/>
        </w:rPr>
        <w:tab/>
        <w:t>The Firm shall bill __________________ for professional services at the hourly rates set forth below and in accordance with the terms and conditions of this Engagement Agreement and Attachment "A" hereto.  The estimated total payment for professional services so billed is estimated to not exceed $_______________ ("Cap Amount").  In the event the hourly billings exceed the Cap Amount but do not exceed 125% of the Cap Amount, _______________________ shall pay only the Cap Amount.  The Firm shall promptly inform the Responsible Manager in the event it expects the total hourly billings to exceed 125% of the Cap Amount so that further arrangements may be made regarding the payment for professional services.</w:t>
      </w:r>
    </w:p>
    <w:p>
      <w:pPr>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440" w:footer="720" w:bottom="1440"/>
          <w:pgNumType w:start="0" w:fmt="decimal"/>
          <w:formProt w:val="false"/>
          <w:titlePg/>
          <w:textDirection w:val="lrTb"/>
        </w:sectPr>
        <w:pStyle w:val="Normal"/>
        <w:tabs>
          <w:tab w:val="clear" w:pos="540"/>
        </w:tabs>
        <w:ind w:hanging="720" w:start="1440" w:end="720"/>
        <w:jc w:val="both"/>
        <w:rPr>
          <w:rFonts w:ascii="Arial" w:hAnsi="Arial" w:eastAsia="Arial" w:cs="Arial"/>
          <w:sz w:val="22"/>
          <w:szCs w:val="22"/>
        </w:rPr>
      </w:pPr>
      <w:r>
        <w:rPr>
          <w:rFonts w:eastAsia="Arial" w:cs="Arial" w:ascii="Arial" w:hAnsi="Arial"/>
          <w:sz w:val="22"/>
          <w:szCs w:val="22"/>
        </w:rPr>
      </w:r>
    </w:p>
    <w:p>
      <w:pPr>
        <w:pStyle w:val="Normal"/>
        <w:tabs>
          <w:tab w:val="clear" w:pos="540"/>
        </w:tabs>
        <w:ind w:hanging="720" w:start="1440" w:end="720"/>
        <w:jc w:val="center"/>
        <w:rPr>
          <w:rFonts w:ascii="Arial" w:hAnsi="Arial" w:eastAsia="Arial" w:cs="Arial"/>
          <w:sz w:val="22"/>
          <w:szCs w:val="22"/>
        </w:rPr>
      </w:pPr>
      <w:r>
        <w:rPr>
          <w:rFonts w:eastAsia="Arial" w:cs="Arial" w:ascii="Arial" w:hAnsi="Arial"/>
          <w:sz w:val="22"/>
          <w:szCs w:val="22"/>
        </w:rPr>
        <w:t>Attachment "A"</w:t>
      </w:r>
    </w:p>
    <w:p>
      <w:pPr>
        <w:pStyle w:val="Normal"/>
        <w:tabs>
          <w:tab w:val="clear" w:pos="540"/>
        </w:tabs>
        <w:ind w:hanging="720" w:start="1440" w:end="720"/>
        <w:jc w:val="center"/>
        <w:rPr>
          <w:rFonts w:ascii="Arial" w:hAnsi="Arial" w:eastAsia="Arial" w:cs="Arial"/>
          <w:sz w:val="22"/>
          <w:szCs w:val="22"/>
        </w:rPr>
      </w:pPr>
      <w:r>
        <w:rPr>
          <w:rFonts w:eastAsia="Arial" w:cs="Arial" w:ascii="Arial" w:hAnsi="Arial"/>
          <w:sz w:val="22"/>
          <w:szCs w:val="22"/>
        </w:rPr>
      </w:r>
    </w:p>
    <w:p>
      <w:pPr>
        <w:pStyle w:val="Normal"/>
        <w:tabs>
          <w:tab w:val="clear" w:pos="540"/>
        </w:tabs>
        <w:jc w:val="center"/>
        <w:rPr>
          <w:rFonts w:ascii="Arial" w:hAnsi="Arial" w:eastAsia="Arial" w:cs="Arial"/>
          <w:sz w:val="22"/>
          <w:szCs w:val="22"/>
        </w:rPr>
      </w:pPr>
      <w:r>
        <w:rPr>
          <w:rFonts w:eastAsia="Arial" w:cs="Arial" w:ascii="Arial" w:hAnsi="Arial"/>
          <w:sz w:val="22"/>
          <w:szCs w:val="22"/>
        </w:rPr>
      </w:r>
    </w:p>
    <w:p>
      <w:pPr>
        <w:pStyle w:val="Normal"/>
        <w:tabs>
          <w:tab w:val="clear" w:pos="540"/>
        </w:tabs>
        <w:jc w:val="both"/>
        <w:rPr/>
      </w:pPr>
      <w:r>
        <w:rPr>
          <w:rFonts w:eastAsia="Arial" w:cs="Arial" w:ascii="Arial" w:hAnsi="Arial"/>
          <w:sz w:val="22"/>
          <w:szCs w:val="22"/>
        </w:rPr>
        <w:t>1.</w:t>
        <w:tab/>
      </w:r>
      <w:r>
        <w:rPr>
          <w:rFonts w:eastAsia="Arial" w:cs="Arial" w:ascii="Arial" w:hAnsi="Arial"/>
          <w:b/>
          <w:bCs/>
          <w:sz w:val="22"/>
          <w:szCs w:val="22"/>
          <w:u w:val="single"/>
        </w:rPr>
        <w:t>Authorized Use of Outside Counsel</w:t>
      </w:r>
      <w:r>
        <w:rPr>
          <w:rFonts w:eastAsia="Arial" w:cs="Arial" w:ascii="Arial" w:hAnsi="Arial"/>
          <w:b/>
          <w:bCs/>
          <w:sz w:val="22"/>
          <w:szCs w:val="22"/>
        </w:rPr>
        <w:t>.</w:t>
      </w:r>
      <w:r>
        <w:rPr>
          <w:rFonts w:eastAsia="Arial" w:cs="Arial" w:ascii="Arial" w:hAnsi="Arial"/>
          <w:sz w:val="22"/>
          <w:szCs w:val="22"/>
        </w:rPr>
        <w:t xml:space="preserve">  Due to internal controls developed with respect to the form and type of transactions Enron Corp ("Enron") and its subsidiaries may engage in and due to the requirements of existing business and contractual arrangements, centralized control over the provision of legal services is essential to Enron and its subsidiaries.  As a consequence, the Enron Legal Department manages the outside counsel budget and all legal work performed on behalf of Enron and its wholly owned subsidiaries.  The Legal Department is the Enron unit authorized to engage, and arrange payment for, outside counsel services.  Communications between outside counsel and an Enron entity must be between outside counsel and the Legal Department, unless otherwise authorized by the Responsible Manager.</w:t>
      </w:r>
    </w:p>
    <w:p>
      <w:pPr>
        <w:pStyle w:val="Normal"/>
        <w:tabs>
          <w:tab w:val="clear" w:pos="540"/>
        </w:tabs>
        <w:jc w:val="both"/>
        <w:rPr>
          <w:rFonts w:ascii="Arial" w:hAnsi="Arial" w:eastAsia="Arial" w:cs="Arial"/>
          <w:sz w:val="22"/>
          <w:szCs w:val="22"/>
        </w:rPr>
      </w:pPr>
      <w:r>
        <w:rPr>
          <w:rFonts w:eastAsia="Arial" w:cs="Arial" w:ascii="Arial" w:hAnsi="Arial"/>
          <w:sz w:val="22"/>
          <w:szCs w:val="22"/>
        </w:rPr>
      </w:r>
    </w:p>
    <w:p>
      <w:pPr>
        <w:pStyle w:val="Normal"/>
        <w:tabs>
          <w:tab w:val="clear" w:pos="540"/>
        </w:tabs>
        <w:jc w:val="both"/>
        <w:rPr/>
      </w:pPr>
      <w:r>
        <w:rPr>
          <w:rFonts w:eastAsia="Arial" w:cs="Arial" w:ascii="Arial" w:hAnsi="Arial"/>
          <w:sz w:val="22"/>
          <w:szCs w:val="22"/>
        </w:rPr>
        <w:t>2.</w:t>
        <w:tab/>
      </w:r>
      <w:r>
        <w:rPr>
          <w:rFonts w:eastAsia="Arial" w:cs="Arial" w:ascii="Arial" w:hAnsi="Arial"/>
          <w:b/>
          <w:bCs/>
          <w:sz w:val="22"/>
          <w:szCs w:val="22"/>
          <w:u w:val="single"/>
        </w:rPr>
        <w:t>Billing</w:t>
      </w:r>
      <w:r>
        <w:rPr>
          <w:rFonts w:eastAsia="Arial" w:cs="Arial" w:ascii="Arial" w:hAnsi="Arial"/>
          <w:b/>
          <w:bCs/>
          <w:sz w:val="22"/>
          <w:szCs w:val="22"/>
        </w:rPr>
        <w:t>.</w:t>
      </w:r>
      <w:r>
        <w:rPr>
          <w:rFonts w:eastAsia="Arial" w:cs="Arial" w:ascii="Arial" w:hAnsi="Arial"/>
          <w:sz w:val="22"/>
          <w:szCs w:val="22"/>
        </w:rPr>
        <w:t xml:space="preserve">  Professional services provided to Enron and expenses incurred in connection with such services shall be paid to the extent they conform to the following:</w:t>
      </w:r>
    </w:p>
    <w:p>
      <w:pPr>
        <w:pStyle w:val="Normal"/>
        <w:tabs>
          <w:tab w:val="clear" w:pos="540"/>
        </w:tabs>
        <w:jc w:val="both"/>
        <w:rPr>
          <w:rFonts w:ascii="Arial" w:hAnsi="Arial" w:eastAsia="Arial" w:cs="Arial"/>
          <w:sz w:val="22"/>
          <w:szCs w:val="22"/>
        </w:rPr>
      </w:pPr>
      <w:r>
        <w:rPr>
          <w:rFonts w:eastAsia="Arial" w:cs="Arial" w:ascii="Arial" w:hAnsi="Arial"/>
          <w:sz w:val="22"/>
          <w:szCs w:val="22"/>
        </w:rPr>
      </w:r>
    </w:p>
    <w:p>
      <w:pPr>
        <w:pStyle w:val="Normal"/>
        <w:tabs>
          <w:tab w:val="clear" w:pos="540"/>
        </w:tabs>
        <w:jc w:val="both"/>
        <w:rPr>
          <w:rFonts w:ascii="Arial" w:hAnsi="Arial" w:eastAsia="Arial" w:cs="Arial"/>
          <w:sz w:val="22"/>
          <w:szCs w:val="22"/>
        </w:rPr>
      </w:pPr>
      <w:r>
        <w:rPr>
          <w:rFonts w:eastAsia="Arial" w:cs="Arial" w:ascii="Arial" w:hAnsi="Arial"/>
          <w:sz w:val="22"/>
          <w:szCs w:val="22"/>
        </w:rPr>
        <w:tab/>
        <w:t>A.</w:t>
        <w:tab/>
      </w:r>
      <w:r>
        <w:rPr>
          <w:rFonts w:eastAsia="Arial" w:cs="Arial" w:ascii="Arial" w:hAnsi="Arial"/>
          <w:i/>
          <w:iCs/>
          <w:sz w:val="22"/>
          <w:szCs w:val="22"/>
        </w:rPr>
        <w:t>Professional Services</w:t>
      </w:r>
    </w:p>
    <w:p>
      <w:pPr>
        <w:pStyle w:val="Normal"/>
        <w:tabs>
          <w:tab w:val="clear" w:pos="540"/>
        </w:tabs>
        <w:ind w:hanging="720" w:start="2160" w:end="0"/>
        <w:jc w:val="both"/>
        <w:rPr/>
      </w:pPr>
      <w:r>
        <w:rPr>
          <w:rFonts w:eastAsia="Arial" w:cs="Arial" w:ascii="Arial" w:hAnsi="Arial"/>
          <w:sz w:val="22"/>
          <w:szCs w:val="22"/>
        </w:rPr>
        <w:t>1.</w:t>
        <w:tab/>
      </w:r>
      <w:r>
        <w:rPr>
          <w:rFonts w:eastAsia="Arial" w:cs="Arial" w:ascii="Arial" w:hAnsi="Arial"/>
          <w:sz w:val="22"/>
          <w:szCs w:val="22"/>
          <w:u w:val="single"/>
        </w:rPr>
        <w:t>Persons whose time may be billed</w:t>
      </w:r>
      <w:r>
        <w:rPr>
          <w:rFonts w:eastAsia="Arial" w:cs="Arial" w:ascii="Arial" w:hAnsi="Arial"/>
          <w:sz w:val="22"/>
          <w:szCs w:val="22"/>
        </w:rPr>
        <w:t>.  The following persons may bill for professional services:</w:t>
      </w:r>
    </w:p>
    <w:p>
      <w:pPr>
        <w:pStyle w:val="Normal"/>
        <w:tabs>
          <w:tab w:val="clear" w:pos="540"/>
        </w:tabs>
        <w:ind w:hanging="720" w:start="2880" w:end="0"/>
        <w:jc w:val="both"/>
        <w:rPr>
          <w:rFonts w:ascii="Arial" w:hAnsi="Arial" w:eastAsia="Arial" w:cs="Arial"/>
          <w:sz w:val="22"/>
          <w:szCs w:val="22"/>
        </w:rPr>
      </w:pPr>
      <w:r>
        <w:rPr>
          <w:rFonts w:eastAsia="Arial" w:cs="Arial" w:ascii="Arial" w:hAnsi="Arial"/>
          <w:sz w:val="22"/>
          <w:szCs w:val="22"/>
        </w:rPr>
        <w:t>(a)</w:t>
        <w:tab/>
        <w:t>attorneys designated in the Engagement Agreement or otherwise specifically authorized by the Responsible Manager(s) designated in the Engagement Agreement.</w:t>
      </w:r>
    </w:p>
    <w:p>
      <w:pPr>
        <w:pStyle w:val="Normal"/>
        <w:tabs>
          <w:tab w:val="clear" w:pos="540"/>
        </w:tabs>
        <w:ind w:hanging="720" w:start="2880" w:end="0"/>
        <w:jc w:val="both"/>
        <w:rPr>
          <w:rFonts w:ascii="Arial" w:hAnsi="Arial" w:eastAsia="Arial" w:cs="Arial"/>
          <w:sz w:val="22"/>
          <w:szCs w:val="22"/>
        </w:rPr>
      </w:pPr>
      <w:r>
        <w:rPr>
          <w:rFonts w:eastAsia="Arial" w:cs="Arial" w:ascii="Arial" w:hAnsi="Arial"/>
          <w:sz w:val="22"/>
          <w:szCs w:val="22"/>
        </w:rPr>
        <w:t>(b)</w:t>
        <w:tab/>
        <w:t>paralegals or legal assistants of the Firm (provided that the billing rates are disclosed in advance to the Responsible Manager).</w:t>
      </w:r>
    </w:p>
    <w:p>
      <w:pPr>
        <w:pStyle w:val="Normal"/>
        <w:tabs>
          <w:tab w:val="clear" w:pos="540"/>
        </w:tabs>
        <w:ind w:hanging="720" w:start="2880" w:end="0"/>
        <w:jc w:val="both"/>
        <w:rPr>
          <w:rFonts w:ascii="Arial" w:hAnsi="Arial" w:eastAsia="Arial" w:cs="Arial"/>
          <w:sz w:val="22"/>
          <w:szCs w:val="22"/>
        </w:rPr>
      </w:pPr>
      <w:r>
        <w:rPr>
          <w:rFonts w:eastAsia="Arial" w:cs="Arial" w:ascii="Arial" w:hAnsi="Arial"/>
          <w:sz w:val="22"/>
          <w:szCs w:val="22"/>
        </w:rPr>
      </w:r>
    </w:p>
    <w:p>
      <w:pPr>
        <w:pStyle w:val="Normal"/>
        <w:tabs>
          <w:tab w:val="clear" w:pos="540"/>
        </w:tabs>
        <w:ind w:hanging="720" w:start="2160" w:end="0"/>
        <w:jc w:val="both"/>
        <w:rPr>
          <w:rFonts w:ascii="Arial" w:hAnsi="Arial" w:eastAsia="Arial" w:cs="Arial"/>
          <w:sz w:val="22"/>
          <w:szCs w:val="22"/>
        </w:rPr>
      </w:pPr>
      <w:r>
        <w:rPr>
          <w:rFonts w:eastAsia="Arial" w:cs="Arial" w:ascii="Arial" w:hAnsi="Arial"/>
          <w:sz w:val="22"/>
          <w:szCs w:val="22"/>
        </w:rPr>
        <w:tab/>
        <w:t>The following persons shall not bill time for professional services (nor shall the costs associated with such persons be reimbursable as an "Expense"):</w:t>
      </w:r>
    </w:p>
    <w:p>
      <w:pPr>
        <w:pStyle w:val="Normal"/>
        <w:tabs>
          <w:tab w:val="clear" w:pos="540"/>
        </w:tabs>
        <w:ind w:hanging="720" w:start="2880" w:end="0"/>
        <w:jc w:val="both"/>
        <w:rPr>
          <w:rFonts w:ascii="Arial" w:hAnsi="Arial" w:eastAsia="Arial" w:cs="Arial"/>
          <w:sz w:val="22"/>
          <w:szCs w:val="22"/>
        </w:rPr>
      </w:pPr>
      <w:r>
        <w:rPr>
          <w:rFonts w:eastAsia="Arial" w:cs="Arial" w:ascii="Arial" w:hAnsi="Arial"/>
          <w:sz w:val="22"/>
          <w:szCs w:val="22"/>
        </w:rPr>
        <w:t>(a)</w:t>
        <w:tab/>
        <w:t>secretaries or typists (except as provided in the section regarding "overtime" below)</w:t>
      </w:r>
    </w:p>
    <w:p>
      <w:pPr>
        <w:pStyle w:val="Normal"/>
        <w:tabs>
          <w:tab w:val="clear" w:pos="540"/>
        </w:tabs>
        <w:ind w:hanging="720" w:start="2880" w:end="0"/>
        <w:jc w:val="both"/>
        <w:rPr>
          <w:rFonts w:ascii="Arial" w:hAnsi="Arial" w:eastAsia="Arial" w:cs="Arial"/>
          <w:sz w:val="22"/>
          <w:szCs w:val="22"/>
        </w:rPr>
      </w:pPr>
      <w:r>
        <w:rPr>
          <w:rFonts w:eastAsia="Arial" w:cs="Arial" w:ascii="Arial" w:hAnsi="Arial"/>
          <w:sz w:val="22"/>
          <w:szCs w:val="22"/>
        </w:rPr>
        <w:t>(b)</w:t>
        <w:tab/>
        <w:t>runners, file clerks, accountants, copy or fax personnel or similar support personnel.</w:t>
      </w:r>
    </w:p>
    <w:p>
      <w:pPr>
        <w:pStyle w:val="Normal"/>
        <w:tabs>
          <w:tab w:val="clear" w:pos="540"/>
        </w:tabs>
        <w:ind w:hanging="720" w:start="2880" w:end="0"/>
        <w:jc w:val="both"/>
        <w:rPr>
          <w:rFonts w:ascii="Arial" w:hAnsi="Arial" w:eastAsia="Arial" w:cs="Arial"/>
          <w:sz w:val="22"/>
          <w:szCs w:val="22"/>
        </w:rPr>
      </w:pPr>
      <w:r>
        <w:rPr>
          <w:rFonts w:eastAsia="Arial" w:cs="Arial" w:ascii="Arial" w:hAnsi="Arial"/>
          <w:sz w:val="22"/>
          <w:szCs w:val="22"/>
        </w:rPr>
      </w:r>
    </w:p>
    <w:p>
      <w:pPr>
        <w:pStyle w:val="Normal"/>
        <w:tabs>
          <w:tab w:val="clear" w:pos="540"/>
        </w:tabs>
        <w:ind w:hanging="720" w:start="2160" w:end="0"/>
        <w:jc w:val="both"/>
        <w:rPr/>
      </w:pPr>
      <w:r>
        <w:rPr>
          <w:rFonts w:eastAsia="Arial" w:cs="Arial" w:ascii="Arial" w:hAnsi="Arial"/>
          <w:sz w:val="22"/>
          <w:szCs w:val="22"/>
        </w:rPr>
        <w:t>2.</w:t>
        <w:tab/>
      </w:r>
      <w:r>
        <w:rPr>
          <w:rFonts w:eastAsia="Arial" w:cs="Arial" w:ascii="Arial" w:hAnsi="Arial"/>
          <w:sz w:val="22"/>
          <w:szCs w:val="22"/>
          <w:u w:val="single"/>
        </w:rPr>
        <w:t>Time which shall not be billed</w:t>
      </w:r>
      <w:r>
        <w:rPr>
          <w:rFonts w:eastAsia="Arial" w:cs="Arial" w:ascii="Arial" w:hAnsi="Arial"/>
          <w:sz w:val="22"/>
          <w:szCs w:val="22"/>
        </w:rPr>
        <w:t>.  Persons authorized to bill for professional services shall not bill for time spent in the following activities:</w:t>
      </w:r>
    </w:p>
    <w:p>
      <w:pPr>
        <w:pStyle w:val="Normal"/>
        <w:tabs>
          <w:tab w:val="clear" w:pos="540"/>
        </w:tabs>
        <w:ind w:hanging="720" w:start="2880" w:end="0"/>
        <w:jc w:val="both"/>
        <w:rPr>
          <w:rFonts w:ascii="Arial" w:hAnsi="Arial" w:eastAsia="Arial" w:cs="Arial"/>
          <w:sz w:val="22"/>
          <w:szCs w:val="22"/>
        </w:rPr>
      </w:pPr>
      <w:r>
        <w:rPr>
          <w:rFonts w:eastAsia="Arial" w:cs="Arial" w:ascii="Arial" w:hAnsi="Arial"/>
          <w:sz w:val="22"/>
          <w:szCs w:val="22"/>
        </w:rPr>
        <w:t>(a)</w:t>
        <w:tab/>
        <w:t>organizing or preparing the Firm's files</w:t>
      </w:r>
    </w:p>
    <w:p>
      <w:pPr>
        <w:pStyle w:val="Normal"/>
        <w:tabs>
          <w:tab w:val="clear" w:pos="540"/>
        </w:tabs>
        <w:ind w:hanging="720" w:start="2880" w:end="0"/>
        <w:jc w:val="both"/>
        <w:rPr>
          <w:rFonts w:ascii="Arial" w:hAnsi="Arial" w:eastAsia="Arial" w:cs="Arial"/>
          <w:sz w:val="22"/>
          <w:szCs w:val="22"/>
        </w:rPr>
      </w:pPr>
      <w:r>
        <w:rPr>
          <w:rFonts w:eastAsia="Arial" w:cs="Arial" w:ascii="Arial" w:hAnsi="Arial"/>
          <w:sz w:val="22"/>
          <w:szCs w:val="22"/>
        </w:rPr>
        <w:t>(b)</w:t>
        <w:tab/>
        <w:t>preparing, reviewing, discussing, or adjusting billings,</w:t>
      </w:r>
    </w:p>
    <w:p>
      <w:pPr>
        <w:pStyle w:val="Normal"/>
        <w:tabs>
          <w:tab w:val="clear" w:pos="540"/>
        </w:tabs>
        <w:ind w:hanging="720" w:start="2880" w:end="0"/>
        <w:jc w:val="both"/>
        <w:rPr>
          <w:rFonts w:ascii="Arial" w:hAnsi="Arial" w:eastAsia="Arial" w:cs="Arial"/>
          <w:sz w:val="22"/>
          <w:szCs w:val="22"/>
        </w:rPr>
      </w:pPr>
      <w:r>
        <w:rPr>
          <w:rFonts w:eastAsia="Arial" w:cs="Arial" w:ascii="Arial" w:hAnsi="Arial"/>
          <w:sz w:val="22"/>
          <w:szCs w:val="22"/>
        </w:rPr>
        <w:t>(c)</w:t>
        <w:tab/>
        <w:t>travel time, unless (and only to the extent that) such travel time was used to do authorized work on the project,</w:t>
      </w:r>
    </w:p>
    <w:p>
      <w:pPr>
        <w:pStyle w:val="Normal"/>
        <w:tabs>
          <w:tab w:val="clear" w:pos="540"/>
        </w:tabs>
        <w:ind w:hanging="720" w:start="2880" w:end="0"/>
        <w:jc w:val="both"/>
        <w:rPr>
          <w:rFonts w:ascii="Arial" w:hAnsi="Arial" w:eastAsia="Arial" w:cs="Arial"/>
          <w:sz w:val="22"/>
          <w:szCs w:val="22"/>
        </w:rPr>
      </w:pPr>
      <w:r>
        <w:rPr>
          <w:rFonts w:eastAsia="Arial" w:cs="Arial" w:ascii="Arial" w:hAnsi="Arial"/>
          <w:sz w:val="22"/>
          <w:szCs w:val="22"/>
        </w:rPr>
        <w:t>(d)</w:t>
        <w:tab/>
        <w:t>time spent checking or clearing real or potential conflicts of interest,</w:t>
      </w:r>
    </w:p>
    <w:p>
      <w:pPr>
        <w:pStyle w:val="Normal"/>
        <w:tabs>
          <w:tab w:val="clear" w:pos="540"/>
        </w:tabs>
        <w:ind w:hanging="720" w:start="2880" w:end="0"/>
        <w:jc w:val="both"/>
        <w:rPr>
          <w:rFonts w:ascii="Arial" w:hAnsi="Arial" w:eastAsia="Arial" w:cs="Arial"/>
          <w:sz w:val="22"/>
          <w:szCs w:val="22"/>
        </w:rPr>
      </w:pPr>
      <w:r>
        <w:rPr>
          <w:rFonts w:eastAsia="Arial" w:cs="Arial" w:ascii="Arial" w:hAnsi="Arial"/>
          <w:sz w:val="22"/>
          <w:szCs w:val="22"/>
        </w:rPr>
        <w:t>(e)</w:t>
        <w:tab/>
        <w:t xml:space="preserve">time spent correcting work product, and </w:t>
      </w:r>
    </w:p>
    <w:p>
      <w:pPr>
        <w:pStyle w:val="Normal"/>
        <w:tabs>
          <w:tab w:val="clear" w:pos="540"/>
        </w:tabs>
        <w:ind w:hanging="720" w:start="2880" w:end="0"/>
        <w:jc w:val="both"/>
        <w:rPr>
          <w:rFonts w:ascii="Arial" w:hAnsi="Arial" w:eastAsia="Arial" w:cs="Arial"/>
          <w:sz w:val="22"/>
          <w:szCs w:val="22"/>
        </w:rPr>
      </w:pPr>
      <w:r>
        <w:rPr>
          <w:rFonts w:eastAsia="Arial" w:cs="Arial" w:ascii="Arial" w:hAnsi="Arial"/>
          <w:sz w:val="22"/>
          <w:szCs w:val="22"/>
        </w:rPr>
        <w:t>(f)</w:t>
        <w:tab/>
        <w:t>other time not directly related to the project.</w:t>
      </w:r>
    </w:p>
    <w:p>
      <w:pPr>
        <w:pStyle w:val="Normal"/>
        <w:tabs>
          <w:tab w:val="clear" w:pos="540"/>
        </w:tabs>
        <w:ind w:hanging="720" w:start="2880" w:end="0"/>
        <w:jc w:val="both"/>
        <w:rPr>
          <w:rFonts w:ascii="Arial" w:hAnsi="Arial" w:eastAsia="Arial" w:cs="Arial"/>
          <w:sz w:val="22"/>
          <w:szCs w:val="22"/>
        </w:rPr>
      </w:pPr>
      <w:r>
        <w:rPr>
          <w:rFonts w:eastAsia="Arial" w:cs="Arial" w:ascii="Arial" w:hAnsi="Arial"/>
          <w:sz w:val="22"/>
          <w:szCs w:val="22"/>
        </w:rPr>
      </w:r>
    </w:p>
    <w:p>
      <w:pPr>
        <w:pStyle w:val="Normal"/>
        <w:tabs>
          <w:tab w:val="clear" w:pos="540"/>
        </w:tabs>
        <w:ind w:hanging="720" w:start="2160" w:end="0"/>
        <w:jc w:val="both"/>
        <w:rPr>
          <w:rFonts w:ascii="Arial" w:hAnsi="Arial" w:eastAsia="Arial" w:cs="Arial"/>
          <w:sz w:val="22"/>
          <w:szCs w:val="22"/>
        </w:rPr>
      </w:pPr>
      <w:r>
        <w:rPr>
          <w:rFonts w:eastAsia="Arial" w:cs="Arial" w:ascii="Arial" w:hAnsi="Arial"/>
          <w:sz w:val="22"/>
          <w:szCs w:val="22"/>
        </w:rPr>
        <w:tab/>
        <w:t>In addition, the following guidelines shall be observed in calculating the time spent in rendering professional services (unless otherwise specifically authorized in advance by the Responsible Manager(s)):</w:t>
      </w:r>
    </w:p>
    <w:p>
      <w:pPr>
        <w:pStyle w:val="Normal"/>
        <w:tabs>
          <w:tab w:val="clear" w:pos="540"/>
        </w:tabs>
        <w:ind w:hanging="720" w:start="2880" w:end="0"/>
        <w:jc w:val="both"/>
        <w:rPr>
          <w:rFonts w:ascii="Arial" w:hAnsi="Arial" w:eastAsia="Arial" w:cs="Arial"/>
          <w:sz w:val="22"/>
          <w:szCs w:val="22"/>
        </w:rPr>
      </w:pPr>
      <w:r>
        <w:rPr>
          <w:rFonts w:eastAsia="Arial" w:cs="Arial" w:ascii="Arial" w:hAnsi="Arial"/>
          <w:sz w:val="22"/>
          <w:szCs w:val="22"/>
        </w:rPr>
        <w:t>(a)</w:t>
        <w:tab/>
        <w:t>The Firm should not bill for time spent by attorneys familiarizing themselves with unfamiliar areas of the law, unless specifically authorized by the Responsible Manager.</w:t>
      </w:r>
    </w:p>
    <w:p>
      <w:pPr>
        <w:pStyle w:val="Normal"/>
        <w:tabs>
          <w:tab w:val="clear" w:pos="540"/>
        </w:tabs>
        <w:ind w:hanging="720" w:start="2880" w:end="0"/>
        <w:jc w:val="both"/>
        <w:rPr>
          <w:rFonts w:ascii="Arial" w:hAnsi="Arial" w:eastAsia="Arial" w:cs="Arial"/>
          <w:sz w:val="22"/>
          <w:szCs w:val="22"/>
        </w:rPr>
      </w:pPr>
      <w:r>
        <w:rPr>
          <w:rFonts w:eastAsia="Arial" w:cs="Arial" w:ascii="Arial" w:hAnsi="Arial"/>
          <w:sz w:val="22"/>
          <w:szCs w:val="22"/>
        </w:rPr>
        <w:t>(b)</w:t>
        <w:tab/>
        <w:t>The Firm should not bill for multiple internal reviews or proofreading of a professional's work product.</w:t>
      </w:r>
    </w:p>
    <w:p>
      <w:pPr>
        <w:pStyle w:val="Normal"/>
        <w:tabs>
          <w:tab w:val="clear" w:pos="540"/>
        </w:tabs>
        <w:ind w:hanging="720" w:start="2880" w:end="0"/>
        <w:jc w:val="both"/>
        <w:rPr>
          <w:rFonts w:ascii="Arial" w:hAnsi="Arial" w:eastAsia="Arial" w:cs="Arial"/>
          <w:sz w:val="22"/>
          <w:szCs w:val="22"/>
        </w:rPr>
      </w:pPr>
      <w:r>
        <w:rPr>
          <w:rFonts w:eastAsia="Arial" w:cs="Arial" w:ascii="Arial" w:hAnsi="Arial"/>
          <w:sz w:val="22"/>
          <w:szCs w:val="22"/>
        </w:rPr>
        <w:t>(c)</w:t>
        <w:tab/>
        <w:t>The Firm should not bill for excessive internal conferences or for excessive attendance at such internal conferences.</w:t>
      </w:r>
    </w:p>
    <w:p>
      <w:pPr>
        <w:pStyle w:val="Normal"/>
        <w:tabs>
          <w:tab w:val="clear" w:pos="540"/>
        </w:tabs>
        <w:ind w:hanging="720" w:start="2880" w:end="0"/>
        <w:jc w:val="both"/>
        <w:rPr>
          <w:rFonts w:ascii="Arial" w:hAnsi="Arial" w:eastAsia="Arial" w:cs="Arial"/>
          <w:sz w:val="22"/>
          <w:szCs w:val="22"/>
        </w:rPr>
      </w:pPr>
      <w:r>
        <w:rPr>
          <w:rFonts w:eastAsia="Arial" w:cs="Arial" w:ascii="Arial" w:hAnsi="Arial"/>
          <w:sz w:val="22"/>
          <w:szCs w:val="22"/>
        </w:rPr>
        <w:t>(d)</w:t>
        <w:tab/>
        <w:t>The Firm should not bill for time spent getting new professionals "up to speed" when there has been a change in the professionals working on the project.</w:t>
      </w:r>
    </w:p>
    <w:p>
      <w:pPr>
        <w:pStyle w:val="Normal"/>
        <w:tabs>
          <w:tab w:val="clear" w:pos="540"/>
        </w:tabs>
        <w:ind w:hanging="720" w:start="2880" w:end="0"/>
        <w:jc w:val="both"/>
        <w:rPr>
          <w:rFonts w:ascii="Arial" w:hAnsi="Arial" w:eastAsia="Arial" w:cs="Arial"/>
          <w:sz w:val="22"/>
          <w:szCs w:val="22"/>
        </w:rPr>
      </w:pPr>
      <w:r>
        <w:rPr>
          <w:rFonts w:eastAsia="Arial" w:cs="Arial" w:ascii="Arial" w:hAnsi="Arial"/>
          <w:sz w:val="22"/>
          <w:szCs w:val="22"/>
        </w:rPr>
      </w:r>
    </w:p>
    <w:p>
      <w:pPr>
        <w:pStyle w:val="Normal"/>
        <w:tabs>
          <w:tab w:val="clear" w:pos="540"/>
        </w:tabs>
        <w:ind w:start="2160" w:end="0"/>
        <w:jc w:val="both"/>
        <w:rPr>
          <w:rFonts w:ascii="Arial" w:hAnsi="Arial" w:eastAsia="Arial" w:cs="Arial"/>
          <w:sz w:val="22"/>
          <w:szCs w:val="22"/>
        </w:rPr>
      </w:pPr>
      <w:r>
        <w:rPr>
          <w:rFonts w:eastAsia="Arial" w:cs="Arial" w:ascii="Arial" w:hAnsi="Arial"/>
          <w:sz w:val="22"/>
          <w:szCs w:val="22"/>
        </w:rPr>
        <w:t>Finally, no premiums for professional services shall be included in billing statements.</w:t>
      </w:r>
    </w:p>
    <w:p>
      <w:pPr>
        <w:pStyle w:val="Normal"/>
        <w:tabs>
          <w:tab w:val="clear" w:pos="540"/>
        </w:tabs>
        <w:ind w:hanging="720" w:start="2880" w:end="0"/>
        <w:jc w:val="both"/>
        <w:rPr>
          <w:rFonts w:ascii="Arial" w:hAnsi="Arial" w:eastAsia="Arial" w:cs="Arial"/>
          <w:sz w:val="22"/>
          <w:szCs w:val="22"/>
        </w:rPr>
      </w:pPr>
      <w:r>
        <w:rPr>
          <w:rFonts w:eastAsia="Arial" w:cs="Arial" w:ascii="Arial" w:hAnsi="Arial"/>
          <w:sz w:val="22"/>
          <w:szCs w:val="22"/>
        </w:rPr>
      </w:r>
    </w:p>
    <w:p>
      <w:pPr>
        <w:pStyle w:val="Normal"/>
        <w:tabs>
          <w:tab w:val="clear" w:pos="540"/>
        </w:tabs>
        <w:ind w:hanging="720" w:start="1440" w:end="0"/>
        <w:jc w:val="both"/>
        <w:rPr>
          <w:rFonts w:ascii="Arial" w:hAnsi="Arial" w:eastAsia="Arial" w:cs="Arial"/>
          <w:sz w:val="22"/>
          <w:szCs w:val="22"/>
        </w:rPr>
      </w:pPr>
      <w:r>
        <w:rPr>
          <w:rFonts w:eastAsia="Arial" w:cs="Arial" w:ascii="Arial" w:hAnsi="Arial"/>
          <w:sz w:val="22"/>
          <w:szCs w:val="22"/>
        </w:rPr>
        <w:t>B.</w:t>
        <w:tab/>
      </w:r>
      <w:r>
        <w:rPr>
          <w:rFonts w:eastAsia="Arial" w:cs="Arial" w:ascii="Arial" w:hAnsi="Arial"/>
          <w:i/>
          <w:iCs/>
          <w:sz w:val="22"/>
          <w:szCs w:val="22"/>
        </w:rPr>
        <w:t>Expenses</w:t>
      </w:r>
    </w:p>
    <w:p>
      <w:pPr>
        <w:pStyle w:val="Normal"/>
        <w:tabs>
          <w:tab w:val="clear" w:pos="540"/>
        </w:tabs>
        <w:ind w:start="1440" w:end="0"/>
        <w:jc w:val="both"/>
        <w:rPr>
          <w:rFonts w:ascii="Arial" w:hAnsi="Arial" w:eastAsia="Arial" w:cs="Arial"/>
          <w:sz w:val="22"/>
          <w:szCs w:val="22"/>
        </w:rPr>
      </w:pPr>
      <w:r>
        <w:rPr>
          <w:rFonts w:eastAsia="Arial" w:cs="Arial" w:ascii="Arial" w:hAnsi="Arial"/>
          <w:sz w:val="22"/>
          <w:szCs w:val="22"/>
        </w:rPr>
        <w:t>The Legal Department will approve reimbursement of expenses which reflect the lower of the reasonable or actual out</w:t>
        <w:noBreakHyphen/>
        <w:t>of</w:t>
        <w:noBreakHyphen/>
        <w:t>pocket cost of the following expenses:</w:t>
      </w:r>
    </w:p>
    <w:p>
      <w:pPr>
        <w:pStyle w:val="Normal"/>
        <w:tabs>
          <w:tab w:val="clear" w:pos="540"/>
        </w:tabs>
        <w:ind w:start="1440" w:end="0"/>
        <w:jc w:val="both"/>
        <w:rPr>
          <w:rFonts w:ascii="Arial" w:hAnsi="Arial" w:eastAsia="Arial" w:cs="Arial"/>
          <w:sz w:val="22"/>
          <w:szCs w:val="22"/>
        </w:rPr>
      </w:pPr>
      <w:r>
        <w:rPr>
          <w:rFonts w:eastAsia="Arial" w:cs="Arial" w:ascii="Arial" w:hAnsi="Arial"/>
          <w:sz w:val="22"/>
          <w:szCs w:val="22"/>
        </w:rPr>
      </w:r>
    </w:p>
    <w:p>
      <w:pPr>
        <w:pStyle w:val="Normal"/>
        <w:tabs>
          <w:tab w:val="clear" w:pos="540"/>
        </w:tabs>
        <w:ind w:hanging="720" w:start="2160" w:end="0"/>
        <w:jc w:val="both"/>
        <w:rPr/>
      </w:pPr>
      <w:r>
        <w:rPr>
          <w:rFonts w:eastAsia="Arial" w:cs="Arial" w:ascii="Arial" w:hAnsi="Arial"/>
          <w:sz w:val="22"/>
          <w:szCs w:val="22"/>
        </w:rPr>
        <w:t>1.</w:t>
        <w:tab/>
      </w:r>
      <w:r>
        <w:rPr>
          <w:rFonts w:eastAsia="Arial" w:cs="Arial" w:ascii="Arial" w:hAnsi="Arial"/>
          <w:sz w:val="22"/>
          <w:szCs w:val="22"/>
          <w:u w:val="single"/>
        </w:rPr>
        <w:t>Photocopies</w:t>
      </w:r>
      <w:r>
        <w:rPr>
          <w:rFonts w:eastAsia="Arial" w:cs="Arial" w:ascii="Arial" w:hAnsi="Arial"/>
          <w:sz w:val="22"/>
          <w:szCs w:val="22"/>
        </w:rPr>
        <w:t xml:space="preserve"> -- actual cost but not greater than $.10 per page.</w:t>
      </w:r>
    </w:p>
    <w:p>
      <w:pPr>
        <w:pStyle w:val="Normal"/>
        <w:tabs>
          <w:tab w:val="clear" w:pos="540"/>
        </w:tabs>
        <w:ind w:hanging="720" w:start="2160" w:end="0"/>
        <w:jc w:val="both"/>
        <w:rPr>
          <w:rFonts w:ascii="Arial" w:hAnsi="Arial" w:eastAsia="Arial" w:cs="Arial"/>
          <w:sz w:val="22"/>
          <w:szCs w:val="22"/>
        </w:rPr>
      </w:pPr>
      <w:r>
        <w:rPr>
          <w:rFonts w:eastAsia="Arial" w:cs="Arial" w:ascii="Arial" w:hAnsi="Arial"/>
          <w:sz w:val="22"/>
          <w:szCs w:val="22"/>
        </w:rPr>
      </w:r>
    </w:p>
    <w:p>
      <w:pPr>
        <w:pStyle w:val="Normal"/>
        <w:tabs>
          <w:tab w:val="clear" w:pos="540"/>
        </w:tabs>
        <w:ind w:hanging="720" w:start="2160" w:end="0"/>
        <w:jc w:val="both"/>
        <w:rPr/>
      </w:pPr>
      <w:r>
        <w:rPr>
          <w:rFonts w:eastAsia="Arial" w:cs="Arial" w:ascii="Arial" w:hAnsi="Arial"/>
          <w:sz w:val="22"/>
          <w:szCs w:val="22"/>
        </w:rPr>
        <w:t>2.</w:t>
        <w:tab/>
      </w:r>
      <w:r>
        <w:rPr>
          <w:rFonts w:eastAsia="Arial" w:cs="Arial" w:ascii="Arial" w:hAnsi="Arial"/>
          <w:sz w:val="22"/>
          <w:szCs w:val="22"/>
          <w:u w:val="single"/>
        </w:rPr>
        <w:t>Facsimile transmissions</w:t>
      </w:r>
      <w:r>
        <w:rPr>
          <w:rFonts w:eastAsia="Arial" w:cs="Arial" w:ascii="Arial" w:hAnsi="Arial"/>
          <w:sz w:val="22"/>
          <w:szCs w:val="22"/>
        </w:rPr>
        <w:t xml:space="preserve"> -- actual cost but not greater than $.50 per page </w:t>
      </w:r>
      <w:r>
        <w:rPr>
          <w:rFonts w:eastAsia="Arial" w:cs="Arial" w:ascii="Arial" w:hAnsi="Arial"/>
          <w:sz w:val="22"/>
          <w:szCs w:val="22"/>
          <w:u w:val="single"/>
        </w:rPr>
        <w:t>sent</w:t>
      </w:r>
      <w:r>
        <w:rPr>
          <w:rFonts w:eastAsia="Arial" w:cs="Arial" w:ascii="Arial" w:hAnsi="Arial"/>
          <w:sz w:val="22"/>
          <w:szCs w:val="22"/>
        </w:rPr>
        <w:t xml:space="preserve"> by the Firm.</w:t>
      </w:r>
    </w:p>
    <w:p>
      <w:pPr>
        <w:pStyle w:val="Normal"/>
        <w:tabs>
          <w:tab w:val="clear" w:pos="540"/>
        </w:tabs>
        <w:ind w:hanging="720" w:start="2160" w:end="0"/>
        <w:jc w:val="both"/>
        <w:rPr>
          <w:rFonts w:ascii="Arial" w:hAnsi="Arial" w:eastAsia="Arial" w:cs="Arial"/>
          <w:sz w:val="22"/>
          <w:szCs w:val="22"/>
        </w:rPr>
      </w:pPr>
      <w:r>
        <w:rPr>
          <w:rFonts w:eastAsia="Arial" w:cs="Arial" w:ascii="Arial" w:hAnsi="Arial"/>
          <w:sz w:val="22"/>
          <w:szCs w:val="22"/>
        </w:rPr>
      </w:r>
    </w:p>
    <w:p>
      <w:pPr>
        <w:pStyle w:val="Normal"/>
        <w:tabs>
          <w:tab w:val="clear" w:pos="540"/>
        </w:tabs>
        <w:ind w:hanging="720" w:start="2160" w:end="0"/>
        <w:jc w:val="both"/>
        <w:rPr/>
      </w:pPr>
      <w:r>
        <w:rPr>
          <w:rFonts w:eastAsia="Arial" w:cs="Arial" w:ascii="Arial" w:hAnsi="Arial"/>
          <w:sz w:val="22"/>
          <w:szCs w:val="22"/>
        </w:rPr>
        <w:t>3.</w:t>
        <w:tab/>
      </w:r>
      <w:r>
        <w:rPr>
          <w:rFonts w:eastAsia="Arial" w:cs="Arial" w:ascii="Arial" w:hAnsi="Arial"/>
          <w:sz w:val="22"/>
          <w:szCs w:val="22"/>
          <w:u w:val="single"/>
        </w:rPr>
        <w:t>Overtime</w:t>
      </w:r>
      <w:r>
        <w:rPr>
          <w:rFonts w:eastAsia="Arial" w:cs="Arial" w:ascii="Arial" w:hAnsi="Arial"/>
          <w:sz w:val="22"/>
          <w:szCs w:val="22"/>
        </w:rPr>
        <w:t xml:space="preserve"> -- Overtime for nonprofessionals shall be minimized.</w:t>
      </w:r>
    </w:p>
    <w:p>
      <w:pPr>
        <w:pStyle w:val="Normal"/>
        <w:tabs>
          <w:tab w:val="clear" w:pos="540"/>
        </w:tabs>
        <w:ind w:hanging="720" w:start="2160" w:end="0"/>
        <w:jc w:val="both"/>
        <w:rPr>
          <w:rFonts w:ascii="Arial" w:hAnsi="Arial" w:eastAsia="Arial" w:cs="Arial"/>
          <w:sz w:val="22"/>
          <w:szCs w:val="22"/>
        </w:rPr>
      </w:pPr>
      <w:r>
        <w:rPr>
          <w:rFonts w:eastAsia="Arial" w:cs="Arial" w:ascii="Arial" w:hAnsi="Arial"/>
          <w:sz w:val="22"/>
          <w:szCs w:val="22"/>
        </w:rPr>
      </w:r>
    </w:p>
    <w:p>
      <w:pPr>
        <w:pStyle w:val="Normal"/>
        <w:tabs>
          <w:tab w:val="clear" w:pos="540"/>
        </w:tabs>
        <w:ind w:hanging="720" w:start="2160" w:end="0"/>
        <w:jc w:val="both"/>
        <w:rPr/>
      </w:pPr>
      <w:r>
        <w:rPr>
          <w:rFonts w:eastAsia="Arial" w:cs="Arial" w:ascii="Arial" w:hAnsi="Arial"/>
          <w:sz w:val="22"/>
          <w:szCs w:val="22"/>
        </w:rPr>
        <w:t>4.</w:t>
        <w:tab/>
      </w:r>
      <w:r>
        <w:rPr>
          <w:rFonts w:eastAsia="Arial" w:cs="Arial" w:ascii="Arial" w:hAnsi="Arial"/>
          <w:sz w:val="22"/>
          <w:szCs w:val="22"/>
          <w:u w:val="single"/>
        </w:rPr>
        <w:t>Computer Research</w:t>
      </w:r>
      <w:r>
        <w:rPr>
          <w:rFonts w:eastAsia="Arial" w:cs="Arial" w:ascii="Arial" w:hAnsi="Arial"/>
          <w:sz w:val="22"/>
          <w:szCs w:val="22"/>
        </w:rPr>
        <w:t xml:space="preserve"> -- Computer research shall be performed and reimbursed only when such research is most cost effective in the reasonable judgment of the Firm.</w:t>
      </w:r>
    </w:p>
    <w:p>
      <w:pPr>
        <w:pStyle w:val="Normal"/>
        <w:tabs>
          <w:tab w:val="clear" w:pos="540"/>
        </w:tabs>
        <w:ind w:hanging="720" w:start="2160" w:end="0"/>
        <w:jc w:val="both"/>
        <w:rPr>
          <w:rFonts w:ascii="Arial" w:hAnsi="Arial" w:eastAsia="Arial" w:cs="Arial"/>
          <w:sz w:val="22"/>
          <w:szCs w:val="22"/>
        </w:rPr>
      </w:pPr>
      <w:r>
        <w:rPr>
          <w:rFonts w:eastAsia="Arial" w:cs="Arial" w:ascii="Arial" w:hAnsi="Arial"/>
          <w:sz w:val="22"/>
          <w:szCs w:val="22"/>
        </w:rPr>
      </w:r>
    </w:p>
    <w:p>
      <w:pPr>
        <w:pStyle w:val="Normal"/>
        <w:tabs>
          <w:tab w:val="clear" w:pos="540"/>
        </w:tabs>
        <w:ind w:hanging="720" w:start="2160" w:end="0"/>
        <w:jc w:val="both"/>
        <w:rPr/>
      </w:pPr>
      <w:r>
        <w:rPr>
          <w:rFonts w:eastAsia="Arial" w:cs="Arial" w:ascii="Arial" w:hAnsi="Arial"/>
          <w:sz w:val="22"/>
          <w:szCs w:val="22"/>
        </w:rPr>
        <w:t>5.</w:t>
        <w:tab/>
      </w:r>
      <w:r>
        <w:rPr>
          <w:rFonts w:eastAsia="Arial" w:cs="Arial" w:ascii="Arial" w:hAnsi="Arial"/>
          <w:sz w:val="22"/>
          <w:szCs w:val="22"/>
          <w:u w:val="single"/>
        </w:rPr>
        <w:t>Travel Expenses</w:t>
      </w:r>
      <w:r>
        <w:rPr>
          <w:rFonts w:eastAsia="Arial" w:cs="Arial" w:ascii="Arial" w:hAnsi="Arial"/>
          <w:sz w:val="22"/>
          <w:szCs w:val="22"/>
        </w:rPr>
        <w:t xml:space="preserve"> -- Travel must be approved in advance by the Responsible Party.</w:t>
      </w:r>
    </w:p>
    <w:p>
      <w:pPr>
        <w:pStyle w:val="Normal"/>
        <w:tabs>
          <w:tab w:val="clear" w:pos="540"/>
        </w:tabs>
        <w:ind w:hanging="720" w:start="2880" w:end="0"/>
        <w:jc w:val="both"/>
        <w:rPr>
          <w:rFonts w:ascii="Arial" w:hAnsi="Arial" w:eastAsia="Arial" w:cs="Arial"/>
          <w:sz w:val="22"/>
          <w:szCs w:val="22"/>
        </w:rPr>
      </w:pPr>
      <w:r>
        <w:rPr>
          <w:rFonts w:eastAsia="Arial" w:cs="Arial" w:ascii="Arial" w:hAnsi="Arial"/>
          <w:sz w:val="22"/>
          <w:szCs w:val="22"/>
        </w:rPr>
        <w:t>(a)</w:t>
        <w:tab/>
        <w:t>Air travel - only coach fares will be reimbursed;</w:t>
      </w:r>
    </w:p>
    <w:p>
      <w:pPr>
        <w:pStyle w:val="Normal"/>
        <w:tabs>
          <w:tab w:val="clear" w:pos="540"/>
        </w:tabs>
        <w:ind w:hanging="720" w:start="2880" w:end="0"/>
        <w:jc w:val="both"/>
        <w:rPr>
          <w:rFonts w:ascii="Arial" w:hAnsi="Arial" w:eastAsia="Arial" w:cs="Arial"/>
          <w:sz w:val="22"/>
          <w:szCs w:val="22"/>
        </w:rPr>
      </w:pPr>
      <w:r>
        <w:rPr>
          <w:rFonts w:eastAsia="Arial" w:cs="Arial" w:ascii="Arial" w:hAnsi="Arial"/>
          <w:sz w:val="22"/>
          <w:szCs w:val="22"/>
        </w:rPr>
        <w:t>(b)</w:t>
        <w:tab/>
        <w:t>Reasonable lodging expenses;</w:t>
      </w:r>
    </w:p>
    <w:p>
      <w:pPr>
        <w:pStyle w:val="Normal"/>
        <w:tabs>
          <w:tab w:val="clear" w:pos="540"/>
        </w:tabs>
        <w:ind w:hanging="720" w:start="2880" w:end="0"/>
        <w:jc w:val="both"/>
        <w:rPr>
          <w:rFonts w:ascii="Arial" w:hAnsi="Arial" w:eastAsia="Arial" w:cs="Arial"/>
          <w:sz w:val="22"/>
          <w:szCs w:val="22"/>
        </w:rPr>
      </w:pPr>
      <w:r>
        <w:rPr>
          <w:rFonts w:eastAsia="Arial" w:cs="Arial" w:ascii="Arial" w:hAnsi="Arial"/>
          <w:sz w:val="22"/>
          <w:szCs w:val="22"/>
        </w:rPr>
        <w:t>(c)</w:t>
        <w:tab/>
        <w:t>parking;</w:t>
      </w:r>
    </w:p>
    <w:p>
      <w:pPr>
        <w:pStyle w:val="Normal"/>
        <w:tabs>
          <w:tab w:val="clear" w:pos="540"/>
        </w:tabs>
        <w:ind w:hanging="720" w:start="2880" w:end="0"/>
        <w:jc w:val="both"/>
        <w:rPr>
          <w:rFonts w:ascii="Arial" w:hAnsi="Arial" w:eastAsia="Arial" w:cs="Arial"/>
          <w:sz w:val="22"/>
          <w:szCs w:val="22"/>
        </w:rPr>
      </w:pPr>
      <w:r>
        <w:rPr>
          <w:rFonts w:eastAsia="Arial" w:cs="Arial" w:ascii="Arial" w:hAnsi="Arial"/>
          <w:sz w:val="22"/>
          <w:szCs w:val="22"/>
        </w:rPr>
        <w:t>(d)</w:t>
        <w:tab/>
        <w:t>meals; and</w:t>
      </w:r>
    </w:p>
    <w:p>
      <w:pPr>
        <w:pStyle w:val="Normal"/>
        <w:tabs>
          <w:tab w:val="clear" w:pos="540"/>
        </w:tabs>
        <w:ind w:hanging="720" w:start="2880" w:end="0"/>
        <w:jc w:val="both"/>
        <w:rPr>
          <w:rFonts w:ascii="Arial" w:hAnsi="Arial" w:eastAsia="Arial" w:cs="Arial"/>
          <w:sz w:val="22"/>
          <w:szCs w:val="22"/>
        </w:rPr>
      </w:pPr>
      <w:r>
        <w:rPr>
          <w:rFonts w:eastAsia="Arial" w:cs="Arial" w:ascii="Arial" w:hAnsi="Arial"/>
          <w:sz w:val="22"/>
          <w:szCs w:val="22"/>
        </w:rPr>
        <w:t>(e)</w:t>
        <w:tab/>
        <w:t>ground transportation.</w:t>
      </w:r>
    </w:p>
    <w:p>
      <w:pPr>
        <w:pStyle w:val="Normal"/>
        <w:tabs>
          <w:tab w:val="clear" w:pos="540"/>
        </w:tabs>
        <w:ind w:hanging="720" w:start="2880" w:end="0"/>
        <w:jc w:val="both"/>
        <w:rPr>
          <w:rFonts w:ascii="Arial" w:hAnsi="Arial" w:eastAsia="Arial" w:cs="Arial"/>
          <w:sz w:val="22"/>
          <w:szCs w:val="22"/>
        </w:rPr>
      </w:pPr>
      <w:r>
        <w:rPr>
          <w:rFonts w:eastAsia="Arial" w:cs="Arial" w:ascii="Arial" w:hAnsi="Arial"/>
          <w:sz w:val="22"/>
          <w:szCs w:val="22"/>
        </w:rPr>
      </w:r>
    </w:p>
    <w:p>
      <w:pPr>
        <w:pStyle w:val="Normal"/>
        <w:tabs>
          <w:tab w:val="clear" w:pos="540"/>
        </w:tabs>
        <w:ind w:hanging="720" w:start="2160" w:end="0"/>
        <w:jc w:val="both"/>
        <w:rPr>
          <w:rFonts w:ascii="Arial" w:hAnsi="Arial" w:eastAsia="Arial" w:cs="Arial"/>
          <w:sz w:val="22"/>
          <w:szCs w:val="22"/>
        </w:rPr>
      </w:pPr>
      <w:r>
        <w:rPr>
          <w:rFonts w:eastAsia="Arial" w:cs="Arial" w:ascii="Arial" w:hAnsi="Arial"/>
          <w:sz w:val="22"/>
          <w:szCs w:val="22"/>
        </w:rPr>
      </w:r>
    </w:p>
    <w:p>
      <w:pPr>
        <w:pStyle w:val="Normal"/>
        <w:tabs>
          <w:tab w:val="clear" w:pos="540"/>
        </w:tabs>
        <w:ind w:hanging="720" w:start="2160" w:end="0"/>
        <w:jc w:val="both"/>
        <w:rPr/>
      </w:pPr>
      <w:r>
        <w:rPr>
          <w:rFonts w:eastAsia="Arial" w:cs="Arial" w:ascii="Arial" w:hAnsi="Arial"/>
          <w:sz w:val="22"/>
          <w:szCs w:val="22"/>
        </w:rPr>
        <w:t>6.</w:t>
        <w:tab/>
      </w:r>
      <w:r>
        <w:rPr>
          <w:rFonts w:eastAsia="Arial" w:cs="Arial" w:ascii="Arial" w:hAnsi="Arial"/>
          <w:sz w:val="22"/>
          <w:szCs w:val="22"/>
          <w:u w:val="single"/>
        </w:rPr>
        <w:t>Meals</w:t>
      </w:r>
      <w:r>
        <w:rPr>
          <w:rFonts w:eastAsia="Arial" w:cs="Arial" w:ascii="Arial" w:hAnsi="Arial"/>
          <w:sz w:val="22"/>
          <w:szCs w:val="22"/>
        </w:rPr>
        <w:t xml:space="preserve"> -- the reasonable expense associated with meals shall only be reimbursed in connection with travel and overtime other than overtime necessitated by the work load of the Firm for other clients.</w:t>
      </w:r>
    </w:p>
    <w:p>
      <w:pPr>
        <w:pStyle w:val="Normal"/>
        <w:tabs>
          <w:tab w:val="clear" w:pos="540"/>
        </w:tabs>
        <w:ind w:hanging="720" w:start="2160" w:end="0"/>
        <w:jc w:val="both"/>
        <w:rPr>
          <w:rFonts w:ascii="Arial" w:hAnsi="Arial" w:eastAsia="Arial" w:cs="Arial"/>
          <w:sz w:val="22"/>
          <w:szCs w:val="22"/>
        </w:rPr>
      </w:pPr>
      <w:r>
        <w:rPr>
          <w:rFonts w:eastAsia="Arial" w:cs="Arial" w:ascii="Arial" w:hAnsi="Arial"/>
          <w:sz w:val="22"/>
          <w:szCs w:val="22"/>
        </w:rPr>
      </w:r>
    </w:p>
    <w:p>
      <w:pPr>
        <w:pStyle w:val="Normal"/>
        <w:tabs>
          <w:tab w:val="clear" w:pos="540"/>
        </w:tabs>
        <w:ind w:hanging="720" w:start="2160" w:end="0"/>
        <w:jc w:val="both"/>
        <w:rPr/>
      </w:pPr>
      <w:r>
        <w:rPr>
          <w:rFonts w:eastAsia="Arial" w:cs="Arial" w:ascii="Arial" w:hAnsi="Arial"/>
          <w:sz w:val="22"/>
          <w:szCs w:val="22"/>
        </w:rPr>
        <w:t>7.</w:t>
        <w:tab/>
      </w:r>
      <w:r>
        <w:rPr>
          <w:rFonts w:eastAsia="Arial" w:cs="Arial" w:ascii="Arial" w:hAnsi="Arial"/>
          <w:sz w:val="22"/>
          <w:szCs w:val="22"/>
          <w:u w:val="single"/>
        </w:rPr>
        <w:t>Long Distance Calls</w:t>
      </w:r>
      <w:r>
        <w:rPr>
          <w:rFonts w:eastAsia="Arial" w:cs="Arial" w:ascii="Arial" w:hAnsi="Arial"/>
          <w:sz w:val="22"/>
          <w:szCs w:val="22"/>
        </w:rPr>
        <w:t xml:space="preserve"> -- shall be reimbursed at actual cost.</w:t>
      </w:r>
    </w:p>
    <w:p>
      <w:pPr>
        <w:pStyle w:val="Normal"/>
        <w:tabs>
          <w:tab w:val="clear" w:pos="540"/>
        </w:tabs>
        <w:ind w:hanging="720" w:start="2160" w:end="0"/>
        <w:jc w:val="both"/>
        <w:rPr>
          <w:rFonts w:ascii="Arial" w:hAnsi="Arial" w:eastAsia="Arial" w:cs="Arial"/>
          <w:sz w:val="22"/>
          <w:szCs w:val="22"/>
        </w:rPr>
      </w:pPr>
      <w:r>
        <w:rPr>
          <w:rFonts w:eastAsia="Arial" w:cs="Arial" w:ascii="Arial" w:hAnsi="Arial"/>
          <w:sz w:val="22"/>
          <w:szCs w:val="22"/>
        </w:rPr>
      </w:r>
    </w:p>
    <w:p>
      <w:pPr>
        <w:pStyle w:val="Normal"/>
        <w:tabs>
          <w:tab w:val="clear" w:pos="540"/>
        </w:tabs>
        <w:ind w:hanging="720" w:start="2160" w:end="0"/>
        <w:jc w:val="both"/>
        <w:rPr/>
      </w:pPr>
      <w:r>
        <w:rPr>
          <w:rFonts w:eastAsia="Arial" w:cs="Arial" w:ascii="Arial" w:hAnsi="Arial"/>
          <w:sz w:val="22"/>
          <w:szCs w:val="22"/>
        </w:rPr>
        <w:t>8.</w:t>
        <w:tab/>
      </w:r>
      <w:r>
        <w:rPr>
          <w:rFonts w:eastAsia="Arial" w:cs="Arial" w:ascii="Arial" w:hAnsi="Arial"/>
          <w:sz w:val="22"/>
          <w:szCs w:val="22"/>
          <w:u w:val="single"/>
        </w:rPr>
        <w:t>Courier Expenses</w:t>
      </w:r>
      <w:r>
        <w:rPr>
          <w:rFonts w:eastAsia="Arial" w:cs="Arial" w:ascii="Arial" w:hAnsi="Arial"/>
          <w:sz w:val="22"/>
          <w:szCs w:val="22"/>
        </w:rPr>
        <w:t xml:space="preserve"> -- shall be reimbursed at actual cost.</w:t>
      </w:r>
    </w:p>
    <w:p>
      <w:pPr>
        <w:pStyle w:val="Normal"/>
        <w:tabs>
          <w:tab w:val="clear" w:pos="540"/>
        </w:tabs>
        <w:ind w:hanging="720" w:start="2160" w:end="0"/>
        <w:jc w:val="both"/>
        <w:rPr>
          <w:rFonts w:ascii="Arial" w:hAnsi="Arial" w:eastAsia="Arial" w:cs="Arial"/>
          <w:sz w:val="22"/>
          <w:szCs w:val="22"/>
        </w:rPr>
      </w:pPr>
      <w:r>
        <w:rPr>
          <w:rFonts w:eastAsia="Arial" w:cs="Arial" w:ascii="Arial" w:hAnsi="Arial"/>
          <w:sz w:val="22"/>
          <w:szCs w:val="22"/>
        </w:rPr>
      </w:r>
    </w:p>
    <w:p>
      <w:pPr>
        <w:pStyle w:val="Normal"/>
        <w:keepNext w:val="true"/>
        <w:tabs>
          <w:tab w:val="clear" w:pos="540"/>
        </w:tabs>
        <w:ind w:hanging="720" w:start="1440" w:end="0"/>
        <w:jc w:val="both"/>
        <w:rPr>
          <w:rFonts w:ascii="Arial" w:hAnsi="Arial" w:eastAsia="Arial" w:cs="Arial"/>
          <w:sz w:val="22"/>
          <w:szCs w:val="22"/>
        </w:rPr>
      </w:pPr>
      <w:r>
        <w:rPr>
          <w:rFonts w:eastAsia="Arial" w:cs="Arial" w:ascii="Arial" w:hAnsi="Arial"/>
          <w:sz w:val="22"/>
          <w:szCs w:val="22"/>
        </w:rPr>
        <w:t>C.</w:t>
        <w:tab/>
      </w:r>
      <w:r>
        <w:rPr>
          <w:rFonts w:eastAsia="Arial" w:cs="Arial" w:ascii="Arial" w:hAnsi="Arial"/>
          <w:i/>
          <w:iCs/>
          <w:sz w:val="22"/>
          <w:szCs w:val="22"/>
        </w:rPr>
        <w:t>Format of Billing Statements</w:t>
      </w:r>
    </w:p>
    <w:p>
      <w:pPr>
        <w:pStyle w:val="Normal"/>
        <w:keepNext w:val="true"/>
        <w:tabs>
          <w:tab w:val="clear" w:pos="540"/>
        </w:tabs>
        <w:ind w:hanging="720" w:start="1440" w:end="0"/>
        <w:jc w:val="both"/>
        <w:rPr>
          <w:rFonts w:ascii="Arial" w:hAnsi="Arial" w:eastAsia="Arial" w:cs="Arial"/>
          <w:sz w:val="22"/>
          <w:szCs w:val="22"/>
        </w:rPr>
      </w:pPr>
      <w:r>
        <w:rPr>
          <w:rFonts w:eastAsia="Arial" w:cs="Arial" w:ascii="Arial" w:hAnsi="Arial"/>
          <w:sz w:val="22"/>
          <w:szCs w:val="22"/>
        </w:rPr>
        <w:tab/>
        <w:t>Billing statements shall state the professional services and expenses for the project separately from other matters the Firm is working on for Enron or its subsidiaries.  The entries for professional services shall be in reasonably sized and reasonably clear increments showing for each task:</w:t>
      </w:r>
    </w:p>
    <w:p>
      <w:pPr>
        <w:pStyle w:val="Normal"/>
        <w:tabs>
          <w:tab w:val="clear" w:pos="540"/>
        </w:tabs>
        <w:spacing w:before="120" w:after="0"/>
        <w:ind w:hanging="720" w:start="2160" w:end="0"/>
        <w:jc w:val="both"/>
        <w:rPr>
          <w:rFonts w:ascii="Arial" w:hAnsi="Arial" w:eastAsia="Arial" w:cs="Arial"/>
          <w:sz w:val="22"/>
          <w:szCs w:val="22"/>
        </w:rPr>
      </w:pPr>
      <w:r>
        <w:rPr>
          <w:rFonts w:eastAsia="Arial" w:cs="Arial" w:ascii="Arial" w:hAnsi="Arial"/>
          <w:sz w:val="22"/>
          <w:szCs w:val="22"/>
        </w:rPr>
        <w:t>1.</w:t>
        <w:tab/>
        <w:t>A description of the task performed,</w:t>
      </w:r>
    </w:p>
    <w:p>
      <w:pPr>
        <w:pStyle w:val="Normal"/>
        <w:tabs>
          <w:tab w:val="clear" w:pos="540"/>
        </w:tabs>
        <w:ind w:hanging="720" w:start="2160" w:end="0"/>
        <w:jc w:val="both"/>
        <w:rPr>
          <w:rFonts w:ascii="Arial" w:hAnsi="Arial" w:eastAsia="Arial" w:cs="Arial"/>
          <w:sz w:val="22"/>
          <w:szCs w:val="22"/>
        </w:rPr>
      </w:pPr>
      <w:r>
        <w:rPr>
          <w:rFonts w:eastAsia="Arial" w:cs="Arial" w:ascii="Arial" w:hAnsi="Arial"/>
          <w:sz w:val="22"/>
          <w:szCs w:val="22"/>
        </w:rPr>
        <w:t>2.</w:t>
        <w:tab/>
        <w:t>the designated professional performing the task,</w:t>
      </w:r>
    </w:p>
    <w:p>
      <w:pPr>
        <w:pStyle w:val="Normal"/>
        <w:tabs>
          <w:tab w:val="clear" w:pos="540"/>
        </w:tabs>
        <w:ind w:hanging="720" w:start="2160" w:end="0"/>
        <w:jc w:val="both"/>
        <w:rPr>
          <w:rFonts w:ascii="Arial" w:hAnsi="Arial" w:eastAsia="Arial" w:cs="Arial"/>
          <w:sz w:val="22"/>
          <w:szCs w:val="22"/>
        </w:rPr>
      </w:pPr>
      <w:r>
        <w:rPr>
          <w:rFonts w:eastAsia="Arial" w:cs="Arial" w:ascii="Arial" w:hAnsi="Arial"/>
          <w:sz w:val="22"/>
          <w:szCs w:val="22"/>
        </w:rPr>
        <w:t>3.</w:t>
        <w:tab/>
        <w:t>the time spent on the task,</w:t>
      </w:r>
    </w:p>
    <w:p>
      <w:pPr>
        <w:pStyle w:val="Normal"/>
        <w:tabs>
          <w:tab w:val="clear" w:pos="540"/>
        </w:tabs>
        <w:ind w:hanging="720" w:start="2160" w:end="0"/>
        <w:jc w:val="both"/>
        <w:rPr>
          <w:rFonts w:ascii="Arial" w:hAnsi="Arial" w:eastAsia="Arial" w:cs="Arial"/>
          <w:sz w:val="22"/>
          <w:szCs w:val="22"/>
        </w:rPr>
      </w:pPr>
      <w:r>
        <w:rPr>
          <w:rFonts w:eastAsia="Arial" w:cs="Arial" w:ascii="Arial" w:hAnsi="Arial"/>
          <w:sz w:val="22"/>
          <w:szCs w:val="22"/>
        </w:rPr>
        <w:t>4.</w:t>
        <w:tab/>
        <w:t>the date on which the task was performed, and</w:t>
      </w:r>
    </w:p>
    <w:p>
      <w:pPr>
        <w:pStyle w:val="Normal"/>
        <w:tabs>
          <w:tab w:val="clear" w:pos="540"/>
        </w:tabs>
        <w:spacing w:before="0" w:after="120"/>
        <w:ind w:hanging="720" w:start="2160" w:end="0"/>
        <w:jc w:val="both"/>
        <w:rPr>
          <w:rFonts w:ascii="Arial" w:hAnsi="Arial" w:eastAsia="Arial" w:cs="Arial"/>
          <w:sz w:val="22"/>
          <w:szCs w:val="22"/>
        </w:rPr>
      </w:pPr>
      <w:r>
        <w:rPr>
          <w:rFonts w:eastAsia="Arial" w:cs="Arial" w:ascii="Arial" w:hAnsi="Arial"/>
          <w:sz w:val="22"/>
          <w:szCs w:val="22"/>
        </w:rPr>
        <w:t>5.</w:t>
        <w:tab/>
        <w:t>the total charge for the task.</w:t>
      </w:r>
    </w:p>
    <w:p>
      <w:pPr>
        <w:pStyle w:val="Normal"/>
        <w:tabs>
          <w:tab w:val="clear" w:pos="540"/>
        </w:tabs>
        <w:ind w:start="1440" w:end="0"/>
        <w:jc w:val="both"/>
        <w:rPr>
          <w:rFonts w:ascii="Arial" w:hAnsi="Arial" w:eastAsia="Arial" w:cs="Arial"/>
          <w:sz w:val="22"/>
          <w:szCs w:val="22"/>
        </w:rPr>
      </w:pPr>
      <w:r>
        <w:rPr>
          <w:rFonts w:eastAsia="Arial" w:cs="Arial" w:ascii="Arial" w:hAnsi="Arial"/>
          <w:sz w:val="22"/>
          <w:szCs w:val="22"/>
        </w:rPr>
        <w:t>The time increments shall be rounded (up or down) to the nearest one</w:t>
        <w:noBreakHyphen/>
        <w:t>tenth of an hour.</w:t>
      </w:r>
    </w:p>
    <w:p>
      <w:pPr>
        <w:pStyle w:val="Normal"/>
        <w:tabs>
          <w:tab w:val="clear" w:pos="540"/>
        </w:tabs>
        <w:ind w:start="1440" w:end="0"/>
        <w:jc w:val="both"/>
        <w:rPr>
          <w:rFonts w:ascii="Arial" w:hAnsi="Arial" w:eastAsia="Arial" w:cs="Arial"/>
          <w:sz w:val="22"/>
          <w:szCs w:val="22"/>
        </w:rPr>
      </w:pPr>
      <w:r>
        <w:rPr>
          <w:rFonts w:eastAsia="Arial" w:cs="Arial" w:ascii="Arial" w:hAnsi="Arial"/>
          <w:sz w:val="22"/>
          <w:szCs w:val="22"/>
        </w:rPr>
      </w:r>
    </w:p>
    <w:p>
      <w:pPr>
        <w:pStyle w:val="Normal"/>
        <w:tabs>
          <w:tab w:val="clear" w:pos="540"/>
        </w:tabs>
        <w:jc w:val="both"/>
        <w:rPr/>
      </w:pPr>
      <w:r>
        <w:rPr>
          <w:rFonts w:eastAsia="Arial" w:cs="Arial" w:ascii="Arial" w:hAnsi="Arial"/>
          <w:sz w:val="22"/>
          <w:szCs w:val="22"/>
        </w:rPr>
        <w:t>3.</w:t>
        <w:tab/>
      </w:r>
      <w:r>
        <w:rPr>
          <w:rFonts w:eastAsia="Arial" w:cs="Arial" w:ascii="Arial" w:hAnsi="Arial"/>
          <w:b/>
          <w:bCs/>
          <w:sz w:val="22"/>
          <w:szCs w:val="22"/>
          <w:u w:val="single"/>
        </w:rPr>
        <w:t>Legal Research</w:t>
      </w:r>
      <w:r>
        <w:rPr>
          <w:rFonts w:eastAsia="Arial" w:cs="Arial" w:ascii="Arial" w:hAnsi="Arial"/>
          <w:sz w:val="22"/>
          <w:szCs w:val="22"/>
        </w:rPr>
        <w:t>.  If written legal research has been prepared in connection with a project, a copy of such research will be provided to the Responsible Manager.  The results of other research shall be communicated to the Responsible Manager.</w:t>
      </w:r>
    </w:p>
    <w:p>
      <w:pPr>
        <w:pStyle w:val="Normal"/>
        <w:tabs>
          <w:tab w:val="clear" w:pos="540"/>
        </w:tabs>
        <w:jc w:val="both"/>
        <w:rPr>
          <w:rFonts w:ascii="Arial" w:hAnsi="Arial" w:eastAsia="Arial" w:cs="Arial"/>
          <w:sz w:val="22"/>
          <w:szCs w:val="22"/>
        </w:rPr>
      </w:pPr>
      <w:r>
        <w:rPr>
          <w:rFonts w:eastAsia="Arial" w:cs="Arial" w:ascii="Arial" w:hAnsi="Arial"/>
          <w:sz w:val="22"/>
          <w:szCs w:val="22"/>
        </w:rPr>
      </w:r>
    </w:p>
    <w:p>
      <w:pPr>
        <w:pStyle w:val="Normal"/>
        <w:tabs>
          <w:tab w:val="clear" w:pos="540"/>
        </w:tabs>
        <w:jc w:val="both"/>
        <w:rPr/>
      </w:pPr>
      <w:r>
        <w:rPr>
          <w:rFonts w:eastAsia="Arial" w:cs="Arial" w:ascii="Arial" w:hAnsi="Arial"/>
          <w:sz w:val="22"/>
          <w:szCs w:val="22"/>
        </w:rPr>
        <w:t>4.</w:t>
        <w:tab/>
      </w:r>
      <w:r>
        <w:rPr>
          <w:rFonts w:eastAsia="Arial" w:cs="Arial" w:ascii="Arial" w:hAnsi="Arial"/>
          <w:b/>
          <w:bCs/>
          <w:sz w:val="22"/>
          <w:szCs w:val="22"/>
          <w:u w:val="single"/>
        </w:rPr>
        <w:t>Conflicts of Interests</w:t>
      </w:r>
      <w:r>
        <w:rPr>
          <w:rFonts w:eastAsia="Arial" w:cs="Arial" w:ascii="Arial" w:hAnsi="Arial"/>
          <w:sz w:val="22"/>
          <w:szCs w:val="22"/>
        </w:rPr>
        <w:t>.  All potential conflicts of interest shall be brought promptly to the attention of the General Counsel or the Responsible Manager.  By accepting the Engagement Agreement the Firm represents that it does not have conflicts of interest with respect to matters within the scope of the engagement.</w:t>
      </w:r>
    </w:p>
    <w:p>
      <w:pPr>
        <w:pStyle w:val="Normal"/>
        <w:tabs>
          <w:tab w:val="clear" w:pos="540"/>
        </w:tabs>
        <w:jc w:val="both"/>
        <w:rPr>
          <w:rFonts w:ascii="Arial" w:hAnsi="Arial" w:eastAsia="Arial" w:cs="Arial"/>
          <w:sz w:val="22"/>
          <w:szCs w:val="22"/>
        </w:rPr>
      </w:pPr>
      <w:r>
        <w:rPr>
          <w:rFonts w:eastAsia="Arial" w:cs="Arial" w:ascii="Arial" w:hAnsi="Arial"/>
          <w:sz w:val="22"/>
          <w:szCs w:val="22"/>
        </w:rPr>
      </w:r>
    </w:p>
    <w:p>
      <w:pPr>
        <w:pStyle w:val="Normal"/>
        <w:tabs>
          <w:tab w:val="clear" w:pos="540"/>
        </w:tabs>
        <w:jc w:val="both"/>
        <w:rPr/>
      </w:pPr>
      <w:r>
        <w:rPr>
          <w:rFonts w:eastAsia="Arial" w:cs="Arial" w:ascii="Arial" w:hAnsi="Arial"/>
          <w:sz w:val="22"/>
          <w:szCs w:val="22"/>
        </w:rPr>
        <w:t>5.</w:t>
        <w:tab/>
      </w:r>
      <w:r>
        <w:rPr>
          <w:rFonts w:eastAsia="Arial" w:cs="Arial" w:ascii="Arial" w:hAnsi="Arial"/>
          <w:b/>
          <w:bCs/>
          <w:sz w:val="22"/>
          <w:szCs w:val="22"/>
          <w:u w:val="single"/>
        </w:rPr>
        <w:t>Use of Local Counsel, Consultants or Other Third Parties</w:t>
      </w:r>
      <w:r>
        <w:rPr>
          <w:rFonts w:eastAsia="Arial" w:cs="Arial" w:ascii="Arial" w:hAnsi="Arial"/>
          <w:sz w:val="22"/>
          <w:szCs w:val="22"/>
        </w:rPr>
        <w:t>.  The selection, retention and payment of local counsel, consultants or other third parties shall generally be handled by the Responsible Manager.  If the Firm perceives a need for the services of such third parties it shall contact the Responsible Manager and shall only retain such third parties if authorized in advance by the Responsible Manager.</w:t>
      </w:r>
    </w:p>
    <w:p>
      <w:pPr>
        <w:pStyle w:val="Normal"/>
        <w:tabs>
          <w:tab w:val="clear" w:pos="540"/>
        </w:tabs>
        <w:jc w:val="both"/>
        <w:rPr>
          <w:rFonts w:ascii="Arial" w:hAnsi="Arial" w:eastAsia="Arial" w:cs="Arial"/>
          <w:sz w:val="22"/>
          <w:szCs w:val="22"/>
        </w:rPr>
      </w:pPr>
      <w:r>
        <w:rPr>
          <w:rFonts w:eastAsia="Arial" w:cs="Arial" w:ascii="Arial" w:hAnsi="Arial"/>
          <w:sz w:val="22"/>
          <w:szCs w:val="22"/>
        </w:rPr>
      </w:r>
    </w:p>
    <w:p>
      <w:pPr>
        <w:pStyle w:val="Normal"/>
        <w:tabs>
          <w:tab w:val="clear" w:pos="540"/>
        </w:tabs>
        <w:jc w:val="both"/>
        <w:rPr/>
      </w:pPr>
      <w:r>
        <w:rPr>
          <w:rFonts w:eastAsia="Arial" w:cs="Arial" w:ascii="Arial" w:hAnsi="Arial"/>
          <w:sz w:val="22"/>
          <w:szCs w:val="22"/>
        </w:rPr>
        <w:t>6.</w:t>
        <w:tab/>
      </w:r>
      <w:r>
        <w:rPr>
          <w:rFonts w:eastAsia="Arial" w:cs="Arial" w:ascii="Arial" w:hAnsi="Arial"/>
          <w:b/>
          <w:bCs/>
          <w:sz w:val="22"/>
          <w:szCs w:val="22"/>
          <w:u w:val="single"/>
        </w:rPr>
        <w:t>Confidentiality</w:t>
      </w:r>
      <w:r>
        <w:rPr>
          <w:rFonts w:eastAsia="Arial" w:cs="Arial" w:ascii="Arial" w:hAnsi="Arial"/>
          <w:sz w:val="22"/>
          <w:szCs w:val="22"/>
        </w:rPr>
        <w:t xml:space="preserve">.  In addition to the applicable ethical and professional responsibility standards, the Firm shall maintain the confidentiality of the substance of communications with Enron and its subsidiaries in connection with the seeking and rendering of legal </w:t>
      </w:r>
      <w:r>
        <w:rPr>
          <w:rFonts w:eastAsia="Arial" w:cs="Arial" w:ascii="Arial" w:hAnsi="Arial"/>
          <w:sz w:val="22"/>
          <w:szCs w:val="22"/>
          <w:u w:val="single"/>
        </w:rPr>
        <w:t>or</w:t>
      </w:r>
      <w:r>
        <w:rPr>
          <w:rFonts w:eastAsia="Arial" w:cs="Arial" w:ascii="Arial" w:hAnsi="Arial"/>
          <w:sz w:val="22"/>
          <w:szCs w:val="22"/>
        </w:rPr>
        <w:t xml:space="preserve"> </w:t>
      </w:r>
      <w:r>
        <w:rPr>
          <w:rFonts w:eastAsia="Arial" w:cs="Arial" w:ascii="Arial" w:hAnsi="Arial"/>
          <w:sz w:val="22"/>
          <w:szCs w:val="22"/>
          <w:u w:val="single"/>
        </w:rPr>
        <w:t>business</w:t>
      </w:r>
      <w:r>
        <w:rPr>
          <w:rFonts w:eastAsia="Arial" w:cs="Arial" w:ascii="Arial" w:hAnsi="Arial"/>
          <w:sz w:val="22"/>
          <w:szCs w:val="22"/>
        </w:rPr>
        <w:t xml:space="preserve"> advice.  The Firm recognizes and agrees that in the course of its representation it may come to know of, or participate in the development of, new business ideas, proprietary information, or innovative solutions to business problems.  The Firm agrees not to use such information in advising actual or potential competitors of Enron or its subsidiaries or potential counterparties in business or contractual relationships with Enron or its subsidiaries.</w:t>
      </w:r>
    </w:p>
    <w:p>
      <w:pPr>
        <w:pStyle w:val="Normal"/>
        <w:tabs>
          <w:tab w:val="clear" w:pos="540"/>
        </w:tabs>
        <w:jc w:val="both"/>
        <w:rPr>
          <w:rFonts w:ascii="Arial" w:hAnsi="Arial" w:eastAsia="Arial" w:cs="Arial"/>
          <w:sz w:val="22"/>
          <w:szCs w:val="22"/>
        </w:rPr>
      </w:pPr>
      <w:r>
        <w:rPr>
          <w:rFonts w:eastAsia="Arial" w:cs="Arial" w:ascii="Arial" w:hAnsi="Arial"/>
          <w:sz w:val="22"/>
          <w:szCs w:val="22"/>
        </w:rPr>
      </w:r>
    </w:p>
    <w:p>
      <w:pPr>
        <w:pStyle w:val="Normal"/>
        <w:tabs>
          <w:tab w:val="clear" w:pos="540"/>
        </w:tabs>
        <w:jc w:val="both"/>
        <w:rPr/>
      </w:pPr>
      <w:r>
        <w:rPr>
          <w:rFonts w:eastAsia="Arial" w:cs="Arial" w:ascii="Arial" w:hAnsi="Arial"/>
          <w:sz w:val="22"/>
          <w:szCs w:val="22"/>
        </w:rPr>
        <w:t>7.</w:t>
        <w:tab/>
      </w:r>
      <w:r>
        <w:rPr>
          <w:rFonts w:eastAsia="Arial" w:cs="Arial" w:ascii="Arial" w:hAnsi="Arial"/>
          <w:b/>
          <w:bCs/>
          <w:sz w:val="22"/>
          <w:szCs w:val="22"/>
          <w:u w:val="single"/>
        </w:rPr>
        <w:t>Media Contact</w:t>
      </w:r>
      <w:r>
        <w:rPr>
          <w:rFonts w:eastAsia="Arial" w:cs="Arial" w:ascii="Arial" w:hAnsi="Arial"/>
          <w:sz w:val="22"/>
          <w:szCs w:val="22"/>
        </w:rPr>
        <w:t>.  All contacts with the media shall be handled by the Enron or Enron media relations personnel and not by the Firm, unless specifically authorized in advance by the Responsible Manager.  The Firm shall inform the Responsible Manager regarding any contacts by the media.</w:t>
      </w:r>
    </w:p>
    <w:p>
      <w:pPr>
        <w:pStyle w:val="Normal"/>
        <w:tabs>
          <w:tab w:val="clear" w:pos="540"/>
        </w:tabs>
        <w:jc w:val="both"/>
        <w:rPr>
          <w:rFonts w:ascii="Arial" w:hAnsi="Arial" w:eastAsia="Arial" w:cs="Arial"/>
          <w:sz w:val="22"/>
          <w:szCs w:val="22"/>
        </w:rPr>
      </w:pPr>
      <w:r>
        <w:rPr>
          <w:rFonts w:eastAsia="Arial" w:cs="Arial" w:ascii="Arial" w:hAnsi="Arial"/>
          <w:sz w:val="22"/>
          <w:szCs w:val="22"/>
        </w:rPr>
      </w:r>
    </w:p>
    <w:p>
      <w:pPr>
        <w:pStyle w:val="Normal"/>
        <w:tabs>
          <w:tab w:val="clear" w:pos="540"/>
        </w:tabs>
        <w:jc w:val="both"/>
        <w:rPr/>
      </w:pPr>
      <w:r>
        <w:rPr>
          <w:rFonts w:eastAsia="Arial" w:cs="Arial" w:ascii="Arial" w:hAnsi="Arial"/>
          <w:sz w:val="22"/>
          <w:szCs w:val="22"/>
        </w:rPr>
        <w:t>8.</w:t>
        <w:tab/>
      </w:r>
      <w:r>
        <w:rPr>
          <w:rFonts w:eastAsia="Arial" w:cs="Arial" w:ascii="Arial" w:hAnsi="Arial"/>
          <w:b/>
          <w:bCs/>
          <w:sz w:val="22"/>
          <w:szCs w:val="22"/>
          <w:u w:val="single"/>
        </w:rPr>
        <w:t>Compliance With Enron Corp. Policies Regarding Conduct of Business Affairs</w:t>
      </w:r>
      <w:r>
        <w:rPr>
          <w:rFonts w:eastAsia="Arial" w:cs="Arial" w:ascii="Arial" w:hAnsi="Arial"/>
          <w:sz w:val="22"/>
          <w:szCs w:val="22"/>
        </w:rPr>
        <w:t>.  Acceptance of this Engagement Agreement by the Firm evidences the Firm's agreement to abide by the Enron Corp. Policy regarding the Conduct of Business Affairs (a copy of which is attached hereto and incorporated by reference) with respect to all matters within the scope of the engagement.</w:t>
      </w:r>
    </w:p>
    <w:sectPr>
      <w:headerReference w:type="default" r:id="rId10"/>
      <w:headerReference w:type="first" r:id="rId11"/>
      <w:footerReference w:type="default" r:id="rId12"/>
      <w:footerReference w:type="first" r:id="rId13"/>
      <w:footnotePr>
        <w:numFmt w:val="decimal"/>
      </w:footnotePr>
      <w:type w:val="nextPage"/>
      <w:pgSz w:w="12240" w:h="15840"/>
      <w:pgMar w:left="1440" w:right="1440" w:gutter="0" w:header="720" w:top="1440" w:footer="720"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w:altName w:val="Courier New"/>
    <w:charset w:val="01"/>
    <w:family w:val="modern"/>
    <w:pitch w:val="default"/>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szCs w:val="24"/>
      </w:rPr>
    </w:pPr>
    <w:r>
      <w:rPr>
        <w:sz w:val="24"/>
        <w:szCs w:val="24"/>
      </w:rPr>
    </w:r>
  </w:p>
  <w:p>
    <w:pPr>
      <w:pStyle w:val="Footer"/>
      <w:rPr>
        <w:sz w:val="24"/>
        <w:szCs w:val="24"/>
      </w:rPr>
    </w:pPr>
    <w:r>
      <w:rPr>
        <w:sz w:val="24"/>
        <w:szCs w:val="24"/>
      </w:rPr>
    </w:r>
  </w:p>
  <w:p>
    <w:pPr>
      <w:pStyle w:val="Footer"/>
      <w:rPr>
        <w:sz w:val="16"/>
        <w:szCs w:val="16"/>
      </w:rPr>
    </w:pPr>
    <w:r>
      <w:rPr>
        <w:sz w:val="16"/>
        <w:szCs w:val="16"/>
      </w:rPr>
      <w:t>legal\power.fms\002fms.doc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szCs w:val="24"/>
      </w:rPr>
    </w:pPr>
    <w:r>
      <w:rPr>
        <w:sz w:val="24"/>
        <w:szCs w:val="24"/>
      </w:rPr>
    </w:r>
  </w:p>
  <w:p>
    <w:pPr>
      <w:pStyle w:val="Footer"/>
      <w:rPr>
        <w:sz w:val="24"/>
        <w:szCs w:val="24"/>
      </w:rPr>
    </w:pPr>
    <w:r>
      <w:rPr>
        <w:sz w:val="24"/>
        <w:szCs w:val="24"/>
      </w:rPr>
    </w:r>
  </w:p>
  <w:p>
    <w:pPr>
      <w:pStyle w:val="Footer"/>
      <w:rPr>
        <w:sz w:val="16"/>
        <w:szCs w:val="16"/>
      </w:rPr>
    </w:pPr>
    <w:r>
      <w:rPr>
        <w:sz w:val="16"/>
        <w:szCs w:val="16"/>
      </w:rPr>
      <w:t>legal\power.fms\002fms.doc</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szCs w:val="24"/>
      </w:rPr>
    </w:pPr>
    <w:r>
      <w:rPr>
        <w:sz w:val="24"/>
        <w:szCs w:val="24"/>
      </w:rPr>
    </w:r>
  </w:p>
  <w:p>
    <w:pPr>
      <w:pStyle w:val="Footer"/>
      <w:rPr>
        <w:sz w:val="24"/>
        <w:szCs w:val="24"/>
      </w:rPr>
    </w:pPr>
    <w:r>
      <w:rPr>
        <w:sz w:val="24"/>
        <w:szCs w:val="24"/>
      </w:rPr>
    </w:r>
  </w:p>
  <w:p>
    <w:pPr>
      <w:pStyle w:val="Footer"/>
      <w:rPr>
        <w:sz w:val="16"/>
        <w:szCs w:val="16"/>
      </w:rPr>
    </w:pPr>
    <w:r>
      <w:rPr>
        <w:sz w:val="16"/>
        <w:szCs w:val="16"/>
      </w:rPr>
      <w:t>legal\power.fms\002fms.doc</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szCs w:val="24"/>
      </w:rPr>
    </w:pPr>
    <w:r>
      <w:rPr>
        <w:sz w:val="24"/>
        <w:szCs w:val="24"/>
      </w:rPr>
    </w:r>
  </w:p>
  <w:p>
    <w:pPr>
      <w:pStyle w:val="Footer"/>
      <w:rPr>
        <w:sz w:val="24"/>
        <w:szCs w:val="24"/>
      </w:rPr>
    </w:pPr>
    <w:r>
      <w:rPr>
        <w:sz w:val="24"/>
        <w:szCs w:val="24"/>
      </w:rPr>
    </w:r>
  </w:p>
  <w:p>
    <w:pPr>
      <w:pStyle w:val="Footer"/>
      <w:rPr>
        <w:sz w:val="16"/>
        <w:szCs w:val="16"/>
      </w:rPr>
    </w:pPr>
    <w:r>
      <w:rPr>
        <w:sz w:val="16"/>
        <w:szCs w:val="16"/>
      </w:rPr>
      <w:t>legal\power.fms\002fms.doc</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szCs w:val="24"/>
      </w:rPr>
    </w:pPr>
    <w:r>
      <w:rPr>
        <w:sz w:val="24"/>
        <w:szCs w:val="24"/>
      </w:rPr>
    </w:r>
  </w:p>
  <w:p>
    <w:pPr>
      <w:pStyle w:val="Footer"/>
      <w:rPr>
        <w:sz w:val="24"/>
        <w:szCs w:val="24"/>
      </w:rPr>
    </w:pPr>
    <w:r>
      <w:rPr>
        <w:sz w:val="24"/>
        <w:szCs w:val="24"/>
      </w:rPr>
    </w:r>
  </w:p>
  <w:p>
    <w:pPr>
      <w:pStyle w:val="Footer"/>
      <w:rPr>
        <w:sz w:val="16"/>
        <w:szCs w:val="16"/>
      </w:rPr>
    </w:pPr>
    <w:r>
      <w:rPr>
        <w:sz w:val="16"/>
        <w:szCs w:val="16"/>
      </w:rPr>
      <w:t>legal\power.fms\002fms.doc</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designated to receive and approve billing statements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eastAsia="Arial" w:cs="Arial"/>
        <w:sz w:val="22"/>
        <w:szCs w:val="22"/>
      </w:rPr>
    </w:pPr>
    <w:r>
      <w:rPr>
        <w:rFonts w:eastAsia="Arial" w:cs="Arial" w:ascii="Arial" w:hAnsi="Arial"/>
        <w:sz w:val="22"/>
        <w:szCs w:val="22"/>
      </w:rPr>
      <w:t>___________________________</w:t>
    </w:r>
  </w:p>
  <w:p>
    <w:pPr>
      <w:pStyle w:val="Header"/>
      <w:rPr>
        <w:rFonts w:ascii="Arial" w:hAnsi="Arial" w:eastAsia="Arial" w:cs="Arial"/>
        <w:sz w:val="22"/>
        <w:szCs w:val="22"/>
      </w:rPr>
    </w:pPr>
    <w:r>
      <w:rPr>
        <w:rFonts w:eastAsia="Arial" w:cs="Arial" w:ascii="Arial" w:hAnsi="Arial"/>
        <w:sz w:val="22"/>
        <w:szCs w:val="22"/>
      </w:rPr>
      <w:t>_______________, ____, 199_</w:t>
    </w:r>
  </w:p>
  <w:p>
    <w:pPr>
      <w:pStyle w:val="Header"/>
      <w:rPr>
        <w:rFonts w:ascii="Arial" w:hAnsi="Arial" w:eastAsia="Arial" w:cs="Arial"/>
        <w:sz w:val="22"/>
        <w:szCs w:val="22"/>
      </w:rPr>
    </w:pPr>
    <w:r>
      <w:rPr>
        <w:rFonts w:eastAsia="Arial" w:cs="Arial" w:ascii="Arial" w:hAnsi="Arial"/>
        <w:sz w:val="22"/>
        <w:szCs w:val="22"/>
      </w:rPr>
      <w:t xml:space="preserve">Page </w:t>
    </w:r>
    <w:r>
      <w:rPr>
        <w:rFonts w:eastAsia="Arial" w:cs="Arial" w:ascii="Arial" w:hAnsi="Arial"/>
        <w:sz w:val="22"/>
        <w:szCs w:val="22"/>
      </w:rPr>
      <w:fldChar w:fldCharType="begin"/>
    </w:r>
    <w:r>
      <w:rPr>
        <w:sz w:val="22"/>
        <w:szCs w:val="22"/>
        <w:rFonts w:eastAsia="Arial" w:cs="Arial" w:ascii="Arial" w:hAnsi="Arial"/>
      </w:rPr>
      <w:instrText xml:space="preserve"> PAGE </w:instrText>
    </w:r>
    <w:r>
      <w:rPr>
        <w:sz w:val="22"/>
        <w:szCs w:val="22"/>
        <w:rFonts w:eastAsia="Arial" w:cs="Arial" w:ascii="Arial" w:hAnsi="Arial"/>
      </w:rPr>
      <w:fldChar w:fldCharType="separate"/>
    </w:r>
    <w:r>
      <w:rPr>
        <w:sz w:val="22"/>
        <w:szCs w:val="22"/>
        <w:rFonts w:eastAsia="Arial" w:cs="Arial" w:ascii="Arial" w:hAnsi="Arial"/>
      </w:rPr>
      <w:t>3</w:t>
    </w:r>
    <w:r>
      <w:rPr>
        <w:sz w:val="22"/>
        <w:szCs w:val="22"/>
        <w:rFonts w:eastAsia="Arial" w:cs="Arial" w:ascii="Arial" w:hAnsi="Arial"/>
      </w:rPr>
      <w:fldChar w:fldCharType="end"/>
    </w:r>
  </w:p>
  <w:p>
    <w:pPr>
      <w:pStyle w:val="Header"/>
      <w:rPr>
        <w:rFonts w:ascii="Arial" w:hAnsi="Arial" w:eastAsia="Arial" w:cs="Arial"/>
        <w:sz w:val="22"/>
        <w:szCs w:val="22"/>
      </w:rPr>
    </w:pPr>
    <w:r>
      <w:rPr>
        <w:rFonts w:eastAsia="Arial" w:cs="Arial" w:ascii="Arial" w:hAnsi="Arial"/>
        <w:sz w:val="22"/>
        <w:szCs w:val="22"/>
      </w:rPr>
      <w:t>_____________________________</w:t>
    </w:r>
  </w:p>
  <w:p>
    <w:pPr>
      <w:pStyle w:val="Header"/>
      <w:rPr>
        <w:rFonts w:ascii="Arial" w:hAnsi="Arial" w:eastAsia="Arial" w:cs="Arial"/>
        <w:sz w:val="22"/>
        <w:szCs w:val="22"/>
      </w:rPr>
    </w:pPr>
    <w:r>
      <w:rPr>
        <w:rFonts w:eastAsia="Arial" w:cs="Arial" w:ascii="Arial" w:hAnsi="Arial"/>
        <w:sz w:val="22"/>
        <w:szCs w:val="22"/>
      </w:rPr>
    </w:r>
  </w:p>
  <w:p>
    <w:pPr>
      <w:pStyle w:val="Header"/>
      <w:rPr>
        <w:rFonts w:ascii="Arial" w:hAnsi="Arial" w:eastAsia="Arial" w:cs="Arial"/>
        <w:sz w:val="22"/>
        <w:szCs w:val="22"/>
      </w:rPr>
    </w:pPr>
    <w:r>
      <w:rPr>
        <w:rFonts w:eastAsia="Arial" w:cs="Arial" w:ascii="Arial" w:hAnsi="Arial"/>
        <w:sz w:val="22"/>
        <w:szCs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Times New Roman" w:hAnsi="Times New Roman" w:eastAsia="Times New Roman" w:cs="Times New Roman"/>
      <w:color w:val="auto"/>
      <w:sz w:val="26"/>
      <w:szCs w:val="26"/>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ourier" w:hAnsi="Courier" w:eastAsia="Courier" w:cs="Courier"/>
      <w:b/>
      <w:bCs/>
      <w:sz w:val="24"/>
      <w:szCs w:val="24"/>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sz w:val="16"/>
      <w:szCs w:val="16"/>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FootnoteText">
    <w:name w:val="footnote text"/>
    <w:basedOn w:val="Normal"/>
    <w:pPr/>
    <w:rPr>
      <w:sz w:val="20"/>
      <w:szCs w:val="20"/>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1997-02-05T13:25:00Z</dcterms:created>
  <dc:creator>Marcia Linton</dc:creator>
  <dc:description>3/24/94</dc:description>
  <cp:keywords>Engagement Agreeement</cp:keywords>
  <dc:language>en-CA</dc:language>
  <cp:lastModifiedBy>ees</cp:lastModifiedBy>
  <dcterms:modified xsi:type="dcterms:W3CDTF">1997-10-17T18:14:00Z</dcterms:modified>
  <cp:revision>10</cp:revision>
  <dc:subject>Outside Counsel Engagment</dc:subject>
  <dc:title>Engagement Agreement</dc:title>
</cp:coreProperties>
</file>