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sz w:val="70"/>
        </w:rPr>
      </w:pPr>
      <w:r>
        <w:rPr>
          <w:b/>
          <w:i/>
          <w:sz w:val="70"/>
        </w:rPr>
        <w:t>Texex Energy Partners, LTD.</w:t>
      </w:r>
    </w:p>
    <w:p>
      <w:pPr>
        <w:pStyle w:val="Normal"/>
        <w:jc w:val="center"/>
        <w:rPr>
          <w:b/>
          <w:i/>
          <w:i/>
          <w:sz w:val="72"/>
        </w:rPr>
      </w:pPr>
      <w:r>
        <w:rPr>
          <w:b/>
          <w:i/>
          <w:sz w:val="72"/>
        </w:rPr>
      </w:r>
    </w:p>
    <w:p>
      <w:pPr>
        <w:pStyle w:val="Normal"/>
        <w:jc w:val="center"/>
        <w:rPr>
          <w:sz w:val="96"/>
        </w:rPr>
      </w:pPr>
      <w:r>
        <w:rPr>
          <w:sz w:val="96"/>
        </w:rPr>
        <w:t>Has MOVED!</w:t>
      </w:r>
    </w:p>
    <w:p>
      <w:pPr>
        <w:pStyle w:val="Normal"/>
        <w:jc w:val="center"/>
        <w:rPr>
          <w:sz w:val="96"/>
        </w:rPr>
      </w:pPr>
      <w:r>
        <w:rPr>
          <w:sz w:val="9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Our New Address is: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675 Bering Drive, Suite 700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Houston, Texas 77057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Main number: 713-977-5600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Fax: 713-977-5601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>Marketers:</w:t>
      </w:r>
    </w:p>
    <w:p>
      <w:pPr>
        <w:pStyle w:val="Normal"/>
        <w:rPr>
          <w:sz w:val="32"/>
        </w:rPr>
      </w:pPr>
      <w:r>
        <w:rPr>
          <w:sz w:val="32"/>
        </w:rPr>
        <w:t>Keith Maxwell</w:t>
        <w:tab/>
        <w:t>713-977-5641</w:t>
      </w:r>
    </w:p>
    <w:p>
      <w:pPr>
        <w:pStyle w:val="Normal"/>
        <w:rPr>
          <w:sz w:val="32"/>
        </w:rPr>
      </w:pPr>
      <w:r>
        <w:rPr>
          <w:sz w:val="32"/>
        </w:rPr>
        <w:t>Todd Gibson</w:t>
        <w:tab/>
        <w:t>713-977-5633</w:t>
      </w:r>
    </w:p>
    <w:p>
      <w:pPr>
        <w:pStyle w:val="Normal"/>
        <w:rPr>
          <w:sz w:val="32"/>
        </w:rPr>
      </w:pPr>
      <w:r>
        <w:rPr>
          <w:sz w:val="32"/>
        </w:rPr>
        <w:t>Ron Taglieri</w:t>
        <w:tab/>
        <w:t>713-977-5634</w:t>
      </w:r>
    </w:p>
    <w:p>
      <w:pPr>
        <w:pStyle w:val="Normal"/>
        <w:rPr>
          <w:sz w:val="32"/>
        </w:rPr>
      </w:pPr>
      <w:r>
        <w:rPr>
          <w:sz w:val="32"/>
        </w:rPr>
        <w:t>Rich McCoy</w:t>
        <w:tab/>
        <w:t>713-977-5635</w:t>
      </w:r>
    </w:p>
    <w:p>
      <w:pPr>
        <w:pStyle w:val="Normal"/>
        <w:rPr>
          <w:sz w:val="32"/>
        </w:rPr>
      </w:pPr>
      <w:r>
        <w:rPr>
          <w:sz w:val="32"/>
        </w:rPr>
        <w:t>Glen Bennett</w:t>
        <w:tab/>
        <w:t>713-977-5636</w:t>
      </w:r>
    </w:p>
    <w:p>
      <w:pPr>
        <w:pStyle w:val="Normal"/>
        <w:rPr>
          <w:sz w:val="32"/>
        </w:rPr>
      </w:pPr>
      <w:r>
        <w:rPr>
          <w:sz w:val="32"/>
        </w:rPr>
        <w:t>Harold Landers</w:t>
        <w:tab/>
        <w:t>713-977-5640</w:t>
      </w:r>
    </w:p>
    <w:p>
      <w:pPr>
        <w:pStyle w:val="Normal"/>
        <w:rPr>
          <w:sz w:val="32"/>
        </w:rPr>
      </w:pPr>
      <w:r>
        <w:rPr>
          <w:sz w:val="32"/>
        </w:rPr>
        <w:t>Paul Jornayvaz</w:t>
        <w:tab/>
        <w:t>713-977-5645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>Accounting:</w:t>
      </w:r>
    </w:p>
    <w:p>
      <w:pPr>
        <w:pStyle w:val="Normal"/>
        <w:rPr>
          <w:sz w:val="32"/>
        </w:rPr>
      </w:pPr>
      <w:r>
        <w:rPr>
          <w:sz w:val="32"/>
        </w:rPr>
        <w:t>Karen Pfeffer</w:t>
        <w:tab/>
        <w:tab/>
        <w:t>713-977-5646</w:t>
      </w:r>
    </w:p>
    <w:p>
      <w:pPr>
        <w:pStyle w:val="Normal"/>
        <w:rPr>
          <w:sz w:val="32"/>
        </w:rPr>
      </w:pPr>
      <w:r>
        <w:rPr>
          <w:sz w:val="32"/>
        </w:rPr>
        <w:t>Tammy Satterwhite</w:t>
        <w:tab/>
        <w:t>713-977-5600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2001-05-30T18:19:00Z</dcterms:created>
  <dc:creator>Compaq</dc:creator>
  <dc:description/>
  <dc:language>en-CA</dc:language>
  <cp:lastModifiedBy>Todd Gibson</cp:lastModifiedBy>
  <cp:lastPrinted>2001-06-06T13:29:00Z</cp:lastPrinted>
  <dcterms:modified xsi:type="dcterms:W3CDTF">2001-06-08T13:36:00Z</dcterms:modified>
  <cp:revision>6</cp:revision>
  <dc:subject/>
  <dc:title>Texex Energy Partners</dc:title>
</cp:coreProperties>
</file>