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rPr>
          <w:b w:val="false"/>
          <w:bCs w:val="false"/>
        </w:rPr>
      </w:pPr>
      <w:r>
        <w:rPr>
          <w:b w:val="false"/>
          <w:bCs w:val="false"/>
        </w:rPr>
        <w:t>PRELIMINARY AGENDA</w:t>
      </w:r>
    </w:p>
    <w:p>
      <w:pPr>
        <w:pStyle w:val="Subtitle"/>
        <w:rPr>
          <w:sz w:val="32"/>
        </w:rPr>
      </w:pPr>
      <w:r>
        <w:rPr>
          <w:sz w:val="32"/>
        </w:rPr>
        <w:t>Wharton Risk Management and Decision Processes Center</w:t>
      </w:r>
    </w:p>
    <w:p>
      <w:pPr>
        <w:pStyle w:val="Subtitle"/>
        <w:rPr>
          <w:sz w:val="16"/>
        </w:rPr>
      </w:pPr>
      <w:r>
        <w:rPr>
          <w:sz w:val="16"/>
        </w:rPr>
      </w:r>
    </w:p>
    <w:p>
      <w:pPr>
        <w:pStyle w:val="Subtitle"/>
        <w:rPr>
          <w:b w:val="false"/>
          <w:bCs w:val="false"/>
        </w:rPr>
      </w:pPr>
      <w:r>
        <w:rPr>
          <w:b w:val="false"/>
          <w:bCs w:val="false"/>
        </w:rPr>
        <w:t>ADVISORY COMMITTEE MEETING</w:t>
      </w:r>
    </w:p>
    <w:p>
      <w:pPr>
        <w:pStyle w:val="Subtitle"/>
        <w:rPr>
          <w:b w:val="false"/>
          <w:bCs w:val="false"/>
          <w:sz w:val="16"/>
        </w:rPr>
      </w:pPr>
      <w:r>
        <w:rPr>
          <w:b w:val="false"/>
          <w:bCs w:val="false"/>
          <w:sz w:val="16"/>
        </w:rPr>
      </w:r>
    </w:p>
    <w:p>
      <w:pPr>
        <w:pStyle w:val="Subtitle"/>
        <w:rPr>
          <w:i/>
          <w:i/>
          <w:iCs/>
          <w:sz w:val="28"/>
          <w:u w:val="single"/>
        </w:rPr>
      </w:pPr>
      <w:r>
        <w:rPr>
          <w:i/>
          <w:iCs/>
          <w:sz w:val="28"/>
          <w:u w:val="single"/>
        </w:rPr>
        <w:t>Markets and Regulation for Efficient Risk Management</w:t>
      </w:r>
    </w:p>
    <w:p>
      <w:pPr>
        <w:pStyle w:val="Subtitle"/>
        <w:rPr>
          <w:b w:val="false"/>
          <w:bCs w:val="false"/>
          <w:i/>
          <w:i/>
          <w:iCs/>
          <w:sz w:val="16"/>
          <w:u w:val="single"/>
        </w:rPr>
      </w:pPr>
      <w:r>
        <w:rPr>
          <w:b w:val="false"/>
          <w:bCs w:val="false"/>
          <w:i/>
          <w:iCs/>
          <w:sz w:val="16"/>
          <w:u w:val="single"/>
        </w:rPr>
      </w:r>
    </w:p>
    <w:p>
      <w:pPr>
        <w:pStyle w:val="Subtitle"/>
        <w:rPr>
          <w:b w:val="false"/>
          <w:bCs w:val="false"/>
        </w:rPr>
      </w:pPr>
      <w:r>
        <w:rPr>
          <w:b w:val="false"/>
          <w:bCs w:val="false"/>
        </w:rPr>
        <w:t>The Wharton School</w:t>
      </w:r>
    </w:p>
    <w:p>
      <w:pPr>
        <w:pStyle w:val="Subtitle"/>
        <w:rPr>
          <w:b w:val="false"/>
          <w:bCs w:val="false"/>
        </w:rPr>
      </w:pPr>
      <w:r>
        <w:rPr>
          <w:b w:val="false"/>
          <w:bCs w:val="false"/>
        </w:rPr>
        <w:t>June 14, 2001</w:t>
      </w:r>
    </w:p>
    <w:p>
      <w:pPr>
        <w:pStyle w:val="Subtitle"/>
        <w:rPr>
          <w:b w:val="false"/>
          <w:bCs w:val="false"/>
        </w:rPr>
      </w:pPr>
      <w:r>
        <w:rPr>
          <w:b w:val="false"/>
          <w:bCs w:val="false"/>
        </w:rPr>
        <w:t xml:space="preserve">8:30AM -3:30PM </w:t>
      </w:r>
    </w:p>
    <w:p>
      <w:pPr>
        <w:pStyle w:val="Subtitle"/>
        <w:jc w:val="start"/>
        <w:rPr>
          <w:b w:val="false"/>
          <w:bCs w:val="false"/>
          <w:sz w:val="16"/>
        </w:rPr>
      </w:pPr>
      <w:r>
        <w:rPr>
          <w:b w:val="false"/>
          <w:bCs w:val="false"/>
          <w:sz w:val="16"/>
        </w:rPr>
      </w:r>
    </w:p>
    <w:p>
      <w:pPr>
        <w:pStyle w:val="Subtitle"/>
        <w:rPr>
          <w:u w:val="single"/>
        </w:rPr>
      </w:pPr>
      <w:r>
        <w:rPr>
          <w:u w:val="single"/>
        </w:rPr>
        <w:t>AGENDA</w:t>
      </w:r>
    </w:p>
    <w:p>
      <w:pPr>
        <w:pStyle w:val="Subtitle"/>
        <w:jc w:val="start"/>
        <w:rPr>
          <w:b w:val="false"/>
          <w:bCs w:val="false"/>
          <w:sz w:val="16"/>
          <w:u w:val="single"/>
        </w:rPr>
      </w:pPr>
      <w:r>
        <w:rPr>
          <w:b w:val="false"/>
          <w:bCs w:val="false"/>
          <w:sz w:val="16"/>
          <w:u w:val="single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8:30-9:00</w:t>
        <w:tab/>
        <w:t>Continental Breakfast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9:00-9:15 </w:t>
        <w:tab/>
        <w:t>Introductions and Opening Remarks</w:t>
        <w:tab/>
        <w:tab/>
        <w:tab/>
        <w:t>Philip Lewis, Rohm &amp; Haas Company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9:15-9:45</w:t>
        <w:tab/>
        <w:t>Overview of Center Activities</w:t>
        <w:tab/>
        <w:tab/>
        <w:tab/>
      </w:r>
    </w:p>
    <w:p>
      <w:pPr>
        <w:pStyle w:val="Subtitle"/>
        <w:jc w:val="start"/>
        <w:rPr/>
      </w:pPr>
      <w:r>
        <w:rPr>
          <w:b w:val="false"/>
          <w:bCs w:val="false"/>
        </w:rPr>
        <w:tab/>
        <w:tab/>
      </w:r>
      <w:r>
        <w:rPr>
          <w:b w:val="false"/>
          <w:bCs w:val="false"/>
          <w:i/>
          <w:iCs/>
        </w:rPr>
        <w:t>Cat Risk Project</w:t>
        <w:tab/>
        <w:tab/>
        <w:tab/>
        <w:tab/>
        <w:tab/>
      </w:r>
      <w:r>
        <w:rPr>
          <w:b w:val="false"/>
          <w:bCs w:val="false"/>
        </w:rPr>
        <w:t>Howard Kunreuther, Wharton</w:t>
      </w:r>
    </w:p>
    <w:p>
      <w:pPr>
        <w:pStyle w:val="Subtitle"/>
        <w:jc w:val="start"/>
        <w:rPr/>
      </w:pPr>
      <w:r>
        <w:rPr>
          <w:b w:val="false"/>
          <w:bCs w:val="false"/>
        </w:rPr>
        <w:tab/>
        <w:tab/>
      </w:r>
      <w:r>
        <w:rPr>
          <w:b w:val="false"/>
          <w:bCs w:val="false"/>
          <w:i/>
          <w:iCs/>
        </w:rPr>
        <w:t>EPA Cooperative Agreement</w:t>
        <w:tab/>
        <w:tab/>
        <w:tab/>
        <w:tab/>
      </w:r>
      <w:r>
        <w:rPr>
          <w:b w:val="false"/>
          <w:bCs w:val="false"/>
        </w:rPr>
        <w:t>Patrick McNulty, Wharton</w:t>
      </w:r>
    </w:p>
    <w:p>
      <w:pPr>
        <w:pStyle w:val="Subtitle"/>
        <w:jc w:val="start"/>
        <w:rPr/>
      </w:pPr>
      <w:r>
        <w:rPr>
          <w:b w:val="false"/>
          <w:bCs w:val="false"/>
        </w:rPr>
        <w:tab/>
        <w:tab/>
      </w:r>
      <w:r>
        <w:rPr>
          <w:b w:val="false"/>
          <w:bCs w:val="false"/>
          <w:i/>
          <w:iCs/>
        </w:rPr>
        <w:t>Other On-Going Research</w:t>
        <w:tab/>
        <w:tab/>
        <w:tab/>
        <w:tab/>
      </w:r>
      <w:r>
        <w:rPr>
          <w:b w:val="false"/>
          <w:bCs w:val="false"/>
        </w:rPr>
        <w:t>Paul Kleindorfer, Wharton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9:45-10:30</w:t>
        <w:tab/>
        <w:t>Phase II of the Near-Miss Project</w:t>
        <w:tab/>
        <w:tab/>
        <w:tab/>
        <w:t>Ulku Oktem and James Phimister, Wharton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10:30-10:45</w:t>
        <w:tab/>
        <w:t>Break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10:45-11:30</w:t>
        <w:tab/>
        <w:t>Accident Epidemiology</w:t>
        <w:tab/>
        <w:tab/>
        <w:tab/>
        <w:tab/>
        <w:t>Paul Kleindorfer, Wharton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>Michael Elliott, CCEB, Penn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11:30-12:15</w:t>
        <w:tab/>
        <w:t>Third Party Audits</w:t>
        <w:tab/>
        <w:tab/>
        <w:tab/>
        <w:tab/>
        <w:tab/>
        <w:t>Howard Kunreuther, Wharton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</w:r>
    </w:p>
    <w:p>
      <w:pPr>
        <w:pStyle w:val="Heading5"/>
        <w:ind w:hanging="1440" w:start="1440" w:end="0"/>
        <w:jc w:val="start"/>
        <w:rPr/>
      </w:pPr>
      <w:r>
        <w:rPr>
          <w:b w:val="false"/>
          <w:bCs/>
        </w:rPr>
        <w:t>12:15-1:15</w:t>
        <w:tab/>
        <w:t xml:space="preserve">Lunch:  Luncheon Speaker Eric Orts, Legal Studies Department, The Wharton School, will speak on the Wharton-WRI sponsored Bell Conference </w:t>
      </w:r>
      <w:r>
        <w:rPr>
          <w:b w:val="false"/>
          <w:bCs/>
          <w:i/>
        </w:rPr>
        <w:t xml:space="preserve">“Emerging Digital Technologies: Opportunities and Risks for Business, Society and the Environment” </w:t>
      </w:r>
      <w:r>
        <w:rPr>
          <w:b w:val="false"/>
          <w:bCs/>
          <w:iCs/>
        </w:rPr>
        <w:t>to take place at Wharton, July 19-21, 2001</w:t>
      </w:r>
      <w:r>
        <w:rPr>
          <w:b w:val="false"/>
          <w:bCs/>
        </w:rPr>
        <w:t xml:space="preserve">.  The Center is actively involved in the planning of this Conference and we would like to have as many of our Corporate Associates as possible attend.    </w:t>
      </w:r>
    </w:p>
    <w:p>
      <w:pPr>
        <w:pStyle w:val="Subtitle"/>
        <w:ind w:hanging="1440"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ind w:hanging="1440"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  <w:t>1:15 – 2:15</w:t>
        <w:tab/>
        <w:t xml:space="preserve">Small Group Discussions on research challenges associated with the theme of the day “Markets and Regulation for Efficient Risk Management”.  Three groups will be convened:  </w:t>
      </w:r>
    </w:p>
    <w:p>
      <w:pPr>
        <w:pStyle w:val="Subtitle"/>
        <w:numPr>
          <w:ilvl w:val="0"/>
          <w:numId w:val="2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Integrating risk management tools from finance with operations (e.g., weather derivatives and other financial hedge instruments, new forms of contracting).  </w:t>
      </w:r>
    </w:p>
    <w:p>
      <w:pPr>
        <w:pStyle w:val="Subtitle"/>
        <w:numPr>
          <w:ilvl w:val="0"/>
          <w:numId w:val="2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Market-driven and Market-enabled Regulation (from Third Party Audits to Insurance to Reputation effects from ISO 14000 certification)</w:t>
      </w:r>
    </w:p>
    <w:p>
      <w:pPr>
        <w:pStyle w:val="Subtitle"/>
        <w:numPr>
          <w:ilvl w:val="0"/>
          <w:numId w:val="2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Risk Management and Risk Bearing for Extreme Events (Catastrophe insurance, near-miss and accident prevention activities, Management Systems Innovations)</w:t>
      </w:r>
    </w:p>
    <w:p>
      <w:pPr>
        <w:pStyle w:val="Subtitle"/>
        <w:ind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ind w:hanging="1440"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  <w:t>2:15-3:00</w:t>
        <w:tab/>
        <w:t>Report of Small Groups and Discussion</w:t>
      </w:r>
    </w:p>
    <w:p>
      <w:pPr>
        <w:pStyle w:val="Subtitle"/>
        <w:ind w:hanging="1440"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ind w:hanging="1440"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  <w:t>3:00-3:30</w:t>
        <w:tab/>
        <w:t>Future Plans of Center</w:t>
        <w:tab/>
        <w:tab/>
        <w:tab/>
        <w:tab/>
        <w:t>Philip Lewis, Rohm &amp; Haas Company</w:t>
      </w:r>
    </w:p>
    <w:p>
      <w:pPr>
        <w:pStyle w:val="Subtitle"/>
        <w:jc w:val="start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3:30</w:t>
        <w:tab/>
        <w:tab/>
        <w:t>Adjourn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1800"/>
        </w:tabs>
        <w:ind w:start="18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ind w:hanging="0" w:start="216" w:end="0"/>
      <w:jc w:val="center"/>
      <w:outlineLvl w:val="4"/>
    </w:pPr>
    <w:rPr>
      <w:b/>
      <w:color w:val="00000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2001-04-24T11:45:00Z</dcterms:created>
  <dc:creator>tconvery</dc:creator>
  <dc:description/>
  <dc:language>en-CA</dc:language>
  <cp:lastModifiedBy>fangf</cp:lastModifiedBy>
  <cp:lastPrinted>2001-04-18T12:09:00Z</cp:lastPrinted>
  <dcterms:modified xsi:type="dcterms:W3CDTF">2001-04-24T18:22:00Z</dcterms:modified>
  <cp:revision>3</cp:revision>
  <dc:subject/>
  <dc:title>Wharton Risk Management and Decision Processes Center</dc:title>
</cp:coreProperties>
</file>