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f:\attachcus\haedicke-m\MHaedickeDec20001\00000000FA65578D26F8DC49BB7DF76DD3663ECE444A2100.#1.9-25-2000.doc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