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ab/>
        <w:tab/>
        <w:t>May 30, 2001</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Friends and Colleagues:</w:t>
      </w:r>
    </w:p>
    <w:p>
      <w:pPr>
        <w:pStyle w:val="Normal"/>
        <w:rPr>
          <w:sz w:val="24"/>
        </w:rPr>
      </w:pPr>
      <w:r>
        <w:rPr>
          <w:sz w:val="24"/>
        </w:rPr>
      </w:r>
    </w:p>
    <w:p>
      <w:pPr>
        <w:pStyle w:val="Normal"/>
        <w:rPr>
          <w:sz w:val="24"/>
        </w:rPr>
      </w:pPr>
      <w:r>
        <w:rPr>
          <w:sz w:val="24"/>
        </w:rPr>
        <w:t xml:space="preserve">The CEC cordially invites you to attend a workshop at our building on June 7, 2001, to discuss the rollout and implementation of demand responsiveness and load management programs for the summer of 2001. </w:t>
      </w:r>
    </w:p>
    <w:p>
      <w:pPr>
        <w:pStyle w:val="Normal"/>
        <w:rPr>
          <w:sz w:val="24"/>
        </w:rPr>
      </w:pPr>
      <w:r>
        <w:rPr>
          <w:sz w:val="24"/>
        </w:rPr>
      </w:r>
    </w:p>
    <w:p>
      <w:pPr>
        <w:pStyle w:val="Normal"/>
        <w:rPr>
          <w:sz w:val="24"/>
        </w:rPr>
      </w:pPr>
      <w:r>
        <w:rPr>
          <w:sz w:val="24"/>
        </w:rPr>
        <w:t xml:space="preserve">We all have an interest in both understanding and coordinating the numerous different demand responsiveness program offerings available this summer for customers interested in curtailing electricity load during Stage 2 and Stage 3 alerts.  In addition to creating opportunities for customers to save money, these programs may also create additional stress on utility metering departments and communications systems.  This meeting is designed to discuss and perhaps resolve some issues before they become problems.  I also think it is important for us to begin to discuss how these programs will interface with the Governor’s initiative to install real time metering and communication systems for customers above 200kW and more generally to think about the longer term future of demand responsive programs. </w:t>
      </w:r>
    </w:p>
    <w:p>
      <w:pPr>
        <w:pStyle w:val="Normal"/>
        <w:rPr>
          <w:sz w:val="24"/>
        </w:rPr>
      </w:pPr>
      <w:r>
        <w:rPr>
          <w:sz w:val="24"/>
        </w:rPr>
      </w:r>
    </w:p>
    <w:p>
      <w:pPr>
        <w:pStyle w:val="Normal"/>
        <w:rPr>
          <w:sz w:val="24"/>
        </w:rPr>
      </w:pPr>
      <w:r>
        <w:rPr>
          <w:sz w:val="24"/>
        </w:rPr>
        <w:t>Please review the attached agenda.  I hope you can afford to take the time to attend, it should be an interesting meeting.</w:t>
      </w:r>
    </w:p>
    <w:p>
      <w:pPr>
        <w:pStyle w:val="Normal"/>
        <w:rPr>
          <w:sz w:val="24"/>
        </w:rPr>
      </w:pPr>
      <w:r>
        <w:rPr>
          <w:sz w:val="24"/>
        </w:rPr>
      </w:r>
    </w:p>
    <w:p>
      <w:pPr>
        <w:pStyle w:val="Normal"/>
        <w:ind w:firstLine="720" w:start="3600" w:end="0"/>
        <w:rPr>
          <w:sz w:val="24"/>
        </w:rPr>
      </w:pPr>
      <w:r>
        <w:rPr>
          <w:sz w:val="24"/>
        </w:rPr>
        <w:t xml:space="preserve">Sincerely, </w:t>
      </w:r>
    </w:p>
    <w:p>
      <w:pPr>
        <w:pStyle w:val="Normal"/>
        <w:rPr>
          <w:sz w:val="24"/>
        </w:rPr>
      </w:pPr>
      <w:r>
        <w:rPr>
          <w:sz w:val="24"/>
        </w:rPr>
      </w:r>
    </w:p>
    <w:p>
      <w:pPr>
        <w:pStyle w:val="Normal"/>
        <w:rPr>
          <w:sz w:val="24"/>
        </w:rPr>
      </w:pPr>
      <w:r>
        <w:rPr>
          <w:sz w:val="24"/>
        </w:rPr>
        <w:t xml:space="preserve"> </w:t>
      </w:r>
    </w:p>
    <w:p>
      <w:pPr>
        <w:pStyle w:val="Normal"/>
        <w:rPr>
          <w:sz w:val="24"/>
        </w:rPr>
      </w:pPr>
      <w:r>
        <w:rPr>
          <w:sz w:val="24"/>
        </w:rPr>
      </w:r>
    </w:p>
    <w:p>
      <w:pPr>
        <w:pStyle w:val="Normal"/>
        <w:rPr>
          <w:sz w:val="24"/>
        </w:rPr>
      </w:pPr>
      <w:r>
        <w:rPr>
          <w:sz w:val="24"/>
        </w:rPr>
      </w:r>
    </w:p>
    <w:p>
      <w:pPr>
        <w:pStyle w:val="Normal"/>
        <w:ind w:firstLine="720" w:start="3600" w:end="0"/>
        <w:rPr>
          <w:sz w:val="24"/>
        </w:rPr>
      </w:pPr>
      <w:r>
        <w:rPr>
          <w:sz w:val="24"/>
        </w:rPr>
        <w:t>ARTHUR H. ROSENFELD</w:t>
      </w:r>
    </w:p>
    <w:p>
      <w:pPr>
        <w:pStyle w:val="Normal"/>
        <w:ind w:firstLine="720" w:start="3600" w:end="0"/>
        <w:rPr>
          <w:sz w:val="24"/>
        </w:rPr>
      </w:pPr>
      <w:r>
        <w:rPr>
          <w:sz w:val="24"/>
        </w:rPr>
        <w:t>Commissioner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2001-05-30T19:09:00Z</dcterms:created>
  <dc:creator>Mike Messenger</dc:creator>
  <dc:description/>
  <dc:language>en-CA</dc:language>
  <cp:lastModifiedBy>CEC</cp:lastModifiedBy>
  <cp:lastPrinted>2001-05-30T14:37:00Z</cp:lastPrinted>
  <dcterms:modified xsi:type="dcterms:W3CDTF">2001-05-30T19:09:00Z</dcterms:modified>
  <cp:revision>2</cp:revision>
  <dc:subject/>
  <dc:title>Friends and Colleagues</dc:title>
</cp:coreProperties>
</file>