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f:\attachcus\whalley-g\LWhalleyOct2001\000000005B7B1D0601F3B1449288CCA79F8F792D64EE2000.#1.6-14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