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f:\attachcus\whalley-g\LWhalleyOct2001\000000005B7B1D0601F3B1449288CCA79F8F792D04EF2000.#1.6-14-01.doc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