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lang w:val="en-CA" w:eastAsia="en-CA"/>
        </w:rPr>
      </w:pPr>
      <w:r>
        <w:rPr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731520</wp:posOffset>
                </wp:positionH>
                <wp:positionV relativeFrom="paragraph">
                  <wp:posOffset>91440</wp:posOffset>
                </wp:positionV>
                <wp:extent cx="6126480" cy="82296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6480" cy="8229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9450" w:type="dxa"/>
                              <w:jc w:val="start"/>
                              <w:tblInd w:w="108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4950"/>
                              <w:gridCol w:w="4500"/>
                            </w:tblGrid>
                            <w:tr>
                              <w:trPr/>
                              <w:tc>
                                <w:tcPr>
                                  <w:tcW w:w="4950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Rice University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Non-Graduating Student Grade Roster</w:t>
                                  </w:r>
                                </w:p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b w:val="false"/>
                                      <w:sz w:val="28"/>
                                    </w:rPr>
                                  </w:pPr>
                                  <w:r>
                                    <w:rPr>
                                      <w:b w:val="false"/>
                                      <w:sz w:val="28"/>
                                    </w:rPr>
                                    <w:t>Spring 02</w:t>
                                  </w:r>
                                </w:p>
                              </w:tc>
                              <w:tc>
                                <w:tcPr>
                                  <w:tcW w:w="4500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jc w:val="end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MGMT 656-1 – Spring 02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82.4pt;height:64.8pt;mso-wrap-distance-left:9.05pt;mso-wrap-distance-right:9.05pt;mso-wrap-distance-top:0pt;mso-wrap-distance-bottom:0pt;margin-top:7.2pt;mso-position-vertical-relative:text;margin-left:57.6pt;mso-position-horizontal-relative:text">
                <v:textbox inset="0.000694444444444445in,0.000694444444444445in,0.000694444444444445in,0.000694444444444445in">
                  <w:txbxContent>
                    <w:tbl>
                      <w:tblPr>
                        <w:tblW w:w="9450" w:type="dxa"/>
                        <w:jc w:val="start"/>
                        <w:tblInd w:w="108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4950"/>
                        <w:gridCol w:w="4500"/>
                      </w:tblGrid>
                      <w:tr>
                        <w:trPr/>
                        <w:tc>
                          <w:tcPr>
                            <w:tcW w:w="4950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Rice University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Non-Graduating Student Grade Roster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b w:val="false"/>
                                <w:sz w:val="28"/>
                              </w:rPr>
                            </w:pPr>
                            <w:r>
                              <w:rPr>
                                <w:b w:val="false"/>
                                <w:sz w:val="28"/>
                              </w:rPr>
                              <w:t>Spring 02</w:t>
                            </w:r>
                          </w:p>
                        </w:tc>
                        <w:tc>
                          <w:tcPr>
                            <w:tcW w:w="4500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jc w:val="end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MGMT 656-1 – Spring 02</w:t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-91440</wp:posOffset>
                </wp:positionH>
                <wp:positionV relativeFrom="paragraph">
                  <wp:posOffset>91440</wp:posOffset>
                </wp:positionV>
                <wp:extent cx="787400" cy="822960"/>
                <wp:effectExtent l="0" t="0" r="0" b="0"/>
                <wp:wrapNone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object w:dxaOrig="1240" w:dyaOrig="1296">
                                <v:shapetype id="_x0000_tole_rId2" coordsize="21600,21600" o:spt="ole_rId2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2" type="_x0000_tole_rId2" style="width:62pt;height:64.8pt" filled="f" o:ole="">
                                  <v:imagedata r:id="rId3" o:title=""/>
                                </v:shape>
                                <o:OLEObject Type="Embed" ProgID="" ShapeID="ole_rId2" DrawAspect="Content" ObjectID="_418550776" r:id="rId2"/>
                              </w:objec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2pt;height:64.8pt;mso-wrap-distance-left:9.05pt;mso-wrap-distance-right:9.05pt;mso-wrap-distance-top:0pt;mso-wrap-distance-bottom:0pt;margin-top:7.2pt;mso-position-vertical-relative:text;margin-left:-7.2pt;mso-position-horizontal-relative:text">
                <v:fill opacity="0f"/>
                <v:textbox inset="0.000694444444444445in,0.000694444444444445in,0.000694444444444445in,0.000694444444444445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object w:dxaOrig="1240" w:dyaOrig="1296">
                          <v:shapetype id="_x0000_tole_rId4" coordsize="21600,21600" o:spt="ole_rId4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le_rId4" type="_x0000_tole_rId4" style="width:62pt;height:64.8pt" filled="f" o:ole="">
                            <v:imagedata r:id="rId5" o:title=""/>
                          </v:shape>
                          <o:OLEObject Type="Embed" ProgID="" ShapeID="ole_rId4" DrawAspect="Content" ObjectID="_1106389296" r:id="rId4"/>
                        </w:objec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er"/>
        <w:tabs>
          <w:tab w:val="clear" w:pos="4320"/>
          <w:tab w:val="clear" w:pos="8640"/>
        </w:tabs>
        <w:rPr>
          <w:lang w:val="en-CA" w:eastAsia="en-CA"/>
        </w:rPr>
      </w:pPr>
      <w:r>
        <w:rPr>
          <w:lang w:val="en-CA" w:eastAsia="en-CA"/>
        </w:rPr>
      </w:r>
    </w:p>
    <w:p>
      <w:pPr>
        <w:pStyle w:val="Heading3"/>
        <w:ind w:hanging="0" w:start="0"/>
        <w:rPr>
          <w:b w:val="false"/>
          <w:sz w:val="16"/>
        </w:rPr>
      </w:pPr>
      <w:r>
        <w:rPr>
          <w:b w:val="false"/>
          <w:sz w:val="16"/>
        </w:rPr>
      </w:r>
    </w:p>
    <w:p>
      <w:pPr>
        <w:pStyle w:val="Heading3"/>
        <w:ind w:hanging="0" w:start="0"/>
        <w:rPr>
          <w:b w:val="false"/>
          <w:sz w:val="16"/>
        </w:rPr>
      </w:pPr>
      <w:r>
        <w:rPr>
          <w:b w:val="false"/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>
          <w:b w:val="false"/>
          <w:sz w:val="16"/>
        </w:rPr>
      </w:pPr>
      <w:r>
        <w:rPr>
          <w:b w:val="false"/>
          <w:sz w:val="16"/>
        </w:rPr>
        <w:t>MGMT 656</w:t>
        <w:tab/>
        <w:t>001</w:t>
        <w:tab/>
        <w:tab/>
        <w:tab/>
        <w:tab/>
        <w:tab/>
        <w:tab/>
        <w:t>Location - Time: TBA - TBA</w:t>
      </w:r>
    </w:p>
    <w:p>
      <w:pPr>
        <w:pStyle w:val="Normal"/>
        <w:rPr>
          <w:rFonts w:ascii="Times" w:hAnsi="Times" w:cs="Times"/>
          <w:sz w:val="28"/>
        </w:rPr>
      </w:pPr>
      <w:r>
        <w:rPr>
          <w:rFonts w:cs="Times" w:ascii="Times" w:hAnsi="Times"/>
          <w:sz w:val="28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Instructor(s)</w:t>
        <w:tab/>
        <w:t>Kaminski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W w:w="10934" w:type="dxa"/>
        <w:jc w:val="start"/>
        <w:tblInd w:w="-552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45"/>
        <w:gridCol w:w="2220"/>
        <w:gridCol w:w="1094"/>
        <w:gridCol w:w="728"/>
        <w:gridCol w:w="908"/>
        <w:gridCol w:w="728"/>
        <w:gridCol w:w="627"/>
        <w:gridCol w:w="3384"/>
      </w:tblGrid>
      <w:tr>
        <w:trPr>
          <w:trHeight w:val="288" w:hRule="atLeast"/>
        </w:trPr>
        <w:tc>
          <w:tcPr>
            <w:tcW w:w="124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Rice ID</w:t>
            </w:r>
          </w:p>
        </w:tc>
        <w:tc>
          <w:tcPr>
            <w:tcW w:w="222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Name</w:t>
            </w:r>
          </w:p>
        </w:tc>
        <w:tc>
          <w:tcPr>
            <w:tcW w:w="1094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i/>
                <w:i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Grade</w:t>
            </w:r>
          </w:p>
        </w:tc>
        <w:tc>
          <w:tcPr>
            <w:tcW w:w="728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Inc</w:t>
            </w:r>
          </w:p>
        </w:tc>
        <w:tc>
          <w:tcPr>
            <w:tcW w:w="908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Other</w:t>
            </w:r>
          </w:p>
        </w:tc>
        <w:tc>
          <w:tcPr>
            <w:tcW w:w="728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Class</w:t>
            </w:r>
          </w:p>
        </w:tc>
        <w:tc>
          <w:tcPr>
            <w:tcW w:w="627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Credits</w:t>
            </w:r>
          </w:p>
        </w:tc>
        <w:tc>
          <w:tcPr>
            <w:tcW w:w="3384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Comments</w:t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sz w:val="16"/>
              </w:rPr>
            </w:pPr>
            <w:r>
              <w:rPr>
                <w:rFonts w:eastAsia="Arial Unicode MS" w:cs="Arial" w:ascii="Arial" w:hAnsi="Arial"/>
                <w:b/>
                <w:bCs/>
                <w:sz w:val="16"/>
              </w:rPr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0179330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ANDERSON, Derek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  <w:szCs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0847356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BALAKRISHNAN, Arun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  <w:szCs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0299242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BASUKI, Indracahya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  <w:szCs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0847362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BRENNAN, John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  <w:szCs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0861232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CALABRESE, Luigi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  <w:szCs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0845724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CHEN, Chang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  <w:szCs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0848659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CHEUNG, Po-tong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  <w:szCs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0847480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FINGER, Michael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  <w:szCs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0863815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FISCHER, Michael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  <w:szCs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0857454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FLEMING, Colin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  <w:szCs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0858202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FRANZEN, Gary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  <w:szCs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0858205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GORDON, Tanya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  <w:szCs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0857845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HYSINGER, Christopher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  <w:szCs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0827274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IQBAL, S. Farhan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  <w:szCs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0847413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KEETON, Efrem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  <w:szCs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0863811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KISKADDON, Luke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  <w:szCs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0860134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KOLOSSEUS, Michael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  <w:szCs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0086271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KRAYNAK, Scott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  <w:szCs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0857306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MILLER, Alan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  <w:szCs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0851289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MOSQUERA, Maria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  <w:szCs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0716693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MOUSSELLI, Dima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  <w:szCs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0860716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PATEL, Nila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  <w:szCs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0847816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PERDOMO SHAW, Alejandra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  <w:szCs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0339618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PERNOUD, Christopher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  <w:szCs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0861546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PHAM, Gia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  <w:szCs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0858005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ROZELLE, Joseph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  <w:szCs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0660668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RYDER, Cynthia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  <w:szCs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828555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SAHAJWANI, Kalpana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  <w:szCs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0845308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SINGH, Maala Rao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  <w:szCs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Instructor’s Signature</w:t>
        <w:tab/>
        <w:tab/>
        <w:tab/>
        <w:tab/>
        <w:tab/>
        <w:tab/>
        <w:tab/>
        <w:t xml:space="preserve">      Date</w:t>
      </w:r>
    </w:p>
    <w:p>
      <w:pPr>
        <w:pStyle w:val="Normal"/>
        <w:textAlignment w:val="auto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textAlignment w:val="auto"/>
        <w:rPr>
          <w:rFonts w:ascii="Arial" w:hAnsi="Arial" w:cs="Arial"/>
          <w:b/>
        </w:rPr>
      </w:pPr>
      <w:r>
        <w:rPr>
          <w:rFonts w:cs="Arial" w:ascii="Arial" w:hAnsi="Arial"/>
          <w:b/>
        </w:rPr>
        <w:t>Grades are due in the MBA Program office by Wednesday, April 2, 2001.</w:t>
      </w:r>
      <w:r>
        <w:br w:type="page"/>
      </w:r>
    </w:p>
    <w:p>
      <w:pPr>
        <w:pStyle w:val="Normal"/>
        <w:textAlignment w:val="auto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tbl>
      <w:tblPr>
        <w:tblW w:w="10934" w:type="dxa"/>
        <w:jc w:val="start"/>
        <w:tblInd w:w="-54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45"/>
        <w:gridCol w:w="2220"/>
        <w:gridCol w:w="1094"/>
        <w:gridCol w:w="728"/>
        <w:gridCol w:w="908"/>
        <w:gridCol w:w="728"/>
        <w:gridCol w:w="627"/>
        <w:gridCol w:w="3384"/>
      </w:tblGrid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0858079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STEFFENS, Shane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  <w:szCs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0861554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SYED, Aijaz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  <w:szCs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0845283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WANG, Qiang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  <w:szCs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0858267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WEBER, Josh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  <w:szCs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0861556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WOLFE, Jeffrey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  <w:szCs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0845855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WOOD, Joseph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  <w:szCs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0847918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WRIGHT, Michael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  <w:szCs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0845438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XIE, Jianguo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  <w:szCs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0848168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ZOLFAGHARI, Haydeh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  <w:szCs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Instructor’s Signature</w:t>
        <w:tab/>
        <w:tab/>
        <w:tab/>
        <w:tab/>
        <w:tab/>
        <w:tab/>
        <w:tab/>
        <w:t xml:space="preserve">      Date</w:t>
      </w:r>
    </w:p>
    <w:p>
      <w:pPr>
        <w:pStyle w:val="Normal"/>
        <w:textAlignment w:val="auto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textAlignment w:val="auto"/>
        <w:rPr>
          <w:rFonts w:ascii="Arial" w:hAnsi="Arial" w:cs="Arial"/>
          <w:b/>
        </w:rPr>
      </w:pPr>
      <w:r>
        <w:rPr>
          <w:rFonts w:cs="Arial" w:ascii="Arial" w:hAnsi="Arial"/>
          <w:b/>
        </w:rPr>
        <w:t>Grades are due in the MBA Program office by Wednesday, April 2, 2001.</w:t>
      </w:r>
    </w:p>
    <w:p>
      <w:pPr>
        <w:pStyle w:val="Normal"/>
        <w:textAlignment w:val="auto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footerReference w:type="default" r:id="rId6"/>
      <w:type w:val="nextPage"/>
      <w:pgSz w:w="12240" w:h="15840"/>
      <w:pgMar w:left="1080" w:right="108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Arial Unicode MS">
    <w:charset w:val="80"/>
    <w:family w:val="swiss"/>
    <w:pitch w:val="variable"/>
  </w:font>
  <w:font w:name="MS Sans Serif">
    <w:charset w:val="00" w:characterSet="windows-1252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xl24"/>
      <w:pBdr>
        <w:top w:val="single" w:sz="4" w:space="1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rPr/>
    </w:pPr>
    <w:r>
      <w:rPr>
        <w:sz w:val="16"/>
      </w:rPr>
      <w:fldChar w:fldCharType="begin"/>
    </w:r>
    <w:r>
      <w:rPr>
        <w:sz w:val="16"/>
      </w:rPr>
      <w:instrText xml:space="preserve"> DATE \@"MM\/dd\/yy" </w:instrText>
    </w:r>
    <w:r>
      <w:rPr>
        <w:sz w:val="16"/>
      </w:rPr>
      <w:fldChar w:fldCharType="separate"/>
    </w:r>
    <w:r>
      <w:rPr>
        <w:sz w:val="16"/>
      </w:rPr>
      <w:t>09/28/25</w:t>
    </w:r>
    <w:r>
      <w:rPr>
        <w:sz w:val="16"/>
      </w:rPr>
      <w:fldChar w:fldCharType="end"/>
    </w:r>
    <w:r>
      <w:rPr>
        <w:sz w:val="16"/>
      </w:rPr>
      <w:tab/>
      <w:t xml:space="preserve">                          MGMT 656-1 – Spring  02</w:t>
      <w:tab/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2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b/>
      <w:sz w:val="1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Arial" w:hAnsi="Arial" w:cs="Arial"/>
      <w:b/>
      <w:bCs/>
      <w:sz w:val="1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xl25">
    <w:name w:val="xl2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textAlignment w:val="auto"/>
    </w:pPr>
    <w:rPr>
      <w:rFonts w:ascii="Arial" w:hAnsi="Arial" w:eastAsia="Arial Unicode MS" w:cs="Arial"/>
      <w:i/>
      <w:iCs/>
      <w:sz w:val="24"/>
      <w:szCs w:val="24"/>
    </w:rPr>
  </w:style>
  <w:style w:type="paragraph" w:styleId="xl24">
    <w:name w:val="xl2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textAlignment w:val="auto"/>
    </w:pPr>
    <w:rPr>
      <w:rFonts w:eastAsia="Arial Unicode MS"/>
      <w:i/>
      <w:iCs/>
      <w:sz w:val="24"/>
      <w:szCs w:val="24"/>
    </w:rPr>
  </w:style>
  <w:style w:type="paragraph" w:styleId="xl26">
    <w:name w:val="xl2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jc w:val="center"/>
      <w:textAlignment w:val="auto"/>
    </w:pPr>
    <w:rPr>
      <w:rFonts w:ascii="Arial" w:hAnsi="Arial" w:eastAsia="Arial Unicode MS" w:cs="Arial"/>
      <w:i/>
      <w:iCs/>
      <w:sz w:val="24"/>
      <w:szCs w:val="24"/>
    </w:rPr>
  </w:style>
  <w:style w:type="paragraph" w:styleId="xl27">
    <w:name w:val="xl2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jc w:val="center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xl28">
    <w:name w:val="xl2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jc w:val="center"/>
      <w:textAlignment w:val="auto"/>
    </w:pPr>
    <w:rPr>
      <w:rFonts w:ascii="Arial" w:hAnsi="Arial" w:eastAsia="Arial Unicode MS" w:cs="Arial"/>
      <w:i/>
      <w:iCs/>
      <w:sz w:val="24"/>
      <w:szCs w:val="24"/>
    </w:rPr>
  </w:style>
  <w:style w:type="paragraph" w:styleId="xl29">
    <w:name w:val="xl2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textAlignment w:val="auto"/>
    </w:pPr>
    <w:rPr>
      <w:rFonts w:ascii="Arial Unicode MS" w:hAnsi="Arial Unicode MS" w:eastAsia="Arial Unicode MS" w:cs="Arial Unicode MS"/>
      <w:color w:val="0000FF"/>
      <w:sz w:val="24"/>
      <w:szCs w:val="24"/>
      <w:u w:val="single"/>
    </w:rPr>
  </w:style>
  <w:style w:type="paragraph" w:styleId="xl30">
    <w:name w:val="xl3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textAlignment w:val="auto"/>
    </w:pPr>
    <w:rPr>
      <w:rFonts w:ascii="MS Sans Serif" w:hAnsi="MS Sans Serif" w:eastAsia="Arial Unicode MS" w:cs="Arial Unicode MS"/>
      <w:sz w:val="17"/>
      <w:szCs w:val="17"/>
    </w:rPr>
  </w:style>
  <w:style w:type="paragraph" w:styleId="xl31">
    <w:name w:val="xl3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jc w:val="center"/>
      <w:textAlignment w:val="auto"/>
    </w:pPr>
    <w:rPr>
      <w:rFonts w:ascii="Arial Unicode MS" w:hAnsi="Arial Unicode MS" w:eastAsia="Arial Unicode MS" w:cs="Arial Unicode MS"/>
      <w:color w:val="0000FF"/>
      <w:sz w:val="24"/>
      <w:szCs w:val="24"/>
      <w:u w:val="single"/>
    </w:rPr>
  </w:style>
  <w:style w:type="paragraph" w:styleId="xl32">
    <w:name w:val="xl3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jc w:val="center"/>
      <w:textAlignment w:val="auto"/>
    </w:pPr>
    <w:rPr>
      <w:rFonts w:eastAsia="Arial Unicode MS"/>
      <w:sz w:val="24"/>
      <w:szCs w:val="24"/>
    </w:rPr>
  </w:style>
  <w:style w:type="paragraph" w:styleId="xl33">
    <w:name w:val="xl3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jc w:val="center"/>
      <w:textAlignment w:val="auto"/>
    </w:pPr>
    <w:rPr>
      <w:rFonts w:eastAsia="Arial Unicode MS"/>
      <w:i/>
      <w:iCs/>
      <w:sz w:val="24"/>
      <w:szCs w:val="24"/>
    </w:rPr>
  </w:style>
  <w:style w:type="paragraph" w:styleId="xl34">
    <w:name w:val="xl3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textAlignment w:val="auto"/>
    </w:pPr>
    <w:rPr>
      <w:rFonts w:eastAsia="Arial Unicode MS"/>
      <w:b/>
      <w:bCs/>
      <w:sz w:val="24"/>
      <w:szCs w:val="24"/>
    </w:rPr>
  </w:style>
  <w:style w:type="paragraph" w:styleId="xl35">
    <w:name w:val="xl3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jc w:val="end"/>
      <w:textAlignment w:val="auto"/>
    </w:pPr>
    <w:rPr>
      <w:rFonts w:ascii="Arial" w:hAnsi="Arial" w:eastAsia="Arial Unicode MS" w:cs="Arial"/>
      <w:b/>
      <w:bCs/>
      <w:sz w:val="24"/>
      <w:szCs w:val="24"/>
    </w:rPr>
  </w:style>
  <w:style w:type="paragraph" w:styleId="xl36">
    <w:name w:val="xl3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jc w:val="center"/>
      <w:textAlignment w:val="auto"/>
    </w:pPr>
    <w:rPr>
      <w:rFonts w:ascii="Arial" w:hAnsi="Arial" w:eastAsia="Arial Unicode MS" w:cs="Arial"/>
      <w:b/>
      <w:bCs/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oleObject" Target="embeddings/oleObject2.bin"/><Relationship Id="rId5" Type="http://schemas.openxmlformats.org/officeDocument/2006/relationships/image" Target="media/image1.wmf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Electronic Grade Roster Template.dot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2001-11-27T18:04:00Z</dcterms:created>
  <dc:creator>Jones Graduate School</dc:creator>
  <dc:description/>
  <dc:language>en-CA</dc:language>
  <cp:lastModifiedBy>JGS</cp:lastModifiedBy>
  <cp:lastPrinted>2000-10-02T14:14:00Z</cp:lastPrinted>
  <dcterms:modified xsi:type="dcterms:W3CDTF">2001-11-27T18:07:00Z</dcterms:modified>
  <cp:revision>3</cp:revision>
  <dc:subject/>
  <dc:title>Rice University</dc:title>
</cp:coreProperties>
</file>