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f:\attachcus\taylor-m\MTaylorNov20011\17468912fc16ba4dae4fa474f1b320aa30ecbb@nahou-msmbx07v.corp.enron.com.#7.5zcb02!.DOC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