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rPr/>
      </w:pPr>
      <w:r>
        <w:rPr/>
      </w:r>
    </w:p>
    <w:p>
      <w:pPr>
        <w:pStyle w:val="Normal"/>
        <w:ind w:hanging="1440" w:start="1440" w:end="0"/>
        <w:rPr>
          <w:color w:val="0000FF"/>
        </w:rPr>
      </w:pPr>
      <w:r>
        <w:rPr>
          <w:color w:val="0000FF"/>
        </w:rPr>
        <w:t>Wednesday May 30, 2001</w:t>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rPr>
          <w:color w:val="0000FF"/>
        </w:rPr>
      </w:pPr>
      <w:r>
        <w:rPr/>
        <w:object w:dxaOrig="10240" w:dyaOrig="691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0pt;height:347.25pt" filled="f" o:ole="">
            <v:imagedata r:id="rId3" o:title=""/>
          </v:shape>
          <o:OLEObject Type="Embed" ProgID="Excel.Sheet.12" ShapeID="ole_rId2" DrawAspect="Content" ObjectID="_1578209968" r:id="rId2"/>
        </w:object>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rPr>
          <w:color w:val="0000FF"/>
        </w:rPr>
      </w:pPr>
      <w:r>
        <w:rPr>
          <w:color w:val="0000FF"/>
        </w:rPr>
      </w:r>
    </w:p>
    <w:p>
      <w:pPr>
        <w:pStyle w:val="Normal"/>
        <w:ind w:hanging="1440" w:start="1440" w:end="0"/>
        <w:jc w:val="both"/>
        <w:rPr/>
      </w:pPr>
      <w:r>
        <w:rPr/>
        <w:tab/>
        <w:tab/>
        <w:tab/>
      </w:r>
      <w:r>
        <w:rPr>
          <w:u w:val="single"/>
        </w:rPr>
        <w:t>AGA Storage Data for Week Ended May 25</w:t>
      </w:r>
    </w:p>
    <w:p>
      <w:pPr>
        <w:pStyle w:val="Normal"/>
        <w:ind w:hanging="1440" w:start="1440" w:end="0"/>
        <w:jc w:val="both"/>
        <w:rPr>
          <w:u w:val="single"/>
        </w:rPr>
      </w:pPr>
      <w:r>
        <w:rPr>
          <w:u w:val="single"/>
        </w:rPr>
      </w:r>
    </w:p>
    <w:p>
      <w:pPr>
        <w:pStyle w:val="Normal"/>
        <w:ind w:hanging="1440" w:start="1440" w:end="0"/>
        <w:jc w:val="both"/>
        <w:rPr>
          <w:sz w:val="20"/>
        </w:rPr>
      </w:pPr>
      <w:r>
        <w:rPr>
          <w:sz w:val="20"/>
        </w:rPr>
        <w:tab/>
        <w:tab/>
        <w:tab/>
        <w:t>This Week</w:t>
        <w:tab/>
        <w:t>Last Week</w:t>
        <w:tab/>
        <w:t>Change</w:t>
        <w:tab/>
        <w:tab/>
        <w:t>Same Week</w:t>
        <w:tab/>
        <w:t>Change</w:t>
        <w:tab/>
      </w:r>
    </w:p>
    <w:p>
      <w:pPr>
        <w:pStyle w:val="Normal"/>
        <w:ind w:hanging="1440" w:start="1440" w:end="0"/>
        <w:jc w:val="both"/>
        <w:rPr/>
      </w:pPr>
      <w:r>
        <w:rPr>
          <w:sz w:val="20"/>
        </w:rPr>
        <w:tab/>
        <w:tab/>
        <w:tab/>
      </w:r>
      <w:r>
        <w:rPr>
          <w:sz w:val="20"/>
          <w:u w:val="single"/>
        </w:rPr>
        <w:t>BCF</w:t>
        <w:tab/>
        <w:tab/>
        <w:t>BCF</w:t>
        <w:tab/>
        <w:tab/>
        <w:t>BCF</w:t>
        <w:tab/>
        <w:tab/>
        <w:t>Yr Ago BCF</w:t>
        <w:tab/>
        <w:t>BCF</w:t>
      </w:r>
    </w:p>
    <w:p>
      <w:pPr>
        <w:pStyle w:val="Normal"/>
        <w:ind w:hanging="1440" w:start="1440" w:end="0"/>
        <w:jc w:val="both"/>
        <w:rPr>
          <w:sz w:val="20"/>
          <w:u w:val="single"/>
        </w:rPr>
      </w:pPr>
      <w:r>
        <w:rPr>
          <w:sz w:val="20"/>
          <w:u w:val="single"/>
        </w:rPr>
      </w:r>
    </w:p>
    <w:p>
      <w:pPr>
        <w:pStyle w:val="Normal"/>
        <w:ind w:hanging="1440" w:start="1440" w:end="0"/>
        <w:jc w:val="both"/>
        <w:rPr>
          <w:sz w:val="20"/>
        </w:rPr>
      </w:pPr>
      <w:r>
        <w:rPr>
          <w:sz w:val="20"/>
        </w:rPr>
        <w:t>Producing Region</w:t>
        <w:tab/>
        <w:tab/>
        <w:t>410</w:t>
        <w:tab/>
        <w:tab/>
        <w:t>390</w:t>
        <w:tab/>
        <w:tab/>
        <w:t>+20</w:t>
        <w:tab/>
        <w:tab/>
        <w:t>363</w:t>
        <w:tab/>
        <w:tab/>
        <w:t>+47</w:t>
        <w:tab/>
        <w:tab/>
      </w:r>
    </w:p>
    <w:p>
      <w:pPr>
        <w:pStyle w:val="Normal"/>
        <w:ind w:hanging="1440" w:start="1440" w:end="0"/>
        <w:jc w:val="both"/>
        <w:rPr>
          <w:sz w:val="20"/>
        </w:rPr>
      </w:pPr>
      <w:r>
        <w:rPr>
          <w:sz w:val="20"/>
        </w:rPr>
        <w:t>Consuming Region East</w:t>
        <w:tab/>
        <w:tab/>
        <w:t xml:space="preserve">624 </w:t>
        <w:tab/>
        <w:tab/>
        <w:t>558</w:t>
        <w:tab/>
        <w:tab/>
        <w:t>+66</w:t>
        <w:tab/>
        <w:tab/>
        <w:t>601</w:t>
        <w:tab/>
        <w:tab/>
        <w:t>+23</w:t>
      </w:r>
    </w:p>
    <w:p>
      <w:pPr>
        <w:pStyle w:val="Normal"/>
        <w:ind w:hanging="1440" w:start="1440" w:end="0"/>
        <w:jc w:val="both"/>
        <w:rPr>
          <w:sz w:val="20"/>
        </w:rPr>
      </w:pPr>
      <w:r>
        <w:rPr>
          <w:sz w:val="20"/>
        </w:rPr>
        <w:t>Consuming Region West</w:t>
        <w:tab/>
        <w:tab/>
        <w:t>247</w:t>
        <w:tab/>
        <w:tab/>
        <w:t>234</w:t>
        <w:tab/>
        <w:tab/>
        <w:t>+13</w:t>
        <w:tab/>
        <w:tab/>
        <w:t>310</w:t>
        <w:tab/>
        <w:tab/>
        <w:t>-63</w:t>
      </w:r>
    </w:p>
    <w:p>
      <w:pPr>
        <w:pStyle w:val="Normal"/>
        <w:ind w:hanging="1440" w:start="1440" w:end="0"/>
        <w:jc w:val="both"/>
        <w:rPr>
          <w:sz w:val="20"/>
        </w:rPr>
      </w:pPr>
      <w:r>
        <w:rPr>
          <w:sz w:val="20"/>
        </w:rPr>
        <w:t>Total U.S.</w:t>
        <w:tab/>
        <w:tab/>
        <w:tab/>
        <w:t>1,281</w:t>
        <w:tab/>
        <w:tab/>
        <w:t>1,182</w:t>
        <w:tab/>
        <w:tab/>
        <w:t>+99</w:t>
        <w:tab/>
        <w:tab/>
        <w:t>1,274</w:t>
        <w:tab/>
        <w:tab/>
        <w:t>+7</w:t>
      </w:r>
    </w:p>
    <w:p>
      <w:pPr>
        <w:pStyle w:val="Normal"/>
        <w:ind w:hanging="1440" w:start="1440" w:end="0"/>
        <w:jc w:val="both"/>
        <w:rPr>
          <w:sz w:val="20"/>
        </w:rPr>
      </w:pPr>
      <w:r>
        <w:rPr>
          <w:sz w:val="20"/>
        </w:rPr>
      </w:r>
    </w:p>
    <w:p>
      <w:pPr>
        <w:pStyle w:val="BodyText3"/>
        <w:rPr>
          <w:sz w:val="20"/>
        </w:rPr>
      </w:pPr>
      <w:r>
        <w:rPr>
          <w:sz w:val="20"/>
        </w:rPr>
      </w:r>
    </w:p>
    <w:p>
      <w:pPr>
        <w:pStyle w:val="BodyText3"/>
        <w:rPr/>
      </w:pPr>
      <w:r>
        <w:rPr/>
      </w:r>
    </w:p>
    <w:p>
      <w:pPr>
        <w:pStyle w:val="BodyText3"/>
        <w:rPr/>
      </w:pPr>
      <w:r>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2001-05-30T15:36:00Z</dcterms:created>
  <dc:creator>Bob McKinney</dc:creator>
  <dc:description/>
  <dc:language>en-CA</dc:language>
  <cp:lastModifiedBy>Mark McKinney</cp:lastModifiedBy>
  <cp:lastPrinted>2001-02-14T14:17:00Z</cp:lastPrinted>
  <dcterms:modified xsi:type="dcterms:W3CDTF">2001-05-30T15:42:00Z</dcterms:modified>
  <cp:revision>3</cp:revision>
  <dc:subject/>
  <dc:title>Capst9ne</dc:title>
</cp:coreProperties>
</file>