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smallCaps/>
          <w:sz w:val="23"/>
        </w:rPr>
      </w:pPr>
      <w:r>
        <w:rPr>
          <w:smallCaps/>
          <w:sz w:val="23"/>
        </w:rPr>
        <w:t>TERMINATION OF FIRST AMENDMENT</w:t>
      </w:r>
    </w:p>
    <w:p>
      <w:pPr>
        <w:pStyle w:val="Heading"/>
        <w:numPr>
          <w:ilvl w:val="0"/>
          <w:numId w:val="0"/>
        </w:numPr>
        <w:outlineLvl w:val="0"/>
        <w:rPr>
          <w:smallCaps/>
          <w:sz w:val="23"/>
        </w:rPr>
      </w:pPr>
      <w:r>
        <w:rPr>
          <w:smallCaps/>
          <w:sz w:val="23"/>
        </w:rPr>
        <w:t>TO EMPLOYMENT AGREEMENT</w:t>
      </w:r>
    </w:p>
    <w:p>
      <w:pPr>
        <w:pStyle w:val="Normal"/>
        <w:jc w:val="center"/>
        <w:rPr>
          <w:b/>
          <w:bCs/>
          <w:smallCaps/>
          <w:sz w:val="23"/>
        </w:rPr>
      </w:pPr>
      <w:r>
        <w:rPr>
          <w:b/>
          <w:bCs/>
          <w:smallCaps/>
          <w:sz w:val="23"/>
        </w:rPr>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b/>
          <w:bCs/>
          <w:spacing w:val="-3"/>
        </w:rPr>
      </w:pPr>
      <w:r>
        <w:rPr>
          <w:b/>
          <w:bCs/>
          <w:spacing w:val="-3"/>
        </w:rPr>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pPr>
      <w:r>
        <w:rPr>
          <w:spacing w:val="-3"/>
        </w:rPr>
        <w:tab/>
        <w:t xml:space="preserve">This Termination of First Amendment to Employment Agreement (“Termination Agreement”), effective as of November __, 2001, by and between </w:t>
      </w:r>
      <w:r>
        <w:rPr>
          <w:b/>
          <w:spacing w:val="-3"/>
        </w:rPr>
        <w:t>Enron North America Corp.</w:t>
      </w:r>
      <w:r>
        <w:rPr>
          <w:b/>
          <w:smallCaps/>
          <w:spacing w:val="-3"/>
        </w:rPr>
        <w:t xml:space="preserve"> </w:t>
      </w:r>
      <w:r>
        <w:rPr>
          <w:spacing w:val="-3"/>
        </w:rPr>
        <w:t xml:space="preserve">(“ENA”) and </w:t>
      </w:r>
      <w:r>
        <w:rPr>
          <w:b/>
          <w:bCs/>
          <w:spacing w:val="-3"/>
        </w:rPr>
        <w:t>John D. Arnold</w:t>
      </w:r>
      <w:r>
        <w:rPr>
          <w:spacing w:val="-3"/>
        </w:rPr>
        <w:t xml:space="preserve"> (“Employee”), constitutes a mutual termination of the First Amendment to the Employment Agreement between the parties.  </w:t>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tab/>
        <w:t>WHEREAS, ENA and Employee entered into an Employment Agreement on April 1, 2001 (“Employment Agreement”);</w:t>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tab/>
        <w:t xml:space="preserve">WHEREAS, the Employment Agreement was amended in the First Amendment to Employment Agreement, which was effective as of October 25, 2001 (“First Amendment”); </w:t>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tab/>
        <w:t>WHEREAS, the parties desire and agree to terminate the First Amendment by mutual agreement; and</w:t>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tab/>
        <w:t xml:space="preserve">WHEREAS, the parties desire and agree that the original Employment Agreement shall remain in full force and effect; </w:t>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tab/>
        <w:t>NOW THEREFORE, the parties agree as follows:</w:t>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BodyText"/>
        <w:rPr/>
      </w:pPr>
      <w:r>
        <w:rPr/>
        <w:tab/>
        <w:t>The parties agree to terminate the First Amendment in its entirety.  Neither ENA nor Employee will have any remaining obligations under the First Amendment.  In consideration of Employee’s execution of this Termination of First Amendment, ENA will provide Employee with a Performance Bonus Memorandum, dated November __, 2001, in which Employee will be paid certain bonus payments attributable to calendar year 2001 performance as described in and under the terms of that memorandum.</w:t>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tab/>
        <w:t>The parties agree that all terms, conditions, and stipulations contained in the Employment Agreement between the parties effective as of April 1, 2001, and Exhibit “A” thereto, shall remain in full force and effect and without any change or modification.</w:t>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tab/>
        <w:t>IN WITNESS WHEREOF, the parties have duly executed this Termination Agreement as of the date signed below:</w:t>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Normal"/>
        <w:tabs>
          <w:tab w:val="clear" w:pos="720"/>
          <w:tab w:val="left" w:pos="-720" w:leader="none"/>
          <w:tab w:val="left" w:pos="4320" w:leader="none"/>
          <w:tab w:val="left" w:pos="4680" w:leader="none"/>
          <w:tab w:val="left" w:pos="5040" w:leader="none"/>
        </w:tabs>
        <w:suppressAutoHyphens w:val="true"/>
        <w:jc w:val="both"/>
        <w:rPr>
          <w:b/>
        </w:rPr>
      </w:pPr>
      <w:r>
        <w:rPr>
          <w:b/>
        </w:rPr>
        <w:t xml:space="preserve">Enron North America Corp. </w:t>
        <w:tab/>
        <w:tab/>
        <w:tab/>
        <w:tab/>
        <w:t>John D. Arnold</w:t>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pPr>
      <w:r>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pPr>
      <w:r>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pPr>
      <w:r>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pPr>
      <w:r>
        <w:rPr/>
        <w:t>By:</w:t>
        <w:tab/>
      </w:r>
      <w:r>
        <w:rPr>
          <w:u w:val="single"/>
        </w:rPr>
        <w:tab/>
      </w:r>
      <w:r>
        <w:rPr/>
        <w:tab/>
        <w:tab/>
        <w:tab/>
      </w:r>
      <w:r>
        <w:rPr>
          <w:u w:val="single"/>
        </w:rPr>
        <w:tab/>
        <w:tab/>
        <w:tab/>
        <w:tab/>
        <w:tab/>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pPr>
      <w:r>
        <w:rPr/>
        <w:tab/>
        <w:t xml:space="preserve">Name:  </w:t>
      </w:r>
      <w:r>
        <w:rPr>
          <w:u w:val="single"/>
        </w:rPr>
        <w:tab/>
      </w:r>
      <w:r>
        <w:rPr/>
        <w:tab/>
        <w:tab/>
        <w:t>This ___ day of  _____________, 2001</w:t>
      </w:r>
    </w:p>
    <w:p>
      <w:pPr>
        <w:pStyle w:val="Normal"/>
        <w:numPr>
          <w:ilvl w:val="0"/>
          <w:numId w:val="0"/>
        </w:numPr>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outlineLvl w:val="0"/>
        <w:rPr/>
      </w:pPr>
      <w:r>
        <w:rPr/>
        <w:tab/>
        <w:t xml:space="preserve">Title:  </w:t>
      </w:r>
      <w:r>
        <w:rPr>
          <w:u w:val="single"/>
        </w:rPr>
        <w:tab/>
      </w:r>
    </w:p>
    <w:p>
      <w:pPr>
        <w:pStyle w:val="Normal"/>
        <w:numPr>
          <w:ilvl w:val="0"/>
          <w:numId w:val="0"/>
        </w:numPr>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outlineLvl w:val="0"/>
        <w:rPr>
          <w:spacing w:val="-3"/>
        </w:rPr>
      </w:pPr>
      <w:r>
        <w:rPr/>
        <w:tab/>
        <w:t>This ___ day of _______________, 2001</w:t>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Normal"/>
        <w:tabs>
          <w:tab w:val="left" w:pos="-720" w:leader="none"/>
          <w:tab w:val="left" w:pos="720" w:leader="none"/>
          <w:tab w:val="left" w:pos="1080" w:leader="none"/>
          <w:tab w:val="left" w:pos="1620" w:leader="none"/>
          <w:tab w:val="left" w:pos="2160" w:leader="none"/>
          <w:tab w:val="center" w:pos="4680" w:leader="none"/>
        </w:tabs>
        <w:suppressAutoHyphens w:val="true"/>
        <w:jc w:val="both"/>
        <w:rPr>
          <w:spacing w:val="-3"/>
        </w:rPr>
      </w:pPr>
      <w:r>
        <w:rPr>
          <w:spacing w:val="-3"/>
        </w:rPr>
      </w:r>
    </w:p>
    <w:p>
      <w:pPr>
        <w:pStyle w:val="Normal"/>
        <w:jc w:val="both"/>
        <w:rPr>
          <w:spacing w:val="-3"/>
        </w:rPr>
      </w:pPr>
      <w:r>
        <w:rPr>
          <w:spacing w:val="-3"/>
        </w:rPr>
      </w:r>
    </w:p>
    <w:p>
      <w:pPr>
        <w:pStyle w:val="Normal"/>
        <w:jc w:val="both"/>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5928mhc.doc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24"/>
    </w:rPr>
  </w:style>
  <w:style w:type="paragraph" w:styleId="BodyText">
    <w:name w:val="Body Text"/>
    <w:basedOn w:val="Normal"/>
    <w:pPr>
      <w:tabs>
        <w:tab w:val="left" w:pos="-720" w:leader="none"/>
        <w:tab w:val="left" w:pos="720" w:leader="none"/>
        <w:tab w:val="left" w:pos="1080" w:leader="none"/>
        <w:tab w:val="left" w:pos="1620" w:leader="none"/>
        <w:tab w:val="left" w:pos="2160" w:leader="none"/>
        <w:tab w:val="center" w:pos="4680" w:leader="none"/>
      </w:tabs>
      <w:suppressAutoHyphens w:val="true"/>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2001-11-13T18:47:00Z</dcterms:created>
  <dc:creator>tsweet</dc:creator>
  <dc:description/>
  <dc:language>en-CA</dc:language>
  <cp:lastModifiedBy>struss</cp:lastModifiedBy>
  <cp:lastPrinted>2001-11-15T18:10:00Z</cp:lastPrinted>
  <dcterms:modified xsi:type="dcterms:W3CDTF">2001-11-16T16:59:00Z</dcterms:modified>
  <cp:revision>26</cp:revision>
  <dc:subject/>
  <dc:title>TERMINATION OF AMENDMENT</dc:title>
</cp:coreProperties>
</file>