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u w:val="single"/>
        </w:rPr>
      </w:pPr>
      <w:r>
        <w:rPr>
          <w:b/>
          <w:sz w:val="22"/>
          <w:u w:val="single"/>
        </w:rPr>
        <w:t>401 Water Quality Certification</w:t>
      </w:r>
    </w:p>
    <w:p>
      <w:pPr>
        <w:pStyle w:val="Normal"/>
        <w:rPr>
          <w:b/>
          <w:sz w:val="22"/>
          <w:u w:val="single"/>
        </w:rPr>
      </w:pPr>
      <w:r>
        <w:rPr>
          <w:b/>
          <w:sz w:val="22"/>
          <w:u w:val="single"/>
        </w:rPr>
      </w:r>
    </w:p>
    <w:p>
      <w:pPr>
        <w:pStyle w:val="Normal"/>
        <w:jc w:val="center"/>
        <w:rPr>
          <w:b/>
          <w:sz w:val="20"/>
          <w:u w:val="single"/>
        </w:rPr>
      </w:pPr>
      <w:r>
        <w:rPr>
          <w:b/>
          <w:sz w:val="22"/>
          <w:u w:val="single"/>
        </w:rPr>
        <w:t>State of Arizona</w:t>
      </w:r>
    </w:p>
    <w:p>
      <w:pPr>
        <w:pStyle w:val="Normal"/>
        <w:rPr>
          <w:b/>
          <w:sz w:val="20"/>
          <w:u w:val="single"/>
        </w:rPr>
      </w:pPr>
      <w:r>
        <w:rPr>
          <w:b/>
          <w:sz w:val="20"/>
          <w:u w:val="single"/>
        </w:rPr>
      </w:r>
    </w:p>
    <w:p>
      <w:pPr>
        <w:pStyle w:val="Normal"/>
        <w:tabs>
          <w:tab w:val="clear" w:pos="720"/>
          <w:tab w:val="left" w:pos="2160" w:leader="none"/>
          <w:tab w:val="left" w:pos="2340" w:leader="none"/>
        </w:tabs>
        <w:spacing w:before="0" w:after="60"/>
        <w:ind w:hanging="2160" w:start="2160" w:end="0"/>
        <w:rPr/>
      </w:pPr>
      <w:r>
        <w:rPr>
          <w:b/>
          <w:sz w:val="20"/>
        </w:rPr>
        <w:t>Regulatory Agency</w:t>
      </w:r>
      <w:r>
        <w:rPr>
          <w:sz w:val="20"/>
        </w:rPr>
        <w:t>:</w:t>
        <w:tab/>
        <w:t>Arizona Department of Environmental Quality</w:t>
      </w:r>
    </w:p>
    <w:p>
      <w:pPr>
        <w:pStyle w:val="Normal"/>
        <w:tabs>
          <w:tab w:val="clear" w:pos="720"/>
          <w:tab w:val="left" w:pos="2160" w:leader="none"/>
          <w:tab w:val="left" w:pos="2340" w:leader="none"/>
        </w:tabs>
        <w:spacing w:before="0" w:after="60"/>
        <w:ind w:hanging="2160" w:start="2160" w:end="0"/>
        <w:rPr/>
      </w:pPr>
      <w:r>
        <w:rPr>
          <w:b/>
          <w:sz w:val="20"/>
        </w:rPr>
        <w:t>Phone #</w:t>
      </w:r>
      <w:r>
        <w:rPr>
          <w:sz w:val="20"/>
        </w:rPr>
        <w:t xml:space="preserve">: </w:t>
        <w:tab/>
        <w:t>(602) 207-4502</w:t>
        <w:tab/>
      </w:r>
    </w:p>
    <w:p>
      <w:pPr>
        <w:pStyle w:val="Normal"/>
        <w:tabs>
          <w:tab w:val="clear" w:pos="720"/>
          <w:tab w:val="left" w:pos="2160" w:leader="none"/>
          <w:tab w:val="left" w:pos="2340" w:leader="none"/>
        </w:tabs>
        <w:spacing w:before="0" w:after="60"/>
        <w:ind w:hanging="2160" w:start="2160" w:end="0"/>
        <w:rPr/>
      </w:pPr>
      <w:r>
        <w:rPr>
          <w:b/>
          <w:sz w:val="20"/>
        </w:rPr>
        <w:t xml:space="preserve">Permit: </w:t>
        <w:tab/>
      </w:r>
      <w:r>
        <w:rPr>
          <w:sz w:val="20"/>
        </w:rPr>
        <w:t>Water Quality Certification of NWP or Individual Permit, regulated under Section 401 of the Clean Water Act</w:t>
      </w:r>
    </w:p>
    <w:p>
      <w:pPr>
        <w:pStyle w:val="Normal"/>
        <w:tabs>
          <w:tab w:val="clear" w:pos="720"/>
          <w:tab w:val="left" w:pos="2160" w:leader="none"/>
          <w:tab w:val="left" w:pos="2340" w:leader="none"/>
        </w:tabs>
        <w:spacing w:before="0" w:after="60"/>
        <w:ind w:hanging="2160" w:start="2160" w:end="0"/>
        <w:rPr/>
      </w:pPr>
      <w:r>
        <w:rPr>
          <w:b/>
          <w:sz w:val="20"/>
        </w:rPr>
        <w:t>Permit Application:</w:t>
      </w:r>
      <w:r>
        <w:rPr>
          <w:sz w:val="20"/>
        </w:rPr>
        <w:tab/>
        <w:t>Application for Certification of NWP or Individual permit</w:t>
      </w:r>
    </w:p>
    <w:p>
      <w:pPr>
        <w:pStyle w:val="Normal"/>
        <w:tabs>
          <w:tab w:val="clear" w:pos="720"/>
          <w:tab w:val="left" w:pos="2160" w:leader="none"/>
          <w:tab w:val="left" w:pos="2340" w:leader="none"/>
        </w:tabs>
        <w:spacing w:before="0" w:after="60"/>
        <w:ind w:hanging="2160" w:start="2160" w:end="0"/>
        <w:rPr/>
      </w:pPr>
      <w:r>
        <w:rPr>
          <w:b/>
          <w:sz w:val="20"/>
        </w:rPr>
        <w:t>Application Due Date:</w:t>
        <w:tab/>
      </w:r>
      <w:r>
        <w:rPr>
          <w:sz w:val="20"/>
        </w:rPr>
        <w:t>Allow 6 months</w:t>
      </w:r>
    </w:p>
    <w:p>
      <w:pPr>
        <w:pStyle w:val="Normal"/>
        <w:tabs>
          <w:tab w:val="clear" w:pos="720"/>
          <w:tab w:val="left" w:pos="2160" w:leader="none"/>
          <w:tab w:val="left" w:pos="2340" w:leader="none"/>
        </w:tabs>
        <w:spacing w:before="0" w:after="60"/>
        <w:ind w:hanging="2160" w:start="2160" w:end="0"/>
        <w:rPr/>
      </w:pPr>
      <w:r>
        <w:rPr>
          <w:b/>
          <w:sz w:val="20"/>
        </w:rPr>
        <w:t>Permit Fee:</w:t>
      </w:r>
      <w:r>
        <w:rPr>
          <w:sz w:val="20"/>
        </w:rPr>
        <w:tab/>
        <w:t>None.</w:t>
      </w:r>
    </w:p>
    <w:p>
      <w:pPr>
        <w:pStyle w:val="Normal"/>
        <w:tabs>
          <w:tab w:val="clear" w:pos="720"/>
          <w:tab w:val="left" w:pos="2160" w:leader="none"/>
          <w:tab w:val="left" w:pos="2340" w:leader="none"/>
        </w:tabs>
        <w:spacing w:before="0" w:after="60"/>
        <w:ind w:hanging="2160" w:start="2160" w:end="0"/>
        <w:rPr/>
      </w:pPr>
      <w:r>
        <w:rPr>
          <w:b/>
          <w:sz w:val="20"/>
        </w:rPr>
        <w:t>Notes:</w:t>
        <w:tab/>
      </w:r>
      <w:r>
        <w:rPr>
          <w:sz w:val="20"/>
        </w:rPr>
        <w:t>The Army Corps of Engineers Statewide Permit 12 is conditionally certified in Arizona for non-Unique Waters.  See attached list of Unique Waters.  If no Unique Water is affected, applicant may obtain a conditional approval.  If a Unique Water is affected, applicant must obtain an Individual Certification.  For either, the attached application is used.</w:t>
      </w:r>
    </w:p>
    <w:p>
      <w:pPr>
        <w:pStyle w:val="Normal"/>
        <w:tabs>
          <w:tab w:val="clear" w:pos="720"/>
          <w:tab w:val="left" w:pos="2160" w:leader="none"/>
          <w:tab w:val="left" w:pos="2340" w:leader="none"/>
        </w:tabs>
        <w:spacing w:before="0" w:after="60"/>
        <w:ind w:hanging="2160" w:start="2160" w:end="0"/>
        <w:rPr/>
      </w:pPr>
      <w:r>
        <w:rPr>
          <w:b/>
          <w:sz w:val="20"/>
        </w:rPr>
        <w:t>Required Information:</w:t>
        <w:tab/>
      </w:r>
      <w:r>
        <w:rPr>
          <w:sz w:val="20"/>
        </w:rPr>
        <w:t>Required information is listed in the Application.  Listed below is some of the information required.  Refer to the Application for a complete list of specific instructions and requirements.</w:t>
      </w:r>
    </w:p>
    <w:p>
      <w:pPr>
        <w:pStyle w:val="Normal"/>
        <w:tabs>
          <w:tab w:val="clear" w:pos="720"/>
          <w:tab w:val="left" w:pos="2160" w:leader="none"/>
          <w:tab w:val="left" w:pos="2340" w:leader="none"/>
        </w:tabs>
        <w:spacing w:before="0" w:after="60"/>
        <w:ind w:hanging="2160" w:start="2160" w:end="0"/>
        <w:rPr>
          <w:b/>
          <w:sz w:val="20"/>
        </w:rPr>
      </w:pPr>
      <w:r>
        <w:rPr>
          <w:b/>
          <w:sz w:val="20"/>
        </w:rPr>
        <w:tab/>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Location of activity</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Project name and description</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Elevation above ground water</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Fill material description</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Revegetation /reclamation plan</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Area of disturbance</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Jurisdictional area if available</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Map of project area</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Map delineating ordinary high water mark of jurisdictional waters to be affected</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Response to ADEQs “Policy for Protecting Water Quality During Facility Construction” (attached)</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Copy of the NWP 12 application</w:t>
      </w:r>
    </w:p>
    <w:p>
      <w:pPr>
        <w:pStyle w:val="Normal"/>
        <w:tabs>
          <w:tab w:val="clear" w:pos="720"/>
          <w:tab w:val="left" w:pos="2160" w:leader="none"/>
          <w:tab w:val="left" w:pos="2340" w:leader="none"/>
        </w:tabs>
        <w:spacing w:before="0" w:after="60"/>
        <w:rPr>
          <w:sz w:val="20"/>
        </w:rPr>
      </w:pPr>
      <w:r>
        <w:rPr>
          <w:sz w:val="20"/>
        </w:rPr>
      </w:r>
      <w:r>
        <w:br w:type="page"/>
      </w:r>
    </w:p>
    <w:p>
      <w:pPr>
        <w:pStyle w:val="Normal"/>
        <w:jc w:val="center"/>
        <w:rPr>
          <w:b/>
          <w:sz w:val="22"/>
          <w:u w:val="single"/>
        </w:rPr>
      </w:pPr>
      <w:r>
        <w:rPr>
          <w:b/>
          <w:sz w:val="22"/>
          <w:u w:val="single"/>
        </w:rPr>
        <w:t>401 Water Quality Certification</w:t>
      </w:r>
    </w:p>
    <w:p>
      <w:pPr>
        <w:pStyle w:val="Normal"/>
        <w:rPr>
          <w:b/>
          <w:sz w:val="22"/>
          <w:u w:val="single"/>
        </w:rPr>
      </w:pPr>
      <w:r>
        <w:rPr>
          <w:b/>
          <w:sz w:val="22"/>
          <w:u w:val="single"/>
        </w:rPr>
      </w:r>
    </w:p>
    <w:p>
      <w:pPr>
        <w:pStyle w:val="Normal"/>
        <w:jc w:val="center"/>
        <w:rPr>
          <w:b/>
          <w:sz w:val="20"/>
          <w:u w:val="single"/>
        </w:rPr>
      </w:pPr>
      <w:r>
        <w:rPr>
          <w:b/>
          <w:sz w:val="22"/>
          <w:u w:val="single"/>
        </w:rPr>
        <w:t>State of New Mexico</w:t>
      </w:r>
    </w:p>
    <w:p>
      <w:pPr>
        <w:pStyle w:val="Normal"/>
        <w:rPr>
          <w:b/>
          <w:sz w:val="20"/>
          <w:u w:val="single"/>
        </w:rPr>
      </w:pPr>
      <w:r>
        <w:rPr>
          <w:b/>
          <w:sz w:val="20"/>
          <w:u w:val="single"/>
        </w:rPr>
      </w:r>
    </w:p>
    <w:p>
      <w:pPr>
        <w:pStyle w:val="Normal"/>
        <w:tabs>
          <w:tab w:val="clear" w:pos="720"/>
          <w:tab w:val="left" w:pos="2160" w:leader="none"/>
          <w:tab w:val="left" w:pos="2340" w:leader="none"/>
        </w:tabs>
        <w:spacing w:before="0" w:after="60"/>
        <w:ind w:hanging="2160" w:start="2160" w:end="0"/>
        <w:rPr/>
      </w:pPr>
      <w:r>
        <w:rPr>
          <w:b/>
          <w:sz w:val="20"/>
        </w:rPr>
        <w:t>Regulatory Agency</w:t>
      </w:r>
      <w:r>
        <w:rPr>
          <w:sz w:val="20"/>
        </w:rPr>
        <w:t>:</w:t>
        <w:tab/>
        <w:t>New Mexico Environment Department</w:t>
      </w:r>
    </w:p>
    <w:p>
      <w:pPr>
        <w:pStyle w:val="Normal"/>
        <w:tabs>
          <w:tab w:val="clear" w:pos="720"/>
          <w:tab w:val="left" w:pos="2160" w:leader="none"/>
          <w:tab w:val="left" w:pos="2340" w:leader="none"/>
        </w:tabs>
        <w:spacing w:before="0" w:after="60"/>
        <w:ind w:hanging="2160" w:start="2160" w:end="0"/>
        <w:rPr/>
      </w:pPr>
      <w:r>
        <w:rPr>
          <w:b/>
          <w:sz w:val="20"/>
        </w:rPr>
        <w:t>Phone #</w:t>
      </w:r>
      <w:r>
        <w:rPr>
          <w:sz w:val="20"/>
        </w:rPr>
        <w:t xml:space="preserve">: </w:t>
        <w:tab/>
        <w:t>(505) 827-0417</w:t>
      </w:r>
    </w:p>
    <w:p>
      <w:pPr>
        <w:pStyle w:val="Normal"/>
        <w:tabs>
          <w:tab w:val="clear" w:pos="720"/>
          <w:tab w:val="left" w:pos="2160" w:leader="none"/>
          <w:tab w:val="left" w:pos="2340" w:leader="none"/>
        </w:tabs>
        <w:spacing w:before="0" w:after="60"/>
        <w:ind w:hanging="2160" w:start="2160" w:end="0"/>
        <w:rPr/>
      </w:pPr>
      <w:r>
        <w:rPr>
          <w:b/>
          <w:sz w:val="20"/>
        </w:rPr>
        <w:t xml:space="preserve">Permit: </w:t>
        <w:tab/>
      </w:r>
      <w:r>
        <w:rPr>
          <w:sz w:val="20"/>
        </w:rPr>
        <w:t>Water Quality Certification of NWP, regulated under Section 401 of the Clean Water Act</w:t>
      </w:r>
    </w:p>
    <w:p>
      <w:pPr>
        <w:pStyle w:val="Normal"/>
        <w:tabs>
          <w:tab w:val="clear" w:pos="720"/>
          <w:tab w:val="left" w:pos="2160" w:leader="none"/>
          <w:tab w:val="left" w:pos="2340" w:leader="none"/>
        </w:tabs>
        <w:spacing w:before="0" w:after="60"/>
        <w:ind w:hanging="2160" w:start="2160" w:end="0"/>
        <w:rPr/>
      </w:pPr>
      <w:r>
        <w:rPr>
          <w:b/>
          <w:sz w:val="20"/>
        </w:rPr>
        <w:t>Permit Application:</w:t>
      </w:r>
      <w:r>
        <w:rPr>
          <w:sz w:val="20"/>
        </w:rPr>
        <w:tab/>
        <w:t>Joint Application for the Department of Army Permit and New Mexico Water Quality Certification</w:t>
      </w:r>
    </w:p>
    <w:p>
      <w:pPr>
        <w:pStyle w:val="Normal"/>
        <w:tabs>
          <w:tab w:val="clear" w:pos="720"/>
          <w:tab w:val="left" w:pos="2160" w:leader="none"/>
          <w:tab w:val="left" w:pos="2340" w:leader="none"/>
        </w:tabs>
        <w:spacing w:before="0" w:after="60"/>
        <w:ind w:hanging="2160" w:start="2160" w:end="0"/>
        <w:rPr/>
      </w:pPr>
      <w:r>
        <w:rPr>
          <w:b/>
          <w:sz w:val="20"/>
        </w:rPr>
        <w:t>Application Due Date:</w:t>
        <w:tab/>
      </w:r>
      <w:r>
        <w:rPr>
          <w:sz w:val="20"/>
        </w:rPr>
        <w:t>45 days prior to discharge</w:t>
      </w:r>
    </w:p>
    <w:p>
      <w:pPr>
        <w:pStyle w:val="Normal"/>
        <w:tabs>
          <w:tab w:val="clear" w:pos="720"/>
          <w:tab w:val="left" w:pos="2160" w:leader="none"/>
          <w:tab w:val="left" w:pos="2340" w:leader="none"/>
        </w:tabs>
        <w:spacing w:before="0" w:after="60"/>
        <w:ind w:hanging="2160" w:start="2160" w:end="0"/>
        <w:rPr/>
      </w:pPr>
      <w:r>
        <w:rPr>
          <w:b/>
          <w:sz w:val="20"/>
        </w:rPr>
        <w:t>Permit Fee:</w:t>
      </w:r>
      <w:r>
        <w:rPr>
          <w:sz w:val="20"/>
        </w:rPr>
        <w:tab/>
        <w:t>None.</w:t>
      </w:r>
    </w:p>
    <w:p>
      <w:pPr>
        <w:pStyle w:val="Normal"/>
        <w:tabs>
          <w:tab w:val="clear" w:pos="720"/>
          <w:tab w:val="left" w:pos="2160" w:leader="none"/>
        </w:tabs>
        <w:spacing w:before="0" w:after="60"/>
        <w:ind w:hanging="2160" w:start="2160" w:end="0"/>
        <w:rPr/>
      </w:pPr>
      <w:r>
        <w:rPr>
          <w:b/>
          <w:sz w:val="20"/>
        </w:rPr>
        <w:t>Notes:</w:t>
        <w:tab/>
      </w:r>
      <w:r>
        <w:rPr>
          <w:sz w:val="20"/>
        </w:rPr>
        <w:t>Nationwide Permit applicable only if activity will not impact a navigable water (Rio Grande and Navajo Reservoir).  If navigable water, ACE should be contacted for instructions on an Individual Permit and separate 401 Certification must be obtained from New Mexico. This one application should be sent to ACE at US Army Corps of Engineers, Albuquerque District, 4101 Jefferson Plaza NE, Albuquerque, NM  87109-3435 and to NMED at New Mexico Environment Department, 1190 Saint Francis Drive, Santa Fe, NM  87502.  Applicant should consider New Mexico Regional Conditions in the application.</w:t>
      </w:r>
    </w:p>
    <w:p>
      <w:pPr>
        <w:pStyle w:val="Normal"/>
        <w:tabs>
          <w:tab w:val="clear" w:pos="720"/>
          <w:tab w:val="left" w:pos="2160" w:leader="none"/>
        </w:tabs>
        <w:spacing w:before="0" w:after="60"/>
        <w:ind w:hanging="2160" w:start="2160" w:end="0"/>
        <w:rPr/>
      </w:pPr>
      <w:r>
        <w:rPr>
          <w:b/>
          <w:sz w:val="20"/>
        </w:rPr>
        <w:t>Required Information:</w:t>
        <w:tab/>
      </w:r>
      <w:r>
        <w:rPr>
          <w:sz w:val="20"/>
        </w:rPr>
        <w:t>Required information is listed in the Application.  Listed below is some of the information required.  Refer to the Application for a complete list of specific instructions and requirements.</w:t>
      </w:r>
    </w:p>
    <w:p>
      <w:pPr>
        <w:pStyle w:val="Normal"/>
        <w:tabs>
          <w:tab w:val="clear" w:pos="720"/>
          <w:tab w:val="left" w:pos="2070" w:leader="none"/>
          <w:tab w:val="left" w:pos="2160" w:leader="none"/>
        </w:tabs>
        <w:spacing w:before="0" w:after="60"/>
        <w:ind w:start="2160" w:end="0"/>
        <w:rPr>
          <w:b/>
          <w:sz w:val="20"/>
        </w:rPr>
      </w:pPr>
      <w:r>
        <w:rPr>
          <w:b/>
          <w:sz w:val="20"/>
        </w:rPr>
        <w:tab/>
      </w:r>
    </w:p>
    <w:p>
      <w:pPr>
        <w:pStyle w:val="Normal"/>
        <w:numPr>
          <w:ilvl w:val="0"/>
          <w:numId w:val="2"/>
        </w:numPr>
        <w:tabs>
          <w:tab w:val="clear" w:pos="720"/>
          <w:tab w:val="left" w:pos="2340" w:leader="none"/>
        </w:tabs>
        <w:spacing w:before="0" w:after="60"/>
        <w:ind w:hanging="180" w:start="2340" w:end="0"/>
        <w:rPr>
          <w:sz w:val="20"/>
        </w:rPr>
      </w:pPr>
      <w:r>
        <w:rPr>
          <w:sz w:val="20"/>
        </w:rPr>
        <w:t>Name of waterbody</w:t>
      </w:r>
    </w:p>
    <w:p>
      <w:pPr>
        <w:pStyle w:val="Normal"/>
        <w:numPr>
          <w:ilvl w:val="0"/>
          <w:numId w:val="2"/>
        </w:numPr>
        <w:tabs>
          <w:tab w:val="clear" w:pos="720"/>
          <w:tab w:val="left" w:pos="2340" w:leader="none"/>
        </w:tabs>
        <w:spacing w:before="0" w:after="60"/>
        <w:ind w:hanging="180" w:start="2340" w:end="0"/>
        <w:rPr>
          <w:sz w:val="20"/>
        </w:rPr>
      </w:pPr>
      <w:r>
        <w:rPr>
          <w:sz w:val="20"/>
        </w:rPr>
        <w:t>Location of project and directions</w:t>
      </w:r>
    </w:p>
    <w:p>
      <w:pPr>
        <w:pStyle w:val="Normal"/>
        <w:numPr>
          <w:ilvl w:val="0"/>
          <w:numId w:val="2"/>
        </w:numPr>
        <w:tabs>
          <w:tab w:val="clear" w:pos="720"/>
          <w:tab w:val="left" w:pos="2340" w:leader="none"/>
        </w:tabs>
        <w:spacing w:before="0" w:after="60"/>
        <w:ind w:hanging="180" w:start="2340" w:end="0"/>
        <w:rPr>
          <w:sz w:val="20"/>
        </w:rPr>
      </w:pPr>
      <w:r>
        <w:rPr>
          <w:sz w:val="20"/>
        </w:rPr>
        <w:t>Nature of activity</w:t>
      </w:r>
    </w:p>
    <w:p>
      <w:pPr>
        <w:pStyle w:val="Normal"/>
        <w:numPr>
          <w:ilvl w:val="0"/>
          <w:numId w:val="2"/>
        </w:numPr>
        <w:tabs>
          <w:tab w:val="clear" w:pos="720"/>
          <w:tab w:val="left" w:pos="2340" w:leader="none"/>
        </w:tabs>
        <w:spacing w:before="0" w:after="60"/>
        <w:ind w:hanging="180" w:start="2340" w:end="0"/>
        <w:rPr>
          <w:sz w:val="20"/>
        </w:rPr>
      </w:pPr>
      <w:r>
        <w:rPr>
          <w:sz w:val="20"/>
        </w:rPr>
        <w:t>Project purpose</w:t>
      </w:r>
    </w:p>
    <w:p>
      <w:pPr>
        <w:pStyle w:val="Normal"/>
        <w:numPr>
          <w:ilvl w:val="0"/>
          <w:numId w:val="2"/>
        </w:numPr>
        <w:tabs>
          <w:tab w:val="clear" w:pos="720"/>
          <w:tab w:val="left" w:pos="2340" w:leader="none"/>
        </w:tabs>
        <w:spacing w:before="0" w:after="60"/>
        <w:ind w:hanging="180" w:start="2340" w:end="0"/>
        <w:rPr>
          <w:sz w:val="20"/>
        </w:rPr>
      </w:pPr>
      <w:r>
        <w:rPr>
          <w:sz w:val="20"/>
        </w:rPr>
        <w:t>Reason for discharge</w:t>
      </w:r>
    </w:p>
    <w:p>
      <w:pPr>
        <w:pStyle w:val="Normal"/>
        <w:numPr>
          <w:ilvl w:val="0"/>
          <w:numId w:val="2"/>
        </w:numPr>
        <w:tabs>
          <w:tab w:val="clear" w:pos="720"/>
          <w:tab w:val="left" w:pos="2340" w:leader="none"/>
        </w:tabs>
        <w:spacing w:before="0" w:after="60"/>
        <w:ind w:hanging="180" w:start="2340" w:end="0"/>
        <w:rPr>
          <w:sz w:val="20"/>
        </w:rPr>
      </w:pPr>
      <w:r>
        <w:rPr>
          <w:sz w:val="20"/>
        </w:rPr>
        <w:t>Types of materials being discharged and amounts</w:t>
      </w:r>
    </w:p>
    <w:p>
      <w:pPr>
        <w:pStyle w:val="Normal"/>
        <w:numPr>
          <w:ilvl w:val="0"/>
          <w:numId w:val="2"/>
        </w:numPr>
        <w:tabs>
          <w:tab w:val="clear" w:pos="720"/>
          <w:tab w:val="left" w:pos="2340" w:leader="none"/>
        </w:tabs>
        <w:spacing w:before="0" w:after="60"/>
        <w:ind w:hanging="180" w:start="2340" w:end="0"/>
        <w:rPr>
          <w:sz w:val="20"/>
        </w:rPr>
      </w:pPr>
      <w:r>
        <w:rPr>
          <w:sz w:val="20"/>
        </w:rPr>
        <w:t>Surface area in acres of waters filled</w:t>
      </w:r>
    </w:p>
    <w:p>
      <w:pPr>
        <w:pStyle w:val="Normal"/>
        <w:numPr>
          <w:ilvl w:val="0"/>
          <w:numId w:val="2"/>
        </w:numPr>
        <w:tabs>
          <w:tab w:val="clear" w:pos="720"/>
          <w:tab w:val="left" w:pos="2340" w:leader="none"/>
        </w:tabs>
        <w:spacing w:before="0" w:after="60"/>
        <w:ind w:hanging="180" w:start="2340" w:end="0"/>
        <w:rPr>
          <w:sz w:val="20"/>
        </w:rPr>
      </w:pPr>
      <w:r>
        <w:rPr>
          <w:sz w:val="20"/>
        </w:rPr>
        <w:t>Addresses of adjoining property owners, leasees, etc.</w:t>
      </w:r>
    </w:p>
    <w:p>
      <w:pPr>
        <w:pStyle w:val="Normal"/>
        <w:numPr>
          <w:ilvl w:val="0"/>
          <w:numId w:val="2"/>
        </w:numPr>
        <w:tabs>
          <w:tab w:val="clear" w:pos="720"/>
          <w:tab w:val="left" w:pos="2340" w:leader="none"/>
        </w:tabs>
        <w:spacing w:before="0" w:after="60"/>
        <w:ind w:hanging="180" w:start="2340" w:end="0"/>
        <w:rPr>
          <w:sz w:val="20"/>
        </w:rPr>
      </w:pPr>
      <w:r>
        <w:rPr>
          <w:sz w:val="20"/>
        </w:rPr>
        <w:t>Adverse water quality impacts</w:t>
      </w:r>
    </w:p>
    <w:p>
      <w:pPr>
        <w:pStyle w:val="Normal"/>
        <w:numPr>
          <w:ilvl w:val="0"/>
          <w:numId w:val="2"/>
        </w:numPr>
        <w:tabs>
          <w:tab w:val="clear" w:pos="720"/>
          <w:tab w:val="left" w:pos="2340" w:leader="none"/>
        </w:tabs>
        <w:spacing w:before="0" w:after="60"/>
        <w:ind w:hanging="180" w:start="2340" w:end="0"/>
        <w:rPr>
          <w:sz w:val="20"/>
        </w:rPr>
      </w:pPr>
      <w:r>
        <w:rPr>
          <w:sz w:val="20"/>
        </w:rPr>
        <w:t>Methods to prevent water quality impacts that might interfere with other uses</w:t>
      </w:r>
    </w:p>
    <w:p>
      <w:pPr>
        <w:pStyle w:val="Normal"/>
        <w:numPr>
          <w:ilvl w:val="0"/>
          <w:numId w:val="2"/>
        </w:numPr>
        <w:tabs>
          <w:tab w:val="clear" w:pos="720"/>
          <w:tab w:val="left" w:pos="2340" w:leader="none"/>
        </w:tabs>
        <w:spacing w:before="0" w:after="60"/>
        <w:ind w:hanging="180" w:start="2340" w:end="0"/>
        <w:rPr>
          <w:sz w:val="20"/>
        </w:rPr>
      </w:pPr>
      <w:r>
        <w:rPr>
          <w:sz w:val="20"/>
        </w:rPr>
        <w:t>List of other certification or approvals/denials received from other agencies</w:t>
      </w:r>
      <w:r>
        <w:br w:type="page"/>
      </w:r>
    </w:p>
    <w:p>
      <w:pPr>
        <w:pStyle w:val="Normal"/>
        <w:jc w:val="center"/>
        <w:rPr>
          <w:b/>
          <w:sz w:val="22"/>
          <w:u w:val="single"/>
        </w:rPr>
      </w:pPr>
      <w:r>
        <w:rPr>
          <w:b/>
          <w:sz w:val="22"/>
          <w:u w:val="single"/>
        </w:rPr>
        <w:t>401 Water Quality Certification</w:t>
      </w:r>
    </w:p>
    <w:p>
      <w:pPr>
        <w:pStyle w:val="Normal"/>
        <w:rPr>
          <w:b/>
          <w:sz w:val="22"/>
          <w:u w:val="single"/>
        </w:rPr>
      </w:pPr>
      <w:r>
        <w:rPr>
          <w:b/>
          <w:sz w:val="22"/>
          <w:u w:val="single"/>
        </w:rPr>
      </w:r>
    </w:p>
    <w:p>
      <w:pPr>
        <w:pStyle w:val="Normal"/>
        <w:jc w:val="center"/>
        <w:rPr>
          <w:b/>
          <w:sz w:val="20"/>
          <w:u w:val="single"/>
        </w:rPr>
      </w:pPr>
      <w:r>
        <w:rPr>
          <w:b/>
          <w:sz w:val="22"/>
          <w:u w:val="single"/>
        </w:rPr>
        <w:t>Navajo Nation</w:t>
      </w:r>
    </w:p>
    <w:p>
      <w:pPr>
        <w:pStyle w:val="Normal"/>
        <w:rPr>
          <w:b/>
          <w:sz w:val="20"/>
          <w:u w:val="single"/>
        </w:rPr>
      </w:pPr>
      <w:r>
        <w:rPr>
          <w:b/>
          <w:sz w:val="20"/>
          <w:u w:val="single"/>
        </w:rPr>
      </w:r>
    </w:p>
    <w:p>
      <w:pPr>
        <w:pStyle w:val="Normal"/>
        <w:tabs>
          <w:tab w:val="clear" w:pos="720"/>
          <w:tab w:val="left" w:pos="2160" w:leader="none"/>
          <w:tab w:val="left" w:pos="2340" w:leader="none"/>
        </w:tabs>
        <w:spacing w:before="0" w:after="60"/>
        <w:ind w:hanging="2160" w:start="2160" w:end="0"/>
        <w:rPr/>
      </w:pPr>
      <w:r>
        <w:rPr>
          <w:b/>
          <w:sz w:val="20"/>
        </w:rPr>
        <w:t>Regulatory Agency</w:t>
      </w:r>
      <w:r>
        <w:rPr>
          <w:sz w:val="20"/>
        </w:rPr>
        <w:t>:</w:t>
        <w:tab/>
        <w:t>EPA Region 9</w:t>
      </w:r>
    </w:p>
    <w:p>
      <w:pPr>
        <w:pStyle w:val="Normal"/>
        <w:tabs>
          <w:tab w:val="clear" w:pos="720"/>
          <w:tab w:val="left" w:pos="2160" w:leader="none"/>
          <w:tab w:val="left" w:pos="2340" w:leader="none"/>
        </w:tabs>
        <w:spacing w:before="0" w:after="60"/>
        <w:ind w:hanging="2160" w:start="2160" w:end="0"/>
        <w:rPr/>
      </w:pPr>
      <w:r>
        <w:rPr>
          <w:b/>
          <w:sz w:val="20"/>
        </w:rPr>
        <w:t>Phone #</w:t>
      </w:r>
      <w:r>
        <w:rPr>
          <w:sz w:val="20"/>
        </w:rPr>
        <w:t xml:space="preserve">: </w:t>
        <w:tab/>
        <w:t>(415) 744-2009</w:t>
      </w:r>
    </w:p>
    <w:p>
      <w:pPr>
        <w:pStyle w:val="Normal"/>
        <w:tabs>
          <w:tab w:val="clear" w:pos="720"/>
          <w:tab w:val="left" w:pos="2160" w:leader="none"/>
          <w:tab w:val="left" w:pos="2340" w:leader="none"/>
        </w:tabs>
        <w:spacing w:before="0" w:after="60"/>
        <w:ind w:hanging="2160" w:start="2160" w:end="0"/>
        <w:rPr/>
      </w:pPr>
      <w:r>
        <w:rPr>
          <w:b/>
          <w:sz w:val="20"/>
        </w:rPr>
        <w:t xml:space="preserve">Permit: </w:t>
        <w:tab/>
      </w:r>
      <w:r>
        <w:rPr>
          <w:sz w:val="20"/>
        </w:rPr>
        <w:t>Water Quality Certification of NWP, regulated under Section 401 of the Clean Water Act</w:t>
      </w:r>
    </w:p>
    <w:p>
      <w:pPr>
        <w:pStyle w:val="Normal"/>
        <w:tabs>
          <w:tab w:val="clear" w:pos="720"/>
          <w:tab w:val="left" w:pos="2160" w:leader="none"/>
          <w:tab w:val="left" w:pos="2340" w:leader="none"/>
        </w:tabs>
        <w:spacing w:before="0" w:after="60"/>
        <w:ind w:hanging="2160" w:start="2160" w:end="0"/>
        <w:rPr/>
      </w:pPr>
      <w:r>
        <w:rPr>
          <w:b/>
          <w:sz w:val="20"/>
        </w:rPr>
        <w:t>Permit Application:</w:t>
      </w:r>
      <w:r>
        <w:rPr>
          <w:sz w:val="20"/>
        </w:rPr>
        <w:tab/>
        <w:t>Letter of Notice</w:t>
      </w:r>
    </w:p>
    <w:p>
      <w:pPr>
        <w:pStyle w:val="Normal"/>
        <w:tabs>
          <w:tab w:val="clear" w:pos="720"/>
          <w:tab w:val="left" w:pos="2160" w:leader="none"/>
          <w:tab w:val="left" w:pos="2340" w:leader="none"/>
        </w:tabs>
        <w:spacing w:before="0" w:after="60"/>
        <w:ind w:hanging="2160" w:start="2160" w:end="0"/>
        <w:rPr/>
      </w:pPr>
      <w:r>
        <w:rPr>
          <w:b/>
          <w:sz w:val="20"/>
        </w:rPr>
        <w:t>Application Due Date:</w:t>
        <w:tab/>
      </w:r>
      <w:r>
        <w:rPr>
          <w:sz w:val="20"/>
        </w:rPr>
        <w:t>30 days minimum</w:t>
      </w:r>
    </w:p>
    <w:p>
      <w:pPr>
        <w:pStyle w:val="Normal"/>
        <w:tabs>
          <w:tab w:val="clear" w:pos="720"/>
          <w:tab w:val="left" w:pos="2160" w:leader="none"/>
          <w:tab w:val="left" w:pos="2340" w:leader="none"/>
        </w:tabs>
        <w:spacing w:before="0" w:after="60"/>
        <w:ind w:hanging="2160" w:start="2160" w:end="0"/>
        <w:rPr/>
      </w:pPr>
      <w:r>
        <w:rPr>
          <w:b/>
          <w:sz w:val="20"/>
        </w:rPr>
        <w:t>Permit Fee:</w:t>
      </w:r>
      <w:r>
        <w:rPr>
          <w:sz w:val="20"/>
        </w:rPr>
        <w:tab/>
        <w:t>None.</w:t>
      </w:r>
    </w:p>
    <w:p>
      <w:pPr>
        <w:pStyle w:val="Normal"/>
        <w:tabs>
          <w:tab w:val="clear" w:pos="720"/>
          <w:tab w:val="left" w:pos="2160" w:leader="none"/>
        </w:tabs>
        <w:spacing w:before="0" w:after="60"/>
        <w:ind w:hanging="2160" w:start="2160" w:end="0"/>
        <w:rPr/>
      </w:pPr>
      <w:r>
        <w:rPr>
          <w:b/>
          <w:sz w:val="20"/>
        </w:rPr>
        <w:t>Notes:</w:t>
        <w:tab/>
      </w:r>
      <w:r>
        <w:rPr>
          <w:sz w:val="20"/>
        </w:rPr>
        <w:t>EPA is responsible for all water quality certifications on tribal lands except Apache and Hoopa.  No form is required, and applicant should submit a letter with the required information.  Letter should be sent to EPA Region 9, 75 Hawthorne Land, San Francisco, CA  94105, attn:  401 Water Quality Certification</w:t>
      </w:r>
    </w:p>
    <w:p>
      <w:pPr>
        <w:pStyle w:val="Normal"/>
        <w:tabs>
          <w:tab w:val="clear" w:pos="720"/>
          <w:tab w:val="left" w:pos="2160" w:leader="none"/>
        </w:tabs>
        <w:spacing w:before="0" w:after="60"/>
        <w:ind w:hanging="2160" w:start="2160" w:end="0"/>
        <w:rPr>
          <w:b/>
          <w:sz w:val="20"/>
        </w:rPr>
      </w:pPr>
      <w:r>
        <w:rPr>
          <w:b/>
          <w:sz w:val="20"/>
        </w:rPr>
        <w:t>Required Information:</w:t>
        <w:tab/>
        <w:tab/>
      </w:r>
    </w:p>
    <w:p>
      <w:pPr>
        <w:pStyle w:val="Normal"/>
        <w:numPr>
          <w:ilvl w:val="0"/>
          <w:numId w:val="2"/>
        </w:numPr>
        <w:tabs>
          <w:tab w:val="clear" w:pos="720"/>
          <w:tab w:val="left" w:pos="2340" w:leader="none"/>
        </w:tabs>
        <w:spacing w:before="0" w:after="60"/>
        <w:ind w:hanging="180" w:start="2340" w:end="0"/>
        <w:rPr>
          <w:sz w:val="20"/>
        </w:rPr>
      </w:pPr>
      <w:r>
        <w:rPr>
          <w:sz w:val="20"/>
        </w:rPr>
        <w:t>Project location</w:t>
      </w:r>
    </w:p>
    <w:p>
      <w:pPr>
        <w:pStyle w:val="Normal"/>
        <w:numPr>
          <w:ilvl w:val="0"/>
          <w:numId w:val="2"/>
        </w:numPr>
        <w:tabs>
          <w:tab w:val="clear" w:pos="720"/>
          <w:tab w:val="left" w:pos="2340" w:leader="none"/>
        </w:tabs>
        <w:spacing w:before="0" w:after="60"/>
        <w:ind w:hanging="180" w:start="2340" w:end="0"/>
        <w:rPr>
          <w:sz w:val="20"/>
        </w:rPr>
      </w:pPr>
      <w:r>
        <w:rPr>
          <w:sz w:val="20"/>
        </w:rPr>
        <w:t>Project type</w:t>
      </w:r>
    </w:p>
    <w:p>
      <w:pPr>
        <w:pStyle w:val="Normal"/>
        <w:numPr>
          <w:ilvl w:val="0"/>
          <w:numId w:val="2"/>
        </w:numPr>
        <w:tabs>
          <w:tab w:val="clear" w:pos="720"/>
          <w:tab w:val="left" w:pos="2340" w:leader="none"/>
        </w:tabs>
        <w:spacing w:before="0" w:after="60"/>
        <w:ind w:hanging="180" w:start="2340" w:end="0"/>
        <w:rPr>
          <w:sz w:val="20"/>
        </w:rPr>
      </w:pPr>
      <w:r>
        <w:rPr>
          <w:sz w:val="20"/>
        </w:rPr>
        <w:t>Waters to be impacted</w:t>
      </w:r>
    </w:p>
    <w:p>
      <w:pPr>
        <w:pStyle w:val="Normal"/>
        <w:numPr>
          <w:ilvl w:val="0"/>
          <w:numId w:val="2"/>
        </w:numPr>
        <w:tabs>
          <w:tab w:val="clear" w:pos="720"/>
          <w:tab w:val="left" w:pos="2340" w:leader="none"/>
        </w:tabs>
        <w:spacing w:before="0" w:after="60"/>
        <w:ind w:hanging="180" w:start="2340" w:end="0"/>
        <w:rPr>
          <w:sz w:val="20"/>
        </w:rPr>
      </w:pPr>
      <w:r>
        <w:rPr>
          <w:sz w:val="20"/>
        </w:rPr>
        <w:t>How project will be constructed through waters</w:t>
      </w:r>
    </w:p>
    <w:p>
      <w:pPr>
        <w:pStyle w:val="Normal"/>
        <w:numPr>
          <w:ilvl w:val="0"/>
          <w:numId w:val="2"/>
        </w:numPr>
        <w:tabs>
          <w:tab w:val="clear" w:pos="720"/>
          <w:tab w:val="left" w:pos="2340" w:leader="none"/>
        </w:tabs>
        <w:spacing w:before="0" w:after="60"/>
        <w:ind w:hanging="180" w:start="2340" w:end="0"/>
        <w:rPr>
          <w:sz w:val="20"/>
        </w:rPr>
      </w:pPr>
      <w:r>
        <w:rPr>
          <w:sz w:val="20"/>
        </w:rPr>
        <w:t>Potential for degradation of waters</w:t>
      </w:r>
    </w:p>
    <w:p>
      <w:pPr>
        <w:pStyle w:val="Normal"/>
        <w:numPr>
          <w:ilvl w:val="0"/>
          <w:numId w:val="2"/>
        </w:numPr>
        <w:tabs>
          <w:tab w:val="clear" w:pos="720"/>
          <w:tab w:val="left" w:pos="2340" w:leader="none"/>
        </w:tabs>
        <w:spacing w:before="0" w:after="60"/>
        <w:ind w:hanging="180" w:start="2340" w:end="0"/>
        <w:rPr>
          <w:sz w:val="20"/>
        </w:rPr>
      </w:pPr>
      <w:r>
        <w:rPr>
          <w:sz w:val="20"/>
        </w:rPr>
        <w:t>Plan to avoid, minimize, or eliminate potential degradation</w:t>
      </w:r>
    </w:p>
    <w:p>
      <w:pPr>
        <w:pStyle w:val="Normal"/>
        <w:numPr>
          <w:ilvl w:val="0"/>
          <w:numId w:val="2"/>
        </w:numPr>
        <w:tabs>
          <w:tab w:val="clear" w:pos="720"/>
          <w:tab w:val="left" w:pos="2340" w:leader="none"/>
        </w:tabs>
        <w:spacing w:before="0" w:after="60"/>
        <w:ind w:hanging="180" w:start="2340" w:end="0"/>
        <w:rPr>
          <w:sz w:val="20"/>
        </w:rPr>
      </w:pPr>
      <w:r>
        <w:rPr>
          <w:sz w:val="20"/>
        </w:rPr>
        <w:t>Where water to be affected flow and the watersheds in which they lie</w:t>
      </w:r>
    </w:p>
    <w:p>
      <w:pPr>
        <w:pStyle w:val="Normal"/>
        <w:numPr>
          <w:ilvl w:val="0"/>
          <w:numId w:val="2"/>
        </w:numPr>
        <w:tabs>
          <w:tab w:val="clear" w:pos="720"/>
          <w:tab w:val="left" w:pos="2340" w:leader="none"/>
        </w:tabs>
        <w:spacing w:before="0" w:after="60"/>
        <w:ind w:hanging="180" w:start="2340" w:end="0"/>
        <w:rPr>
          <w:sz w:val="20"/>
        </w:rPr>
      </w:pPr>
      <w:r>
        <w:rPr>
          <w:sz w:val="20"/>
        </w:rPr>
        <w:t>Tribal contact</w:t>
      </w:r>
    </w:p>
    <w:p>
      <w:pPr>
        <w:pStyle w:val="Normal"/>
        <w:numPr>
          <w:ilvl w:val="0"/>
          <w:numId w:val="2"/>
        </w:numPr>
        <w:tabs>
          <w:tab w:val="clear" w:pos="720"/>
          <w:tab w:val="left" w:pos="2340" w:leader="none"/>
        </w:tabs>
        <w:spacing w:before="0" w:after="60"/>
        <w:ind w:hanging="180" w:start="2340" w:end="0"/>
        <w:rPr>
          <w:sz w:val="20"/>
        </w:rPr>
      </w:pPr>
      <w:r>
        <w:rPr>
          <w:sz w:val="20"/>
        </w:rPr>
        <w:t>Project contact</w:t>
      </w:r>
    </w:p>
    <w:p>
      <w:pPr>
        <w:pStyle w:val="Normal"/>
        <w:numPr>
          <w:ilvl w:val="0"/>
          <w:numId w:val="2"/>
        </w:numPr>
        <w:tabs>
          <w:tab w:val="clear" w:pos="720"/>
          <w:tab w:val="left" w:pos="2340" w:leader="none"/>
        </w:tabs>
        <w:spacing w:before="0" w:after="60"/>
        <w:ind w:hanging="180" w:start="2340" w:end="0"/>
        <w:rPr/>
      </w:pPr>
      <w:r>
        <w:rPr>
          <w:sz w:val="20"/>
        </w:rPr>
        <w:t>Copy of the NWP 12 application</w:t>
      </w:r>
    </w:p>
    <w:p>
      <w:pPr>
        <w:pStyle w:val="Normal"/>
        <w:tabs>
          <w:tab w:val="clear" w:pos="720"/>
          <w:tab w:val="left" w:pos="2340" w:leader="none"/>
        </w:tabs>
        <w:spacing w:before="0" w:after="60"/>
        <w:ind w:start="21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24"/>
        </w:tabs>
        <w:ind w:start="1224" w:hanging="360"/>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DefinitionList">
    <w:name w:val="Definition List"/>
    <w:basedOn w:val="Normal"/>
    <w:next w:val="Normal"/>
    <w:qFormat/>
    <w:pPr>
      <w:spacing w:lineRule="auto" w:line="240"/>
      <w:ind w:hanging="0" w:start="360" w:end="0"/>
    </w:pPr>
    <w:rPr>
      <w:rFonts w:ascii="Times New Roman" w:hAnsi="Times New Roman" w:cs="Times New Roman"/>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2001-09-12T15:59:00Z</dcterms:created>
  <dc:creator>Janet Wood</dc:creator>
  <dc:description/>
  <dc:language>en-CA</dc:language>
  <cp:lastModifiedBy> </cp:lastModifiedBy>
  <cp:lastPrinted>2001-08-01T15:21:00Z</cp:lastPrinted>
  <dcterms:modified xsi:type="dcterms:W3CDTF">2001-09-12T16:29:00Z</dcterms:modified>
  <cp:revision>6</cp:revision>
  <dc:subject/>
  <dc:title>Hydrostatic Test Water Discharge Permit</dc:title>
</cp:coreProperties>
</file>