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ind w:start="720" w:end="720"/>
        <w:rPr>
          <w:sz w:val="20"/>
        </w:rPr>
      </w:pPr>
      <w:r>
        <w:rPr>
          <w:b/>
          <w:bCs/>
          <w:sz w:val="20"/>
          <w:szCs w:val="27"/>
        </w:rPr>
        <w:t>California Shivers -- Texas Smirks</w:t>
        <w:br/>
        <w:t xml:space="preserve">Lone Star state enjoying our predicament </w:t>
        <w:br/>
      </w:r>
      <w:hyperlink r:id="rId2">
        <w:r>
          <w:rPr>
            <w:rStyle w:val="Hyperlink"/>
            <w:rFonts w:cs="Geneva;Arial" w:ascii="Geneva;Arial" w:hAnsi="Geneva;Arial"/>
            <w:sz w:val="20"/>
            <w:szCs w:val="15"/>
          </w:rPr>
          <w:t>Robert Salladay, Chronicle Political Writer</w:t>
        </w:r>
      </w:hyperlink>
      <w:r>
        <w:rPr>
          <w:rFonts w:cs="Geneva;Arial" w:ascii="Geneva;Arial" w:hAnsi="Geneva;Arial"/>
          <w:sz w:val="20"/>
          <w:szCs w:val="15"/>
        </w:rPr>
        <w:br/>
        <w:t xml:space="preserve">Tuesday, February 20, 2001 </w:t>
        <w:br/>
      </w:r>
      <w:hyperlink r:id="rId3">
        <w:r>
          <w:rPr>
            <w:rStyle w:val="Hyperlink"/>
            <w:rFonts w:cs="Geneva;Arial" w:ascii="Geneva;Arial" w:hAnsi="Geneva;Arial"/>
            <w:sz w:val="20"/>
            <w:szCs w:val="15"/>
          </w:rPr>
          <w:t>©2001 San Francisco Chronicle</w:t>
        </w:r>
      </w:hyperlink>
      <w:r>
        <w:rPr>
          <w:rFonts w:cs="Geneva;Arial" w:ascii="Geneva;Arial" w:hAnsi="Geneva;Arial"/>
          <w:sz w:val="20"/>
          <w:szCs w:val="15"/>
        </w:rPr>
        <w:t xml:space="preserve"> </w:t>
      </w:r>
    </w:p>
    <w:p>
      <w:pPr>
        <w:pStyle w:val="NormalWeb"/>
        <w:ind w:start="720" w:end="720"/>
        <w:rPr>
          <w:sz w:val="20"/>
        </w:rPr>
      </w:pPr>
      <w:r>
        <w:rPr>
          <w:sz w:val="20"/>
        </w:rPr>
        <w:t xml:space="preserve">Ever since California voters told George W. Bush to drop dead during the 2000 presidential election, it seems - and this is just a theory Ö that the former Texas governor and his Lone Star friends are saying to California: ''Y'all drop dead.'' </w:t>
      </w:r>
    </w:p>
    <w:p>
      <w:pPr>
        <w:pStyle w:val="NormalWeb"/>
        <w:ind w:start="720" w:end="720"/>
        <w:rPr>
          <w:sz w:val="20"/>
        </w:rPr>
      </w:pPr>
      <w:r>
        <w:rPr>
          <w:sz w:val="20"/>
        </w:rPr>
        <w:t xml:space="preserve">Bush has proclaimed that California should solve its own energy problems. U. S. Sen. Phil Gramm of Texas says California is suffering "the consequences of their own feckless policies" and "environmental extremism," while our leaders "blame power companies, deregulation and everyone but themselves" for the energy crisis. </w:t>
      </w:r>
    </w:p>
    <w:p>
      <w:pPr>
        <w:pStyle w:val="NormalWeb"/>
        <w:ind w:start="720" w:end="720"/>
        <w:rPr>
          <w:sz w:val="20"/>
        </w:rPr>
      </w:pPr>
      <w:r>
        <w:rPr>
          <w:sz w:val="20"/>
        </w:rPr>
        <w:t xml:space="preserve">Kenneth Lay, a Texas buddy of Bush and chairman of the huge energy trader Enron, says California should be friendlier to his business. The head of Texas- based Dynegy said California has done nothing to curb demand for power. A Texas congressman working on energy issues says California issues threats and plays politics. </w:t>
      </w:r>
    </w:p>
    <w:p>
      <w:pPr>
        <w:pStyle w:val="NormalWeb"/>
        <w:ind w:start="720" w:end="720"/>
        <w:rPr>
          <w:sz w:val="20"/>
        </w:rPr>
      </w:pPr>
      <w:r>
        <w:rPr>
          <w:sz w:val="20"/>
        </w:rPr>
        <w:t xml:space="preserve">Harsh, Texas dudes. Is California experiencing some sort of karmic retribution? </w:t>
      </w:r>
    </w:p>
    <w:p>
      <w:pPr>
        <w:pStyle w:val="NormalWeb"/>
        <w:ind w:start="720" w:end="720"/>
        <w:rPr>
          <w:sz w:val="20"/>
        </w:rPr>
      </w:pPr>
      <w:r>
        <w:rPr>
          <w:sz w:val="20"/>
        </w:rPr>
        <w:t xml:space="preserve">"What we're going to do now is pay you back for The Catch," says Texas state Sen. Dave Sibley, a Republican, referring to 49er great Joe Montana's touchdown pass to Dwight Clark in their 1981 NFC championship win over Dallas. </w:t>
      </w:r>
    </w:p>
    <w:p>
      <w:pPr>
        <w:pStyle w:val="NormalWeb"/>
        <w:ind w:start="720" w:end="720"/>
        <w:rPr>
          <w:sz w:val="20"/>
        </w:rPr>
      </w:pPr>
      <w:r>
        <w:rPr>
          <w:sz w:val="20"/>
        </w:rPr>
        <w:t xml:space="preserve">Now, Sibley is a genial guy and expressed sympathy, but he couldn't help opening his conversation by casually saying: "I'm just sitting here looking at our lights on." Sibley is author of Texas' electricity deregulation, which goes into effect soon, and he spent some time in California studying our system. </w:t>
      </w:r>
    </w:p>
    <w:p>
      <w:pPr>
        <w:pStyle w:val="NormalWeb"/>
        <w:ind w:start="720" w:end="720"/>
        <w:rPr>
          <w:sz w:val="20"/>
        </w:rPr>
      </w:pPr>
      <w:r>
        <w:rPr>
          <w:sz w:val="20"/>
        </w:rPr>
        <w:t xml:space="preserve">"The people there were very, very nice," Sibley said, "and they bent over backward to help us understand what they did. And what we learned is what we didn't want to do." </w:t>
      </w:r>
    </w:p>
    <w:p>
      <w:pPr>
        <w:pStyle w:val="NormalWeb"/>
        <w:ind w:start="720" w:end="720"/>
        <w:rPr>
          <w:sz w:val="20"/>
        </w:rPr>
      </w:pPr>
      <w:r>
        <w:rPr>
          <w:sz w:val="20"/>
        </w:rPr>
        <w:t xml:space="preserve">Sibley said Texas officials looked at California's Power Exchange, which set up sort of a commodities market for power. The Power Exchange is defunct because utilities can no longer afford to buy power there. </w:t>
      </w:r>
    </w:p>
    <w:p>
      <w:pPr>
        <w:pStyle w:val="NormalWeb"/>
        <w:ind w:start="720" w:end="720"/>
        <w:rPr>
          <w:sz w:val="20"/>
        </w:rPr>
      </w:pPr>
      <w:r>
        <w:rPr>
          <w:sz w:val="20"/>
        </w:rPr>
        <w:t xml:space="preserve">"It took us about 15 minutes drawing on a napkin sitting in the back of an airplane to figure out how to game it," Sibley said. "If I can do that, then you can figure a whole lot smarter people than I can figure it out." </w:t>
      </w:r>
    </w:p>
    <w:p>
      <w:pPr>
        <w:pStyle w:val="NormalWeb"/>
        <w:ind w:start="720" w:end="720"/>
        <w:rPr>
          <w:sz w:val="20"/>
        </w:rPr>
      </w:pPr>
      <w:r>
        <w:rPr>
          <w:sz w:val="20"/>
        </w:rPr>
        <w:t xml:space="preserve">Except, of course, the entire 1996 Legislature and former Gov. Pete Wilson. They gave us deregulation as we know it. </w:t>
      </w:r>
    </w:p>
    <w:p>
      <w:pPr>
        <w:pStyle w:val="NormalWeb"/>
        <w:ind w:start="720" w:end="720"/>
        <w:rPr>
          <w:sz w:val="20"/>
        </w:rPr>
      </w:pPr>
      <w:r>
        <w:rPr>
          <w:sz w:val="20"/>
        </w:rPr>
        <w:t xml:space="preserve">At a recent hearing in Austin to consider a new Texas license plate design, lawmakers mocked up a new plate that reads: "TEXAS: We'll keep your lights on." </w:t>
      </w:r>
    </w:p>
    <w:p>
      <w:pPr>
        <w:pStyle w:val="NormalWeb"/>
        <w:ind w:start="720" w:end="720"/>
        <w:rPr>
          <w:sz w:val="20"/>
        </w:rPr>
      </w:pPr>
      <w:r>
        <w:rPr>
          <w:sz w:val="20"/>
        </w:rPr>
        <w:t xml:space="preserve">Long before The Catch, Texas and California have been fighting. They've got more land. We've got more people. They've got more oil. We've got more oily movie stars. </w:t>
      </w:r>
    </w:p>
    <w:p>
      <w:pPr>
        <w:pStyle w:val="NormalWeb"/>
        <w:ind w:start="720" w:end="720"/>
        <w:rPr>
          <w:sz w:val="20"/>
        </w:rPr>
      </w:pPr>
      <w:r>
        <w:rPr>
          <w:sz w:val="20"/>
        </w:rPr>
        <w:t xml:space="preserve">Who started this? Let us look to former President James K. Polk, who made a campaign promise to acquire Texas, New Mexico, Arizona and California. Things got bloody and money was spent. Texans seem to think it was all about them. </w:t>
      </w:r>
    </w:p>
    <w:p>
      <w:pPr>
        <w:pStyle w:val="NormalWeb"/>
        <w:ind w:start="720" w:end="720"/>
        <w:rPr>
          <w:sz w:val="20"/>
        </w:rPr>
      </w:pPr>
      <w:r>
        <w:rPr>
          <w:sz w:val="20"/>
        </w:rPr>
        <w:t xml:space="preserve">"Texas is mindful that California came into the union as an afterthought in a war to secure Texas," joshed Calvin Jillson, chairman of the political science department at Southern Methodist University in Dallas. "Texas has always thought Californians should be more respectful, and are perhaps mindful that they need a little discipline." </w:t>
      </w:r>
    </w:p>
    <w:p>
      <w:pPr>
        <w:pStyle w:val="NormalWeb"/>
        <w:ind w:start="720" w:end="720"/>
        <w:rPr>
          <w:sz w:val="20"/>
        </w:rPr>
      </w:pPr>
      <w:r>
        <w:rPr>
          <w:sz w:val="20"/>
        </w:rPr>
        <w:t xml:space="preserve">One of those is U.S. Rep. Joe Barton, a conservative Republican from the Fort Worth area who features barbed wire on his Web site. Barton is holding hearings on the energy crisis, and recently issued this statement to warm things up: </w:t>
      </w:r>
    </w:p>
    <w:p>
      <w:pPr>
        <w:pStyle w:val="NormalWeb"/>
        <w:ind w:start="720" w:end="720"/>
        <w:rPr>
          <w:sz w:val="20"/>
        </w:rPr>
      </w:pPr>
      <w:r>
        <w:rPr>
          <w:sz w:val="20"/>
        </w:rPr>
        <w:t xml:space="preserve">"Gov. (Gray) Davis should be looking for a practical, California-based solution rather than name-calling, threatening and playing politics with the pocketbooks of his consumers and stockholders." </w:t>
      </w:r>
    </w:p>
    <w:p>
      <w:pPr>
        <w:pStyle w:val="NormalWeb"/>
        <w:ind w:start="720" w:end="720"/>
        <w:rPr>
          <w:sz w:val="20"/>
        </w:rPr>
      </w:pPr>
      <w:r>
        <w:rPr>
          <w:sz w:val="20"/>
        </w:rPr>
        <w:t xml:space="preserve">That was in January. When reached by The Chronicle last week to throw some more dirt on California -- in a friendly way, of course -- Barton said he was in a sensitive position and he didn't want to make anyone mad. Then he offered this pleasantry: </w:t>
      </w:r>
    </w:p>
    <w:p>
      <w:pPr>
        <w:pStyle w:val="NormalWeb"/>
        <w:ind w:start="720" w:end="720"/>
        <w:rPr>
          <w:sz w:val="20"/>
        </w:rPr>
      </w:pPr>
      <w:r>
        <w:rPr>
          <w:sz w:val="20"/>
        </w:rPr>
        <w:t xml:space="preserve">"I think what you have in Texas is California envy," said Barton, who said he is coming to California this week. "You've got more people than we do. You've got more movie stars than we do. You've got more Clinton supporters than we do. The one thing you don't have is more electricity." </w:t>
      </w:r>
    </w:p>
    <w:p>
      <w:pPr>
        <w:pStyle w:val="NormalWeb"/>
        <w:ind w:start="720" w:end="720"/>
        <w:rPr>
          <w:sz w:val="20"/>
        </w:rPr>
      </w:pPr>
      <w:r>
        <w:rPr>
          <w:sz w:val="20"/>
        </w:rPr>
        <w:t xml:space="preserve">Barton's wariness is well-founded. California politicians are angry at a variety of Texans. </w:t>
      </w:r>
    </w:p>
    <w:p>
      <w:pPr>
        <w:pStyle w:val="NormalWeb"/>
        <w:ind w:start="720" w:end="720"/>
        <w:rPr>
          <w:sz w:val="20"/>
        </w:rPr>
      </w:pPr>
      <w:r>
        <w:rPr>
          <w:sz w:val="20"/>
        </w:rPr>
        <w:t xml:space="preserve">Garry South, Davis' political guru, said Bush has had just one telephone conversation with Davis and only wants to use California's energy misery to advance his own plan to drill for oil in the Arctic wildlife preserve. </w:t>
      </w:r>
    </w:p>
    <w:p>
      <w:pPr>
        <w:pStyle w:val="NormalWeb"/>
        <w:ind w:start="720" w:end="720"/>
        <w:rPr>
          <w:sz w:val="20"/>
        </w:rPr>
      </w:pPr>
      <w:r>
        <w:rPr>
          <w:sz w:val="20"/>
        </w:rPr>
        <w:t xml:space="preserve">Bush, he said, simply doesn't connect with California, which he lost by 12 percentage points to former Vice President Al Gore. </w:t>
      </w:r>
    </w:p>
    <w:p>
      <w:pPr>
        <w:pStyle w:val="NormalWeb"/>
        <w:ind w:start="720" w:end="720"/>
        <w:rPr>
          <w:sz w:val="20"/>
        </w:rPr>
      </w:pPr>
      <w:r>
        <w:rPr>
          <w:sz w:val="20"/>
        </w:rPr>
        <w:t xml:space="preserve">"Any guy that comes to California and says, 'I understand you and I'm just like you. I was raised in Midland, Texas, in West Texas,' doesn't understand California," South said. "We've got as much in common with Midland, Texas, as the moon." </w:t>
      </w:r>
    </w:p>
    <w:p>
      <w:pPr>
        <w:pStyle w:val="NormalWeb"/>
        <w:ind w:start="720" w:end="720"/>
        <w:rPr>
          <w:sz w:val="20"/>
        </w:rPr>
      </w:pPr>
      <w:r>
        <w:rPr>
          <w:sz w:val="20"/>
        </w:rPr>
        <w:t xml:space="preserve">South and others have noted the money connection between Bush, a former oil industry executive, and the vast Texas energy industry. Enron's Lay, who boasts he can get Bush on the phone whenever he wants, raised more than $400, 000 for the GOP and the Bush campaign. According to the Center for Responsive Politics, a campaign watchdog group, the Bush effort received more than $1.8 million from the oil and energy industry. </w:t>
      </w:r>
    </w:p>
    <w:p>
      <w:pPr>
        <w:pStyle w:val="NormalWeb"/>
        <w:ind w:start="720" w:end="720"/>
        <w:rPr>
          <w:sz w:val="20"/>
        </w:rPr>
      </w:pPr>
      <w:r>
        <w:rPr>
          <w:sz w:val="20"/>
        </w:rPr>
        <w:t xml:space="preserve">Bush put Vice President Dick Cheney, also a former oil industry executive based in Texas, in charge of the federal response to the energy crisis. He is expected to announce a long-term energy plan soon. </w:t>
      </w:r>
    </w:p>
    <w:p>
      <w:pPr>
        <w:pStyle w:val="NormalWeb"/>
        <w:ind w:start="720" w:end="720"/>
        <w:rPr>
          <w:sz w:val="20"/>
        </w:rPr>
      </w:pPr>
      <w:r>
        <w:rPr>
          <w:sz w:val="20"/>
        </w:rPr>
        <w:t xml:space="preserve">"Bush is doing somewhat of a high-wire act," said Steve Wise with the Center for Responsive Politics, "in trying to protect the interests of the energy companies that have supported him for so long and at the same time not throwing an entire state down the drain by angering everyone in it." </w:t>
      </w:r>
    </w:p>
    <w:p>
      <w:pPr>
        <w:pStyle w:val="NormalWeb"/>
        <w:ind w:start="720" w:end="720"/>
        <w:rPr>
          <w:sz w:val="20"/>
        </w:rPr>
      </w:pPr>
      <w:r>
        <w:rPr>
          <w:sz w:val="20"/>
        </w:rPr>
        <w:t xml:space="preserve">Texas has become an increasingly common foil in the California Legislature. Sen. Debra Bowen, D-Marina del Rey, says everyone is looking to blame the utilities when "90 percent of the iceberg" may be south. </w:t>
      </w:r>
    </w:p>
    <w:p>
      <w:pPr>
        <w:pStyle w:val="NormalWeb"/>
        <w:ind w:start="720" w:end="720"/>
        <w:rPr>
          <w:sz w:val="20"/>
        </w:rPr>
      </w:pPr>
      <w:r>
        <w:rPr>
          <w:sz w:val="20"/>
        </w:rPr>
        <w:t xml:space="preserve">"We really ought to be taking a hard look at how it is that California's pocket has been emptied into the pockets of Texas and Southern corporations," Bowen said. </w:t>
      </w:r>
    </w:p>
    <w:p>
      <w:pPr>
        <w:pStyle w:val="NormalWeb"/>
        <w:ind w:start="720" w:end="720"/>
        <w:rPr>
          <w:sz w:val="20"/>
        </w:rPr>
      </w:pPr>
      <w:r>
        <w:rPr>
          <w:sz w:val="20"/>
        </w:rPr>
        <w:t xml:space="preserve">Bowen nearly spit the word "Texas" when she said it. </w:t>
      </w:r>
    </w:p>
    <w:p>
      <w:pPr>
        <w:pStyle w:val="NormalWeb"/>
        <w:ind w:start="720" w:end="720"/>
        <w:rPr>
          <w:sz w:val="20"/>
        </w:rPr>
      </w:pPr>
      <w:r>
        <w:rPr>
          <w:sz w:val="20"/>
        </w:rPr>
        <w:t xml:space="preserve">While Texas -- and Southern -- energy producers make big profits off California, they aren't overly sympathetic to the crisis. They're mostly interested in getting paid. </w:t>
      </w:r>
    </w:p>
    <w:p>
      <w:pPr>
        <w:pStyle w:val="NormalWeb"/>
        <w:ind w:start="720" w:end="720"/>
        <w:rPr>
          <w:sz w:val="20"/>
        </w:rPr>
      </w:pPr>
      <w:r>
        <w:rPr>
          <w:sz w:val="20"/>
        </w:rPr>
        <w:t xml:space="preserve">Lay said he's got some turbines that California desperately needs for new energy plants the state is rushing to build. </w:t>
      </w:r>
    </w:p>
    <w:p>
      <w:pPr>
        <w:pStyle w:val="NormalWeb"/>
        <w:ind w:start="720" w:end="720"/>
        <w:rPr>
          <w:sz w:val="20"/>
        </w:rPr>
      </w:pPr>
      <w:r>
        <w:rPr>
          <w:sz w:val="20"/>
        </w:rPr>
        <w:t xml:space="preserve">But Lay is holding the turbines hostage. He is reluctant to sell because the California Legislature recently stopped his company and others from selling power plants in the state that provide energy to California, at least through 2006. That, in turn, could ruin a $3.1 billion deal Lay has in the works in Oregon. </w:t>
      </w:r>
    </w:p>
    <w:p>
      <w:pPr>
        <w:pStyle w:val="NormalWeb"/>
        <w:ind w:start="720" w:end="720"/>
        <w:rPr>
          <w:sz w:val="20"/>
        </w:rPr>
      </w:pPr>
      <w:r>
        <w:rPr>
          <w:sz w:val="20"/>
        </w:rPr>
        <w:t xml:space="preserve">"If California makes it attractive to do business in their state, they've got a chance of some of those turbines coming to California," Lay said recently. </w:t>
      </w:r>
    </w:p>
    <w:p>
      <w:pPr>
        <w:pStyle w:val="NormalWeb"/>
        <w:ind w:start="720" w:end="720"/>
        <w:rPr>
          <w:sz w:val="20"/>
        </w:rPr>
      </w:pPr>
      <w:r>
        <w:rPr>
          <w:sz w:val="20"/>
        </w:rPr>
        <w:t xml:space="preserve">Despite all the money owed to Enron and other energy companies, here's how attractive it was to do business last year: Enron's revenue doubled from 1999. To $100.8 billion. </w:t>
      </w:r>
    </w:p>
    <w:p>
      <w:pPr>
        <w:pStyle w:val="NormalWeb"/>
        <w:ind w:start="720" w:end="720"/>
        <w:rPr>
          <w:sz w:val="20"/>
        </w:rPr>
      </w:pPr>
      <w:r>
        <w:rPr>
          <w:sz w:val="20"/>
        </w:rPr>
        <w:t xml:space="preserve">Bowen, the Calfornia state senator, says power brokers have taken the money and run. </w:t>
      </w:r>
    </w:p>
    <w:p>
      <w:pPr>
        <w:pStyle w:val="NormalWeb"/>
        <w:ind w:start="720" w:end="720"/>
        <w:rPr>
          <w:sz w:val="20"/>
        </w:rPr>
      </w:pPr>
      <w:r>
        <w:rPr>
          <w:sz w:val="20"/>
        </w:rPr>
        <w:t xml:space="preserve">"I would say Texas doesn't think much about California. Texas is pretty pleased with itself right now," Professor Jillson said. </w:t>
      </w:r>
    </w:p>
    <w:p>
      <w:pPr>
        <w:pStyle w:val="NormalWeb"/>
        <w:ind w:start="720" w:end="720"/>
        <w:rPr>
          <w:sz w:val="20"/>
        </w:rPr>
      </w:pPr>
      <w:r>
        <w:rPr>
          <w:sz w:val="20"/>
        </w:rPr>
        <w:t xml:space="preserve">Perhaps we deserve it, he added. "There were times when the Texas oil industry was flat on its back and the federal government and California did nothing except say, 'Ain't life a bitch.' " </w:t>
      </w:r>
    </w:p>
    <w:p>
      <w:pPr>
        <w:pStyle w:val="NormalWeb"/>
        <w:ind w:start="720" w:end="720"/>
        <w:rPr/>
      </w:pPr>
      <w:r>
        <w:rPr>
          <w:i/>
          <w:iCs/>
          <w:sz w:val="20"/>
        </w:rPr>
        <w:t>E-mail Robert Salladay at rsalladay@sfchronicle.com.</w:t>
      </w:r>
      <w:r>
        <w:rPr>
          <w:sz w:val="20"/>
        </w:rPr>
        <w:t xml:space="preserve"> </w:t>
      </w:r>
    </w:p>
    <w:p>
      <w:pPr>
        <w:pStyle w:val="NormalWeb"/>
        <w:ind w:start="720" w:end="720"/>
        <w:rPr/>
      </w:pPr>
      <w:hyperlink r:id="rId4">
        <w:r>
          <w:rPr>
            <w:rStyle w:val="Hyperlink"/>
            <w:sz w:val="20"/>
          </w:rPr>
          <w:t>©2001 San Francisco Chronicle</w:t>
        </w:r>
      </w:hyperlink>
      <w:r>
        <w:rPr>
          <w:sz w:val="20"/>
        </w:rPr>
        <w:t xml:space="preserve">   Page A1 </w:t>
      </w:r>
    </w:p>
    <w:p>
      <w:pPr>
        <w:pStyle w:val="NormalWeb"/>
        <w:ind w:start="720" w:end="720"/>
        <w:rPr>
          <w:sz w:val="20"/>
        </w:rPr>
      </w:pPr>
      <w:r>
        <w:rPr>
          <w:b/>
          <w:bCs/>
          <w:sz w:val="20"/>
          <w:szCs w:val="27"/>
        </w:rPr>
        <w:t>Pennsylvania Does Right by Deregulation</w:t>
        <w:br/>
        <w:t xml:space="preserve">It learned from California gaffes </w:t>
        <w:br/>
      </w:r>
      <w:hyperlink r:id="rId5">
        <w:r>
          <w:rPr>
            <w:rStyle w:val="Hyperlink"/>
            <w:rFonts w:cs="Geneva;Arial" w:ascii="Geneva;Arial" w:hAnsi="Geneva;Arial"/>
            <w:sz w:val="20"/>
            <w:szCs w:val="15"/>
          </w:rPr>
          <w:t>David Lazarus, Chronicle Staff Writer</w:t>
        </w:r>
      </w:hyperlink>
      <w:r>
        <w:rPr>
          <w:rFonts w:cs="Geneva;Arial" w:ascii="Geneva;Arial" w:hAnsi="Geneva;Arial"/>
          <w:sz w:val="20"/>
          <w:szCs w:val="15"/>
        </w:rPr>
        <w:br/>
        <w:t xml:space="preserve">Sunday, February 18, 2001 </w:t>
        <w:br/>
      </w:r>
      <w:hyperlink r:id="rId6">
        <w:r>
          <w:rPr>
            <w:rStyle w:val="Hyperlink"/>
            <w:rFonts w:cs="Geneva;Arial" w:ascii="Geneva;Arial" w:hAnsi="Geneva;Arial"/>
            <w:sz w:val="20"/>
            <w:szCs w:val="15"/>
          </w:rPr>
          <w:t>©2001 San Francisco Chronicle</w:t>
        </w:r>
      </w:hyperlink>
      <w:r>
        <w:rPr>
          <w:rFonts w:cs="Geneva;Arial" w:ascii="Geneva;Arial" w:hAnsi="Geneva;Arial"/>
          <w:sz w:val="20"/>
          <w:szCs w:val="15"/>
        </w:rPr>
        <w:t xml:space="preserve"> </w:t>
      </w:r>
    </w:p>
    <w:p>
      <w:pPr>
        <w:pStyle w:val="NormalWeb"/>
        <w:ind w:start="720" w:end="720"/>
        <w:rPr>
          <w:sz w:val="20"/>
        </w:rPr>
      </w:pPr>
      <w:r>
        <w:rPr>
          <w:sz w:val="20"/>
        </w:rPr>
        <w:t xml:space="preserve">Pennsylvania is trying really hard not to gloat. </w:t>
      </w:r>
    </w:p>
    <w:p>
      <w:pPr>
        <w:pStyle w:val="NormalWeb"/>
        <w:ind w:start="720" w:end="720"/>
        <w:rPr>
          <w:sz w:val="20"/>
        </w:rPr>
      </w:pPr>
      <w:r>
        <w:rPr>
          <w:sz w:val="20"/>
        </w:rPr>
        <w:t xml:space="preserve">But the state that holds itself up as the poster child for successful electricity deregulation can't help but smirk as California struggles to claw its way out from a largely self-inflicted energy crisis. </w:t>
      </w:r>
    </w:p>
    <w:p>
      <w:pPr>
        <w:pStyle w:val="NormalWeb"/>
        <w:ind w:start="720" w:end="720"/>
        <w:rPr>
          <w:sz w:val="20"/>
        </w:rPr>
      </w:pPr>
      <w:r>
        <w:rPr>
          <w:sz w:val="20"/>
        </w:rPr>
        <w:t xml:space="preserve">"There's no better praise for Pennsylvania than California being out there making all the mistakes," a clearly pleased state Sen. Robert Tomlinson told colleagues at an energy committee hearing last week. </w:t>
      </w:r>
    </w:p>
    <w:p>
      <w:pPr>
        <w:pStyle w:val="NormalWeb"/>
        <w:ind w:start="720" w:end="720"/>
        <w:rPr>
          <w:sz w:val="20"/>
        </w:rPr>
      </w:pPr>
      <w:r>
        <w:rPr>
          <w:sz w:val="20"/>
        </w:rPr>
        <w:t xml:space="preserve">Electricity rates in Pennsylvania, which were once 15 percent higher than the amount most Americans paid, are today more than 4 percent below the national average. The state produces so much power it has to find out-of-state buyers for its excess capacity. </w:t>
      </w:r>
    </w:p>
    <w:p>
      <w:pPr>
        <w:pStyle w:val="NormalWeb"/>
        <w:ind w:start="720" w:end="720"/>
        <w:rPr>
          <w:sz w:val="20"/>
        </w:rPr>
      </w:pPr>
      <w:r>
        <w:rPr>
          <w:sz w:val="20"/>
        </w:rPr>
        <w:t xml:space="preserve">"What happened in California gave a black eye to deregulation," said John Quain, chairman of the Pennsylvania Public Utility Commission and chief architect of the state's deregulation scheme. "But the fundamentals of what we have done here can work in other places." </w:t>
      </w:r>
    </w:p>
    <w:p>
      <w:pPr>
        <w:pStyle w:val="NormalWeb"/>
        <w:ind w:start="720" w:end="720"/>
        <w:rPr>
          <w:sz w:val="20"/>
        </w:rPr>
      </w:pPr>
      <w:r>
        <w:rPr>
          <w:sz w:val="20"/>
        </w:rPr>
        <w:t xml:space="preserve">That is, provided a few preliminary conditions are met. </w:t>
      </w:r>
    </w:p>
    <w:p>
      <w:pPr>
        <w:pStyle w:val="NormalWeb"/>
        <w:ind w:start="720" w:end="720"/>
        <w:rPr>
          <w:sz w:val="20"/>
        </w:rPr>
      </w:pPr>
      <w:r>
        <w:rPr>
          <w:sz w:val="20"/>
        </w:rPr>
        <w:t xml:space="preserve">Even though Pennsylvania and California began deregulating at the same time in 1996, it would be wrong to suggest the two states began the process at anywhere near equal footing. Among the key differences: </w:t>
      </w:r>
    </w:p>
    <w:p>
      <w:pPr>
        <w:pStyle w:val="NormalWeb"/>
        <w:ind w:start="720" w:end="720"/>
        <w:rPr>
          <w:sz w:val="20"/>
        </w:rPr>
      </w:pPr>
      <w:r>
        <w:rPr>
          <w:sz w:val="20"/>
        </w:rPr>
        <w:t xml:space="preserve">-- Pennsylvania heads a five-state energy collective that comprises the largest electricity market in the country, giving members substantial clout in dealing with power generators. </w:t>
      </w:r>
    </w:p>
    <w:p>
      <w:pPr>
        <w:pStyle w:val="NormalWeb"/>
        <w:ind w:start="720" w:end="720"/>
        <w:rPr>
          <w:sz w:val="20"/>
        </w:rPr>
      </w:pPr>
      <w:r>
        <w:rPr>
          <w:sz w:val="20"/>
        </w:rPr>
        <w:t xml:space="preserve">-- Pennsylvania generates more than 95 percent of its electricity from relatively inexpensive coal and nuclear plants, whereas California relies to a great extent on costly natural gas facilities. </w:t>
      </w:r>
    </w:p>
    <w:p>
      <w:pPr>
        <w:pStyle w:val="NormalWeb"/>
        <w:ind w:start="720" w:end="720"/>
        <w:rPr>
          <w:sz w:val="20"/>
        </w:rPr>
      </w:pPr>
      <w:r>
        <w:rPr>
          <w:sz w:val="20"/>
        </w:rPr>
        <w:t xml:space="preserve">-- Pennsylvania's relatively lax environmental laws make it far easier to construct new plants than in California, where strict regulations were a crucial reason that no major facilities have been constructed in the past decade. </w:t>
      </w:r>
    </w:p>
    <w:p>
      <w:pPr>
        <w:pStyle w:val="NormalWeb"/>
        <w:ind w:start="720" w:end="720"/>
        <w:rPr>
          <w:sz w:val="20"/>
        </w:rPr>
      </w:pPr>
      <w:r>
        <w:rPr>
          <w:sz w:val="20"/>
        </w:rPr>
        <w:t xml:space="preserve">Moreover, Pennsylvania consumer advocates warn that it's premature for their state to do a victory dance in the deregulation end zone. </w:t>
      </w:r>
    </w:p>
    <w:p>
      <w:pPr>
        <w:pStyle w:val="NormalWeb"/>
        <w:ind w:start="720" w:end="720"/>
        <w:rPr>
          <w:sz w:val="20"/>
        </w:rPr>
      </w:pPr>
      <w:r>
        <w:rPr>
          <w:sz w:val="20"/>
        </w:rPr>
        <w:t xml:space="preserve">Electricity bills could soar like in California when a current rate freeze is lifted, they say, and buyouts of local utilities by out-of-state energy behemoths raise questions about future control of Pennsylvania's power resources. </w:t>
      </w:r>
    </w:p>
    <w:p>
      <w:pPr>
        <w:pStyle w:val="NormalWeb"/>
        <w:ind w:start="720" w:end="720"/>
        <w:rPr>
          <w:sz w:val="20"/>
        </w:rPr>
      </w:pPr>
      <w:r>
        <w:rPr>
          <w:sz w:val="20"/>
        </w:rPr>
        <w:t xml:space="preserve">"Once we have full deregulation here, there's nothing to stop the big boys from gouging ratepayers," said David Hughes, executive director of Citizen Power, a Pittsburgh grass-roots organization. </w:t>
      </w:r>
    </w:p>
    <w:p>
      <w:pPr>
        <w:pStyle w:val="NormalWeb"/>
        <w:ind w:start="720" w:end="720"/>
        <w:rPr>
          <w:sz w:val="20"/>
        </w:rPr>
      </w:pPr>
      <w:r>
        <w:rPr>
          <w:sz w:val="20"/>
        </w:rPr>
        <w:t xml:space="preserve">Nevertheless, there can be no disputing that Pennsylvania so far has engineered deregulation in a far more thoughtful and consumer-friendly manner than California ever managed to achieve. </w:t>
      </w:r>
    </w:p>
    <w:p>
      <w:pPr>
        <w:pStyle w:val="Heading3"/>
        <w:ind w:hanging="0" w:start="720" w:end="720"/>
        <w:rPr>
          <w:sz w:val="20"/>
        </w:rPr>
      </w:pPr>
      <w:r>
        <w:rPr>
          <w:sz w:val="20"/>
        </w:rPr>
        <w:t>CAUTIOUS DEREGULATION</w:t>
      </w:r>
    </w:p>
    <w:p>
      <w:pPr>
        <w:pStyle w:val="NormalWeb"/>
        <w:spacing w:before="0" w:after="0"/>
        <w:ind w:start="720" w:end="720"/>
        <w:rPr>
          <w:sz w:val="20"/>
        </w:rPr>
      </w:pPr>
      <w:r>
        <w:rPr>
          <w:sz w:val="20"/>
        </w:rPr>
        <w:t xml:space="preserve">Unlike California, Pennsylvania did not require its utilities to sell off lucrative generating assets to out-of-state power companies. </w:t>
      </w:r>
    </w:p>
    <w:p>
      <w:pPr>
        <w:pStyle w:val="NormalWeb"/>
        <w:spacing w:before="0" w:after="0"/>
        <w:ind w:start="720" w:end="720"/>
        <w:rPr>
          <w:sz w:val="20"/>
        </w:rPr>
      </w:pPr>
      <w:r>
        <w:rPr>
          <w:sz w:val="20"/>
        </w:rPr>
        <w:t xml:space="preserve">It also encouraged long-term power contracts, as opposed to California relying exclusively on the volatile "spot" market. Finally, Pennsylvania made it easier for alternative power suppliers to compete with utilities. </w:t>
      </w:r>
    </w:p>
    <w:p>
      <w:pPr>
        <w:pStyle w:val="NormalWeb"/>
        <w:spacing w:before="0" w:after="0"/>
        <w:ind w:start="720" w:end="720"/>
        <w:rPr>
          <w:sz w:val="20"/>
        </w:rPr>
      </w:pPr>
      <w:r>
        <w:rPr>
          <w:sz w:val="20"/>
        </w:rPr>
        <w:t xml:space="preserve">Gov. Tom Ridge, relaxing in the ornate Erie Room of his official residence, could barely contain his glee while detailing how deregulation has played out in his state. </w:t>
      </w:r>
    </w:p>
    <w:p>
      <w:pPr>
        <w:pStyle w:val="NormalWeb"/>
        <w:spacing w:before="0" w:after="0"/>
        <w:ind w:start="720" w:end="720"/>
        <w:rPr>
          <w:sz w:val="20"/>
        </w:rPr>
      </w:pPr>
      <w:r>
        <w:rPr>
          <w:sz w:val="20"/>
        </w:rPr>
        <w:t xml:space="preserve">"Ten percent of Pennsylvanians have selected an alternative electricity supplier and 100 percent have a choice," he said. "I look at that as a big success." </w:t>
      </w:r>
    </w:p>
    <w:p>
      <w:pPr>
        <w:pStyle w:val="NormalWeb"/>
        <w:spacing w:before="0" w:after="0"/>
        <w:ind w:start="720" w:end="720"/>
        <w:rPr>
          <w:sz w:val="20"/>
        </w:rPr>
      </w:pPr>
      <w:r>
        <w:rPr>
          <w:sz w:val="20"/>
        </w:rPr>
        <w:t xml:space="preserve">One reason for that success, he stressed, is because Pennsylvania did not share California's sense of urgency to get a statewide deregulation program up and running as quickly as possible. </w:t>
      </w:r>
    </w:p>
    <w:p>
      <w:pPr>
        <w:pStyle w:val="NormalWeb"/>
        <w:spacing w:before="0" w:after="0"/>
        <w:ind w:start="720" w:end="720"/>
        <w:rPr>
          <w:sz w:val="20"/>
        </w:rPr>
      </w:pPr>
      <w:r>
        <w:rPr>
          <w:sz w:val="20"/>
        </w:rPr>
        <w:t xml:space="preserve">Instead, Ridge observed, Pennsylvania moved more cautiously, beginning with a limited two-year pilot program "to iron out the bugs." </w:t>
      </w:r>
    </w:p>
    <w:p>
      <w:pPr>
        <w:pStyle w:val="NormalWeb"/>
        <w:spacing w:before="0" w:after="0"/>
        <w:ind w:start="720" w:end="720"/>
        <w:rPr>
          <w:sz w:val="20"/>
        </w:rPr>
      </w:pPr>
      <w:r>
        <w:rPr>
          <w:sz w:val="20"/>
        </w:rPr>
        <w:t xml:space="preserve">The genesis of deregulation in the two states could not have been more different. In California's case, electricity deregulation was largely a mysterious and arcane affair, concocted by only a handful of interested parties. </w:t>
      </w:r>
    </w:p>
    <w:p>
      <w:pPr>
        <w:pStyle w:val="NormalWeb"/>
        <w:spacing w:before="0" w:after="0"/>
        <w:ind w:start="720" w:end="720"/>
        <w:rPr>
          <w:sz w:val="20"/>
        </w:rPr>
      </w:pPr>
      <w:r>
        <w:rPr>
          <w:sz w:val="20"/>
        </w:rPr>
        <w:t xml:space="preserve">In Pennsylvania's case, Ridge made sure from the start that anyone with a stake in the state's energy market -- from power companies to environmentalists -- would have a seat at the negotiating table and a hand in drawing up the original legislation. </w:t>
      </w:r>
    </w:p>
    <w:p>
      <w:pPr>
        <w:pStyle w:val="NormalWeb"/>
        <w:spacing w:before="0" w:after="0"/>
        <w:ind w:start="720" w:end="720"/>
        <w:rPr>
          <w:sz w:val="20"/>
        </w:rPr>
      </w:pPr>
      <w:r>
        <w:rPr>
          <w:sz w:val="20"/>
        </w:rPr>
        <w:t xml:space="preserve">The talks were overseen by Quain, the PUC chairman, who is described even by political opponents as an unusually bright policymaker with a remarkable grasp of energy issues. </w:t>
      </w:r>
    </w:p>
    <w:p>
      <w:pPr>
        <w:pStyle w:val="NormalWeb"/>
        <w:spacing w:before="0" w:after="0"/>
        <w:ind w:start="720" w:end="720"/>
        <w:rPr>
          <w:sz w:val="20"/>
        </w:rPr>
      </w:pPr>
      <w:r>
        <w:rPr>
          <w:sz w:val="20"/>
        </w:rPr>
        <w:t xml:space="preserve">Quain's mastery of the subject is made all the more impressive by the fact that he is legally blind, and frequently must rely on staff members to read him reports that he commits to memory. </w:t>
      </w:r>
    </w:p>
    <w:p>
      <w:pPr>
        <w:pStyle w:val="NormalWeb"/>
        <w:spacing w:before="0" w:after="0"/>
        <w:ind w:start="720" w:end="720"/>
        <w:rPr>
          <w:sz w:val="20"/>
        </w:rPr>
      </w:pPr>
      <w:r>
        <w:rPr>
          <w:sz w:val="20"/>
        </w:rPr>
        <w:t xml:space="preserve">"We never believed that you could just flip a switch and go to deregulation, " he said. "It takes time to get it right." </w:t>
      </w:r>
    </w:p>
    <w:p>
      <w:pPr>
        <w:pStyle w:val="NormalWeb"/>
        <w:spacing w:before="0" w:after="0"/>
        <w:ind w:start="720" w:end="720"/>
        <w:rPr>
          <w:sz w:val="20"/>
        </w:rPr>
      </w:pPr>
      <w:r>
        <w:rPr>
          <w:sz w:val="20"/>
        </w:rPr>
        <w:t xml:space="preserve">Looking back, Quain said the negotiations were "brutal," lasting as long as 12 hours per session. Participants were forced to compromise or relinquish a say in the final bill. </w:t>
      </w:r>
    </w:p>
    <w:p>
      <w:pPr>
        <w:pStyle w:val="NormalWeb"/>
        <w:spacing w:before="0" w:after="0"/>
        <w:ind w:start="720" w:end="720"/>
        <w:rPr>
          <w:sz w:val="20"/>
        </w:rPr>
      </w:pPr>
      <w:r>
        <w:rPr>
          <w:sz w:val="20"/>
        </w:rPr>
        <w:t xml:space="preserve">"We hammered it out line by line, word by word," Quain said. "Every proposition was thought through. At the end of the day, we had consensus." </w:t>
      </w:r>
    </w:p>
    <w:p>
      <w:pPr>
        <w:pStyle w:val="Heading3"/>
        <w:ind w:hanging="0" w:start="720" w:end="720"/>
        <w:rPr>
          <w:sz w:val="20"/>
        </w:rPr>
      </w:pPr>
      <w:r>
        <w:rPr>
          <w:sz w:val="20"/>
        </w:rPr>
        <w:t>LEARNING FROM MISTAKES</w:t>
      </w:r>
    </w:p>
    <w:p>
      <w:pPr>
        <w:pStyle w:val="NormalWeb"/>
        <w:spacing w:before="0" w:after="0"/>
        <w:ind w:start="720" w:end="720"/>
        <w:rPr>
          <w:sz w:val="20"/>
        </w:rPr>
      </w:pPr>
      <w:r>
        <w:rPr>
          <w:sz w:val="20"/>
        </w:rPr>
        <w:t xml:space="preserve">The Pennsylvanians also had opportunities to reflect on what their counterparts in California were doing. They watched, for example, as California lawmakers required that utilities sell off most of their generating assets to out-of-state power companies. </w:t>
      </w:r>
    </w:p>
    <w:p>
      <w:pPr>
        <w:pStyle w:val="NormalWeb"/>
        <w:spacing w:before="0" w:after="0"/>
        <w:ind w:start="720" w:end="720"/>
        <w:rPr>
          <w:sz w:val="20"/>
        </w:rPr>
      </w:pPr>
      <w:r>
        <w:rPr>
          <w:sz w:val="20"/>
        </w:rPr>
        <w:t xml:space="preserve">Quain said these same companies eagerly promoted a similar plan for Pennsylvania -- a notion he was quick to shoot down. </w:t>
      </w:r>
    </w:p>
    <w:p>
      <w:pPr>
        <w:pStyle w:val="NormalWeb"/>
        <w:spacing w:before="0" w:after="0"/>
        <w:ind w:start="720" w:end="720"/>
        <w:rPr>
          <w:sz w:val="20"/>
        </w:rPr>
      </w:pPr>
      <w:r>
        <w:rPr>
          <w:sz w:val="20"/>
        </w:rPr>
        <w:t xml:space="preserve">"This was never about requiring our players to get out of the market," he said. "It was about getting new players into the market." </w:t>
      </w:r>
    </w:p>
    <w:p>
      <w:pPr>
        <w:pStyle w:val="NormalWeb"/>
        <w:spacing w:before="0" w:after="0"/>
        <w:ind w:start="720" w:end="720"/>
        <w:rPr>
          <w:sz w:val="20"/>
        </w:rPr>
      </w:pPr>
      <w:r>
        <w:rPr>
          <w:sz w:val="20"/>
        </w:rPr>
        <w:t xml:space="preserve">John Holtz can appreciate that. As public affairs director for Green Mountain Energy, a leading supplier of alternative power, he had watched in frustration as his company was forced to retreat from the California market because it was unable to offer competitive rates. </w:t>
      </w:r>
    </w:p>
    <w:p>
      <w:pPr>
        <w:pStyle w:val="NormalWeb"/>
        <w:spacing w:before="0" w:after="0"/>
        <w:ind w:start="720" w:end="720"/>
        <w:rPr>
          <w:sz w:val="20"/>
        </w:rPr>
      </w:pPr>
      <w:r>
        <w:rPr>
          <w:sz w:val="20"/>
        </w:rPr>
        <w:t xml:space="preserve">In Pennsylvania, Green Mountain already has signed up 60,000 customers and expects to attract hundreds of thousands more in coming years. </w:t>
      </w:r>
    </w:p>
    <w:p>
      <w:pPr>
        <w:pStyle w:val="NormalWeb"/>
        <w:spacing w:before="0" w:after="0"/>
        <w:ind w:start="720" w:end="720"/>
        <w:rPr>
          <w:sz w:val="20"/>
        </w:rPr>
      </w:pPr>
      <w:r>
        <w:rPr>
          <w:sz w:val="20"/>
        </w:rPr>
        <w:t xml:space="preserve">"In California, we never encountered a commitment to a competitive market," Holtz said. "Pennsylvania is more interested in being flexible and accessible, and making corrections as they go forward." </w:t>
      </w:r>
    </w:p>
    <w:p>
      <w:pPr>
        <w:pStyle w:val="NormalWeb"/>
        <w:spacing w:before="0" w:after="0"/>
        <w:ind w:start="720" w:end="720"/>
        <w:rPr>
          <w:sz w:val="20"/>
        </w:rPr>
      </w:pPr>
      <w:r>
        <w:rPr>
          <w:sz w:val="20"/>
        </w:rPr>
        <w:t xml:space="preserve">John Hanger, a former Pennsylvania PUC member who is now president of PennFuture, a consumer group, said the state's deregulation shapers were astonished by California's decision to prevent utilities from cutting long- term contracts with power generators. </w:t>
      </w:r>
    </w:p>
    <w:p>
      <w:pPr>
        <w:pStyle w:val="NormalWeb"/>
        <w:spacing w:before="0" w:after="0"/>
        <w:ind w:start="720" w:end="720"/>
        <w:rPr>
          <w:sz w:val="20"/>
        </w:rPr>
      </w:pPr>
      <w:r>
        <w:rPr>
          <w:sz w:val="20"/>
        </w:rPr>
        <w:t xml:space="preserve">Instead, in an ill-fated attempt to kick-start a competitive marketplace, the utilities were required to purchase electricity on the spot market, where prices surged last summer from about $40 per megawatt hour to more than $300. </w:t>
      </w:r>
    </w:p>
    <w:p>
      <w:pPr>
        <w:pStyle w:val="NormalWeb"/>
        <w:spacing w:before="0" w:after="0"/>
        <w:ind w:start="720" w:end="720"/>
        <w:rPr>
          <w:sz w:val="20"/>
        </w:rPr>
      </w:pPr>
      <w:r>
        <w:rPr>
          <w:sz w:val="20"/>
        </w:rPr>
        <w:t xml:space="preserve">That requirement, along with a cap on the amount that could be charged to ratepayers, would be ultimately responsible for Pacific Gas and Electric Co. and Southern California Edison racking up nearly $13 billion in debt. </w:t>
      </w:r>
    </w:p>
    <w:p>
      <w:pPr>
        <w:pStyle w:val="NormalWeb"/>
        <w:spacing w:before="0" w:after="0"/>
        <w:ind w:start="720" w:end="720"/>
        <w:rPr>
          <w:sz w:val="20"/>
        </w:rPr>
      </w:pPr>
      <w:r>
        <w:rPr>
          <w:sz w:val="20"/>
        </w:rPr>
        <w:t xml:space="preserve">"I was shocked by California's approach to its market structure," Hanger said. "We rejected it quickly." </w:t>
      </w:r>
    </w:p>
    <w:p>
      <w:pPr>
        <w:pStyle w:val="NormalWeb"/>
        <w:spacing w:before="0" w:after="0"/>
        <w:ind w:start="720" w:end="720"/>
        <w:rPr>
          <w:sz w:val="20"/>
        </w:rPr>
      </w:pPr>
      <w:r>
        <w:rPr>
          <w:sz w:val="20"/>
        </w:rPr>
        <w:t xml:space="preserve">Similarly, he said California bungled badly in capping rates too low, making it difficult if not impossible for rival power suppliers to compete with PG&amp;E, Edison and San Diego Gas &amp; Electric. </w:t>
      </w:r>
    </w:p>
    <w:p>
      <w:pPr>
        <w:pStyle w:val="NormalWeb"/>
        <w:spacing w:before="0" w:after="0"/>
        <w:ind w:start="720" w:end="720"/>
        <w:rPr>
          <w:sz w:val="20"/>
        </w:rPr>
      </w:pPr>
      <w:r>
        <w:rPr>
          <w:sz w:val="20"/>
        </w:rPr>
        <w:t xml:space="preserve">Pennsylvania set its "price-to-compare" rate charged by utilities at a higher level, thus providing a greater chance for new suppliers to undercut existing prices. </w:t>
      </w:r>
    </w:p>
    <w:p>
      <w:pPr>
        <w:pStyle w:val="NormalWeb"/>
        <w:spacing w:before="0" w:after="0"/>
        <w:ind w:start="720" w:end="720"/>
        <w:rPr>
          <w:sz w:val="20"/>
        </w:rPr>
      </w:pPr>
      <w:r>
        <w:rPr>
          <w:sz w:val="20"/>
        </w:rPr>
        <w:t xml:space="preserve">It worked: Almost 200 power suppliers have since entered the market, helping to keep rates low by competing aggressively for consumers' business. </w:t>
      </w:r>
    </w:p>
    <w:p>
      <w:pPr>
        <w:pStyle w:val="Heading3"/>
        <w:ind w:hanging="0" w:start="720" w:end="720"/>
        <w:rPr>
          <w:sz w:val="20"/>
        </w:rPr>
      </w:pPr>
      <w:r>
        <w:rPr>
          <w:sz w:val="20"/>
        </w:rPr>
        <w:t>CONSUMERS CONTENTED</w:t>
      </w:r>
    </w:p>
    <w:p>
      <w:pPr>
        <w:pStyle w:val="NormalWeb"/>
        <w:spacing w:before="0" w:after="0"/>
        <w:ind w:start="720" w:end="720"/>
        <w:rPr>
          <w:sz w:val="20"/>
        </w:rPr>
      </w:pPr>
      <w:r>
        <w:rPr>
          <w:sz w:val="20"/>
        </w:rPr>
        <w:t xml:space="preserve">It is perhaps a sign of how well deregulation has played out in Pennsylvania that so many Pennsylvanians haven't given it a second thought. With rates stable and power plentiful, most haven't even bothered to shop around for alternative providers. </w:t>
      </w:r>
    </w:p>
    <w:p>
      <w:pPr>
        <w:pStyle w:val="NormalWeb"/>
        <w:spacing w:before="0" w:after="0"/>
        <w:ind w:start="720" w:end="720"/>
        <w:rPr>
          <w:sz w:val="20"/>
        </w:rPr>
      </w:pPr>
      <w:r>
        <w:rPr>
          <w:sz w:val="20"/>
        </w:rPr>
        <w:t xml:space="preserve">"I wouldn't go with someone I don't know," said Chris Monahan, a state insurance examiner. "I like going with what's proven." </w:t>
      </w:r>
    </w:p>
    <w:p>
      <w:pPr>
        <w:pStyle w:val="NormalWeb"/>
        <w:spacing w:before="0" w:after="0"/>
        <w:ind w:start="720" w:end="720"/>
        <w:rPr>
          <w:sz w:val="20"/>
        </w:rPr>
      </w:pPr>
      <w:r>
        <w:rPr>
          <w:sz w:val="20"/>
        </w:rPr>
        <w:t xml:space="preserve">"If we started having blackouts like in California, people would get more interested," said George Zaiser, a Harrisburg lawyer. "But we're in pretty good shape." </w:t>
      </w:r>
    </w:p>
    <w:p>
      <w:pPr>
        <w:pStyle w:val="NormalWeb"/>
        <w:spacing w:before="0" w:after="0"/>
        <w:ind w:start="720" w:end="720"/>
        <w:rPr>
          <w:sz w:val="20"/>
        </w:rPr>
      </w:pPr>
      <w:r>
        <w:rPr>
          <w:sz w:val="20"/>
        </w:rPr>
        <w:t xml:space="preserve">As are Pennsylvania's utilities. While PG&amp;E and Edison teeter on the brink of bankruptcy, Pennsylvania's largest utility, PECO Energy Co., has profitably merged with Chicago's Unicom to create Exelon Corp. </w:t>
      </w:r>
    </w:p>
    <w:p>
      <w:pPr>
        <w:pStyle w:val="NormalWeb"/>
        <w:spacing w:before="0" w:after="0"/>
        <w:ind w:start="720" w:end="720"/>
        <w:rPr>
          <w:sz w:val="20"/>
        </w:rPr>
      </w:pPr>
      <w:r>
        <w:rPr>
          <w:sz w:val="20"/>
        </w:rPr>
        <w:t xml:space="preserve">PECO acquired a portion of the Three Mile Island nuclear power plant outside Harrisburg in 1999 -- 20 years after the plant experienced the worst nuclear accident in U.S. history. </w:t>
      </w:r>
    </w:p>
    <w:p>
      <w:pPr>
        <w:pStyle w:val="NormalWeb"/>
        <w:spacing w:before="0" w:after="0"/>
        <w:ind w:start="720" w:end="720"/>
        <w:rPr>
          <w:sz w:val="20"/>
        </w:rPr>
      </w:pPr>
      <w:r>
        <w:rPr>
          <w:sz w:val="20"/>
        </w:rPr>
        <w:t xml:space="preserve">Meanwhile, GPU Energy is awaiting approval from the Pennsylvania PUC to merge with Ohio's First Energy Corp. </w:t>
      </w:r>
    </w:p>
    <w:p>
      <w:pPr>
        <w:pStyle w:val="NormalWeb"/>
        <w:spacing w:before="0" w:after="0"/>
        <w:ind w:start="720" w:end="720"/>
        <w:rPr>
          <w:sz w:val="20"/>
        </w:rPr>
      </w:pPr>
      <w:r>
        <w:rPr>
          <w:sz w:val="20"/>
        </w:rPr>
        <w:t xml:space="preserve">Sonny Popowsky, Pennsylvania's official consumer advocate, said consolidation among utilities is a cause for concern. "You don't want to turn over the keys to the commonwealth to a handful of generators," he said. </w:t>
      </w:r>
    </w:p>
    <w:p>
      <w:pPr>
        <w:pStyle w:val="NormalWeb"/>
        <w:spacing w:before="0" w:after="0"/>
        <w:ind w:start="720" w:end="720"/>
        <w:rPr>
          <w:sz w:val="20"/>
        </w:rPr>
      </w:pPr>
      <w:r>
        <w:rPr>
          <w:sz w:val="20"/>
        </w:rPr>
        <w:t xml:space="preserve">But he and other consumer watchdogs insisted that Pennsylvania's competitive marketplace will deter even the largest power companies from gouging ratepayers. </w:t>
      </w:r>
    </w:p>
    <w:p>
      <w:pPr>
        <w:pStyle w:val="NormalWeb"/>
        <w:spacing w:before="0" w:after="0"/>
        <w:ind w:start="720" w:end="720"/>
        <w:rPr>
          <w:sz w:val="20"/>
        </w:rPr>
      </w:pPr>
      <w:r>
        <w:rPr>
          <w:sz w:val="20"/>
        </w:rPr>
        <w:t xml:space="preserve">"It's harder to do that when you have 200 buyers and sellers," Popowsky said. </w:t>
      </w:r>
    </w:p>
    <w:p>
      <w:pPr>
        <w:pStyle w:val="NormalWeb"/>
        <w:spacing w:before="0" w:after="0"/>
        <w:ind w:start="720" w:end="720"/>
        <w:rPr>
          <w:sz w:val="20"/>
        </w:rPr>
      </w:pPr>
      <w:r>
        <w:rPr>
          <w:sz w:val="20"/>
        </w:rPr>
        <w:t xml:space="preserve">Many of the same generators that have been accused of fleecing California consumers are active players in Pennsylvania's market, and to date have shown none of the winner-take-all behavior that sparked investigations by California authorities. </w:t>
      </w:r>
    </w:p>
    <w:p>
      <w:pPr>
        <w:pStyle w:val="NormalWeb"/>
        <w:spacing w:before="0" w:after="0"/>
        <w:ind w:start="720" w:end="720"/>
        <w:rPr>
          <w:sz w:val="20"/>
        </w:rPr>
      </w:pPr>
      <w:r>
        <w:rPr>
          <w:sz w:val="20"/>
        </w:rPr>
        <w:t xml:space="preserve">Douglas Biden, president of the Electric Power Generation Association, assured Pennsylvania politicians last week that a California-style meltdown of the electricity market could not happen in the Keystone State. </w:t>
      </w:r>
    </w:p>
    <w:p>
      <w:pPr>
        <w:pStyle w:val="NormalWeb"/>
        <w:spacing w:before="0" w:after="0"/>
        <w:ind w:start="720" w:end="720"/>
        <w:rPr>
          <w:sz w:val="20"/>
        </w:rPr>
      </w:pPr>
      <w:r>
        <w:rPr>
          <w:sz w:val="20"/>
        </w:rPr>
        <w:t xml:space="preserve">Instead, he argued that California's situation is unique, due primarily to the state's dysfunctional wholesale marketplace. </w:t>
      </w:r>
    </w:p>
    <w:p>
      <w:pPr>
        <w:pStyle w:val="NormalWeb"/>
        <w:spacing w:before="0" w:after="0"/>
        <w:ind w:start="720" w:end="720"/>
        <w:rPr>
          <w:sz w:val="20"/>
        </w:rPr>
      </w:pPr>
      <w:r>
        <w:rPr>
          <w:sz w:val="20"/>
        </w:rPr>
        <w:t xml:space="preserve">"It is unfortunate that the concept of deregulation, which has economic merit, as Pennsylvania's experience demonstrates, is unfairly accused of causing a problem that was fated to visit the Golden State," Biden said. </w:t>
      </w:r>
    </w:p>
    <w:p>
      <w:pPr>
        <w:pStyle w:val="NormalWeb"/>
        <w:spacing w:before="0" w:after="0"/>
        <w:ind w:start="720" w:end="720"/>
        <w:rPr>
          <w:sz w:val="20"/>
        </w:rPr>
      </w:pPr>
      <w:r>
        <w:rPr>
          <w:sz w:val="20"/>
        </w:rPr>
        <w:t xml:space="preserve">Pennsylvanian lawmakers agreed. They take heart that energy demand in their state is forecast to rise by 4 percent over the next five years, while generation capacity will increase by 25 percent. </w:t>
      </w:r>
    </w:p>
    <w:p>
      <w:pPr>
        <w:pStyle w:val="NormalWeb"/>
        <w:spacing w:before="0" w:after="0"/>
        <w:ind w:start="720" w:end="720"/>
        <w:rPr>
          <w:sz w:val="20"/>
        </w:rPr>
      </w:pPr>
      <w:r>
        <w:rPr>
          <w:sz w:val="20"/>
        </w:rPr>
        <w:t xml:space="preserve">California, meanwhile, must import as much as 25 percent of its energy from other states, and still estimates it will come up short in meeting demand this summer. </w:t>
      </w:r>
    </w:p>
    <w:p>
      <w:pPr>
        <w:pStyle w:val="NormalWeb"/>
        <w:spacing w:before="0" w:after="0"/>
        <w:ind w:start="720" w:end="720"/>
        <w:rPr>
          <w:sz w:val="20"/>
        </w:rPr>
      </w:pPr>
      <w:r>
        <w:rPr>
          <w:sz w:val="20"/>
        </w:rPr>
        <w:t xml:space="preserve">Because California already is so far down the deregulation road and will find it hard to reverse many past decisions, Pennsylvanian energy officials say they are unsure about the best course of action for the state. </w:t>
      </w:r>
    </w:p>
    <w:p>
      <w:pPr>
        <w:pStyle w:val="NormalWeb"/>
        <w:spacing w:before="0" w:after="0"/>
        <w:ind w:start="720" w:end="720"/>
        <w:rPr>
          <w:sz w:val="20"/>
        </w:rPr>
      </w:pPr>
      <w:r>
        <w:rPr>
          <w:sz w:val="20"/>
        </w:rPr>
        <w:t xml:space="preserve">But they are unanimous in believing that, after finally abandoning the spot market for long-term power contracts, the wisest next step would be for California to follow Pennsylvania's example and form a vast energy collective with neighboring states. </w:t>
      </w:r>
    </w:p>
    <w:p>
      <w:pPr>
        <w:pStyle w:val="NormalWeb"/>
        <w:spacing w:before="0" w:after="0"/>
        <w:ind w:start="720" w:end="720"/>
        <w:rPr>
          <w:sz w:val="20"/>
        </w:rPr>
      </w:pPr>
      <w:r>
        <w:rPr>
          <w:sz w:val="20"/>
        </w:rPr>
        <w:t xml:space="preserve">"The only way to deal with electricity is on a regional basis," said Phil Harris, head of PJM Interconnection, the Valley Forge organization that oversees not just Pennsylvania's power grid but also the networks of New Jersey, Maryland, Delaware, the District of Columbia and parts of Virginia. </w:t>
      </w:r>
    </w:p>
    <w:p>
      <w:pPr>
        <w:pStyle w:val="NormalWeb"/>
        <w:spacing w:before="0" w:after="0"/>
        <w:ind w:start="720" w:end="720"/>
        <w:rPr>
          <w:sz w:val="20"/>
        </w:rPr>
      </w:pPr>
      <w:r>
        <w:rPr>
          <w:sz w:val="20"/>
        </w:rPr>
        <w:t xml:space="preserve">"We have many buyers and sellers, people have choices," he said. "When you have all this, you get competitive behavior, and competition delivers results to consumers." </w:t>
      </w:r>
    </w:p>
    <w:p>
      <w:pPr>
        <w:pStyle w:val="NormalWeb"/>
        <w:spacing w:before="0" w:after="0"/>
        <w:ind w:start="720" w:end="720"/>
        <w:rPr/>
      </w:pPr>
      <w:r>
        <w:rPr>
          <w:i/>
          <w:iCs/>
          <w:sz w:val="20"/>
        </w:rPr>
        <w:t>E-mail David Lazarus at dlazarus@sfchronicle.com.</w:t>
      </w:r>
      <w:r>
        <w:rPr>
          <w:sz w:val="20"/>
        </w:rPr>
        <w:t xml:space="preserve"> </w:t>
      </w:r>
    </w:p>
    <w:p>
      <w:pPr>
        <w:pStyle w:val="NormalWeb"/>
        <w:spacing w:before="0" w:after="0"/>
        <w:ind w:start="720" w:end="720"/>
        <w:rPr/>
      </w:pPr>
      <w:hyperlink r:id="rId7">
        <w:r>
          <w:rPr>
            <w:rStyle w:val="Hyperlink"/>
            <w:sz w:val="20"/>
          </w:rPr>
          <w:t>©2001 San Francisco Chronicle</w:t>
        </w:r>
      </w:hyperlink>
      <w:r>
        <w:rPr>
          <w:sz w:val="20"/>
        </w:rPr>
        <w:t xml:space="preserve">   Page A12 </w:t>
      </w:r>
    </w:p>
    <w:p>
      <w:pPr>
        <w:pStyle w:val="Heading1"/>
        <w:ind w:hanging="0" w:start="0"/>
        <w:rPr>
          <w:sz w:val="20"/>
        </w:rPr>
      </w:pPr>
      <w:r>
        <w:rPr>
          <w:sz w:val="20"/>
        </w:rPr>
        <w:t>Stopgap fix won't keep power on</w:t>
      </w:r>
    </w:p>
    <w:p>
      <w:pPr>
        <w:pStyle w:val="Normal"/>
        <w:rPr/>
      </w:pPr>
      <w:r>
        <w:rPr>
          <w:sz w:val="20"/>
          <w:szCs w:val="27"/>
        </w:rPr>
        <w:t>STATE STILL FACES DIFFICULT DECISIONS</w:t>
      </w:r>
      <w:r>
        <w:rPr>
          <w:sz w:val="20"/>
        </w:rPr>
        <w:t xml:space="preserve"> </w:t>
      </w:r>
    </w:p>
    <w:p>
      <w:pPr>
        <w:pStyle w:val="NormalWeb"/>
        <w:spacing w:before="0" w:after="0"/>
        <w:rPr>
          <w:sz w:val="20"/>
        </w:rPr>
      </w:pPr>
      <w:r>
        <w:rPr>
          <w:sz w:val="20"/>
        </w:rPr>
        <w:t xml:space="preserve">As California's leaders scurry to rein in the immediate power crisis, the question of how the state's energy markets will work in the future remains unanswered. </w:t>
      </w:r>
    </w:p>
    <w:p>
      <w:pPr>
        <w:pStyle w:val="NormalWeb"/>
        <w:spacing w:before="0" w:after="0"/>
        <w:rPr/>
      </w:pPr>
      <w:r>
        <w:rPr>
          <w:sz w:val="20"/>
          <w:szCs w:val="27"/>
        </w:rPr>
        <w:t>B</w:t>
      </w:r>
      <w:r>
        <w:rPr>
          <w:sz w:val="20"/>
          <w:szCs w:val="20"/>
        </w:rPr>
        <w:t>Y</w:t>
      </w:r>
      <w:r>
        <w:rPr>
          <w:sz w:val="20"/>
          <w:szCs w:val="27"/>
        </w:rPr>
        <w:t xml:space="preserve"> </w:t>
      </w:r>
      <w:hyperlink r:id="rId8">
        <w:r>
          <w:rPr>
            <w:rStyle w:val="Hyperlink"/>
            <w:sz w:val="20"/>
            <w:szCs w:val="27"/>
          </w:rPr>
          <w:t>C</w:t>
        </w:r>
        <w:r>
          <w:rPr>
            <w:rStyle w:val="Hyperlink"/>
            <w:sz w:val="20"/>
            <w:szCs w:val="20"/>
          </w:rPr>
          <w:t>HRIS</w:t>
        </w:r>
        <w:r>
          <w:rPr>
            <w:rStyle w:val="Hyperlink"/>
            <w:sz w:val="20"/>
            <w:szCs w:val="27"/>
          </w:rPr>
          <w:t xml:space="preserve"> O'B</w:t>
        </w:r>
        <w:r>
          <w:rPr>
            <w:rStyle w:val="Hyperlink"/>
            <w:sz w:val="20"/>
            <w:szCs w:val="20"/>
          </w:rPr>
          <w:t>RIEN</w:t>
        </w:r>
      </w:hyperlink>
      <w:r>
        <w:rPr>
          <w:sz w:val="20"/>
        </w:rPr>
        <w:br/>
      </w:r>
      <w:r>
        <w:rPr>
          <w:sz w:val="20"/>
          <w:szCs w:val="20"/>
        </w:rPr>
        <w:t>Mercury News</w:t>
      </w:r>
      <w:r>
        <w:rPr>
          <w:sz w:val="20"/>
        </w:rPr>
        <w:t xml:space="preserve"> </w:t>
      </w:r>
    </w:p>
    <w:p>
      <w:pPr>
        <w:pStyle w:val="NormalWeb"/>
        <w:spacing w:before="0" w:after="0"/>
        <w:rPr>
          <w:sz w:val="20"/>
        </w:rPr>
      </w:pPr>
      <w:r>
        <w:rPr>
          <w:sz w:val="20"/>
        </w:rPr>
        <w:t xml:space="preserve">Since legislators began tackling the power crisis six weeks ago, they have fundamentally changed the way the state's energy markets work. But they haven't even begun to grapple with the biggest issue they face: how these markets ought to work in the future. </w:t>
      </w:r>
    </w:p>
    <w:p>
      <w:pPr>
        <w:pStyle w:val="NormalWeb"/>
        <w:spacing w:before="0" w:after="0"/>
        <w:rPr>
          <w:sz w:val="20"/>
        </w:rPr>
      </w:pPr>
      <w:r>
        <w:rPr>
          <w:sz w:val="20"/>
        </w:rPr>
        <w:t xml:space="preserve">The electricity system that has emerged over the past six weeks is a temporary patchwork of plans designed to prevent a full-scale meltdown. As stopgap measures go, the plans are radical: California has turned itself into the country's largest buyer of power. And on Friday, Gov. Gray Davis announced a multibillion-dollar plan to prop up the state's beleaguered utilities. </w:t>
      </w:r>
    </w:p>
    <w:p>
      <w:pPr>
        <w:pStyle w:val="NormalWeb"/>
        <w:spacing w:before="0" w:after="0"/>
        <w:rPr>
          <w:sz w:val="20"/>
        </w:rPr>
      </w:pPr>
      <w:r>
        <w:rPr>
          <w:sz w:val="20"/>
        </w:rPr>
        <w:t xml:space="preserve">Davis has called the state's earlier efforts to deregulate its electricity system ``a colossal and dangerous failure.'' But the state's leaders still haven't decided whether they want to re-establish state control over the price and supply of electricity or simply correct the flaws in its 1996 deregulation law. That decision will lead them to a host of other, crucial questions. </w:t>
      </w:r>
    </w:p>
    <w:p>
      <w:pPr>
        <w:pStyle w:val="NormalWeb"/>
        <w:spacing w:before="0" w:after="0"/>
        <w:rPr>
          <w:sz w:val="20"/>
        </w:rPr>
      </w:pPr>
      <w:r>
        <w:rPr>
          <w:sz w:val="20"/>
        </w:rPr>
        <w:t xml:space="preserve">Will the state continue to play its new, central role in buying power, or will it get out of the market, transferring the responsibility back to the utilities? Will consumers' electric rates be set by a state regulatory agency or by power generators and utilities? Will electricity regularly be bought under long-term contracts, a method that keeps rates stable but prevents consumers from reaping the benefits if wholesale power prices drop? Will consumers ever have a choice of power suppliers? </w:t>
      </w:r>
    </w:p>
    <w:p>
      <w:pPr>
        <w:pStyle w:val="NormalWeb"/>
        <w:spacing w:before="0" w:after="0"/>
        <w:rPr>
          <w:sz w:val="20"/>
        </w:rPr>
      </w:pPr>
      <w:r>
        <w:rPr>
          <w:sz w:val="20"/>
        </w:rPr>
        <w:t xml:space="preserve">Legislators probably won't begin tackling the bigger picture until they are satisfied the immediate crisis has passed. Once that happens, experts say, Californians can expect a debate even more wrenching than the current one as utilities, power generators, consumer groups and politicians try to concoct a system that serves their constituents' interests and avoids the mistakes of the past. </w:t>
      </w:r>
    </w:p>
    <w:p>
      <w:pPr>
        <w:pStyle w:val="NormalWeb"/>
        <w:spacing w:before="0" w:after="0"/>
        <w:rPr>
          <w:sz w:val="20"/>
        </w:rPr>
      </w:pPr>
      <w:r>
        <w:rPr>
          <w:sz w:val="20"/>
        </w:rPr>
        <w:t xml:space="preserve">``There needs to be a sense of urgency about developing a long-term solution,'' said Chuck Griffin, a spokesman for Mirant, an Atlanta-based energy company. ``Somebody needs to have a finger in the dike, and somebody needs to be rebuilding the dike.'' </w:t>
      </w:r>
    </w:p>
    <w:p>
      <w:pPr>
        <w:pStyle w:val="NormalWeb"/>
        <w:spacing w:before="0" w:after="0"/>
        <w:rPr/>
      </w:pPr>
      <w:r>
        <w:rPr>
          <w:rFonts w:cs="Arial" w:ascii="Arial" w:hAnsi="Arial"/>
          <w:b/>
          <w:bCs/>
          <w:sz w:val="20"/>
          <w:szCs w:val="20"/>
        </w:rPr>
        <w:t>Stopgap system</w:t>
      </w:r>
      <w:r>
        <w:rPr>
          <w:sz w:val="20"/>
        </w:rPr>
        <w:t xml:space="preserve"> </w:t>
      </w:r>
    </w:p>
    <w:p>
      <w:pPr>
        <w:pStyle w:val="NormalWeb"/>
        <w:spacing w:before="0" w:after="0"/>
        <w:rPr>
          <w:sz w:val="20"/>
        </w:rPr>
      </w:pPr>
      <w:r>
        <w:rPr>
          <w:sz w:val="20"/>
        </w:rPr>
        <w:t xml:space="preserve">The system created under deregulation was a mind-bending series of rules, accounting, trading schemes and new agencies designed to run the show. Observers say the system slapped together in recent weeks is even more complicated -- and, in some cases, incomprehensible. </w:t>
      </w:r>
    </w:p>
    <w:p>
      <w:pPr>
        <w:pStyle w:val="NormalWeb"/>
        <w:spacing w:before="0" w:after="0"/>
        <w:rPr>
          <w:sz w:val="20"/>
        </w:rPr>
      </w:pPr>
      <w:r>
        <w:rPr>
          <w:sz w:val="20"/>
        </w:rPr>
        <w:t xml:space="preserve">At its heart is an existing state agency, the Department of Water Resources, that is doing two things: buying power every day and negotiating long-term energy contracts. </w:t>
      </w:r>
    </w:p>
    <w:p>
      <w:pPr>
        <w:pStyle w:val="NormalWeb"/>
        <w:spacing w:before="0" w:after="0"/>
        <w:rPr>
          <w:sz w:val="20"/>
        </w:rPr>
      </w:pPr>
      <w:r>
        <w:rPr>
          <w:sz w:val="20"/>
        </w:rPr>
        <w:t xml:space="preserve">The department has already found plenty of critics for its method of buying power, through which it acquires about one-third of the electricity the state needs every day. By the end of February, the department will have spent $2 billion from the state's general fund. </w:t>
      </w:r>
    </w:p>
    <w:p>
      <w:pPr>
        <w:pStyle w:val="NormalWeb"/>
        <w:spacing w:before="0" w:after="0"/>
        <w:rPr>
          <w:sz w:val="20"/>
        </w:rPr>
      </w:pPr>
      <w:r>
        <w:rPr>
          <w:sz w:val="20"/>
        </w:rPr>
        <w:t xml:space="preserve">Those transactions are secret because they are conducted through the Independent System Operator, the non-profit agency that runs the electricity grid. The ISO assumed much of this responsibility after the Power Exchange -- the energy trading market created under deregulation -- shut down last month. </w:t>
      </w:r>
    </w:p>
    <w:p>
      <w:pPr>
        <w:pStyle w:val="NormalWeb"/>
        <w:spacing w:before="0" w:after="0"/>
        <w:rPr>
          <w:sz w:val="20"/>
        </w:rPr>
      </w:pPr>
      <w:r>
        <w:rPr>
          <w:sz w:val="20"/>
        </w:rPr>
        <w:t xml:space="preserve">Thanks to that secrecy, nobody knows just how much electricity the water agency is buying, or the cost. But one trend has become clear: The agency is not buying all the power the state needs, just power it can get that is sold under a certain price. </w:t>
      </w:r>
    </w:p>
    <w:p>
      <w:pPr>
        <w:pStyle w:val="NormalWeb"/>
        <w:spacing w:before="0" w:after="0"/>
        <w:rPr>
          <w:sz w:val="20"/>
        </w:rPr>
      </w:pPr>
      <w:r>
        <w:rPr>
          <w:sz w:val="20"/>
        </w:rPr>
        <w:t xml:space="preserve">The remaining electricity is coming from power generators that are being forced to provide it under a controversial court order. At some point, they must be paid -- by either the utilities or the state -- but their patience is waning. </w:t>
      </w:r>
    </w:p>
    <w:p>
      <w:pPr>
        <w:pStyle w:val="NormalWeb"/>
        <w:spacing w:before="0" w:after="0"/>
        <w:rPr>
          <w:sz w:val="20"/>
        </w:rPr>
      </w:pPr>
      <w:r>
        <w:rPr>
          <w:sz w:val="20"/>
        </w:rPr>
        <w:t xml:space="preserve">``We don't believe this was the intent of the legislation,'' said Joe Bob Perkins, chief operating officer for Reliant Energy's Wholesale Group. </w:t>
      </w:r>
    </w:p>
    <w:p>
      <w:pPr>
        <w:pStyle w:val="NormalWeb"/>
        <w:spacing w:before="0" w:after="0"/>
        <w:rPr>
          <w:sz w:val="20"/>
        </w:rPr>
      </w:pPr>
      <w:r>
        <w:rPr>
          <w:sz w:val="20"/>
        </w:rPr>
        <w:t xml:space="preserve">State officials won't divulge how much power the water agency is buying or the cutoff price. But Steven Maviglio, a spokesman for Davis, said the legislation that was passed to authorize the energy purchases makes it clear the state would buy only power offered at ``reasonable'' prices. </w:t>
      </w:r>
    </w:p>
    <w:p>
      <w:pPr>
        <w:pStyle w:val="NormalWeb"/>
        <w:spacing w:before="0" w:after="0"/>
        <w:rPr>
          <w:sz w:val="20"/>
        </w:rPr>
      </w:pPr>
      <w:r>
        <w:rPr>
          <w:sz w:val="20"/>
        </w:rPr>
        <w:t xml:space="preserve">That legislation also authorized the state to issue $10 billion in bonds to cover the cost of purchasing power. The money first will be used to cover what has already been spent by the state. The bonds won't be sold until May at the earliest, by which time the Department of Water Resources will have spent $4 billion on power at its current spending rate. </w:t>
      </w:r>
    </w:p>
    <w:p>
      <w:pPr>
        <w:pStyle w:val="NormalWeb"/>
        <w:spacing w:before="0" w:after="0"/>
        <w:rPr>
          <w:sz w:val="20"/>
        </w:rPr>
      </w:pPr>
      <w:r>
        <w:rPr>
          <w:sz w:val="20"/>
        </w:rPr>
        <w:t xml:space="preserve">The remaining money will fund long-term energy contracts currently being negotiated by the water agency. The state hopes these contracts will lock in lower prices in the coming months and years. </w:t>
      </w:r>
    </w:p>
    <w:p>
      <w:pPr>
        <w:pStyle w:val="NormalWeb"/>
        <w:spacing w:before="0" w:after="0"/>
        <w:rPr>
          <w:sz w:val="20"/>
        </w:rPr>
      </w:pPr>
      <w:r>
        <w:rPr>
          <w:sz w:val="20"/>
        </w:rPr>
        <w:t xml:space="preserve">Just how long this temporary system will hold together largely hinges on how much electricity is bought under these contracts and the price the state can get. The legislation authorizes the arrangement for three years. </w:t>
      </w:r>
    </w:p>
    <w:p>
      <w:pPr>
        <w:pStyle w:val="NormalWeb"/>
        <w:spacing w:before="0" w:after="0"/>
        <w:rPr>
          <w:sz w:val="20"/>
        </w:rPr>
      </w:pPr>
      <w:r>
        <w:rPr>
          <w:sz w:val="20"/>
        </w:rPr>
        <w:t xml:space="preserve">So far, the signs aren't good. While the state is negotiating with several energy companies, it hasn't signed many contracts. Whatever power the state can't buy through contracts, it will have to buy on the open market. The more power it buys on the market, the higher the price is likely to be. </w:t>
      </w:r>
    </w:p>
    <w:p>
      <w:pPr>
        <w:pStyle w:val="NormalWeb"/>
        <w:spacing w:before="0" w:after="0"/>
        <w:rPr>
          <w:sz w:val="20"/>
        </w:rPr>
      </w:pPr>
      <w:r>
        <w:rPr>
          <w:sz w:val="20"/>
        </w:rPr>
        <w:t xml:space="preserve">The rates paid by utilities customers will be used to pay back the bonds. These rates were raised about 9 percent in January and -- under the deregulation law -- could go up an additional 10 percent next year. The utilities will collect the money and use some of it to pay their own costs. The rest will be sent to the state. </w:t>
      </w:r>
    </w:p>
    <w:p>
      <w:pPr>
        <w:pStyle w:val="NormalWeb"/>
        <w:spacing w:before="0" w:after="0"/>
        <w:rPr>
          <w:sz w:val="20"/>
        </w:rPr>
      </w:pPr>
      <w:r>
        <w:rPr>
          <w:sz w:val="20"/>
        </w:rPr>
        <w:t xml:space="preserve">If this leftover money isn't enough to cover the bond payments, the legislation requires the California Public Utilities Commission to step in and cut the utilities' costs or raise rates. </w:t>
      </w:r>
    </w:p>
    <w:p>
      <w:pPr>
        <w:pStyle w:val="NormalWeb"/>
        <w:spacing w:before="0" w:after="0"/>
        <w:rPr/>
      </w:pPr>
      <w:r>
        <w:rPr>
          <w:rFonts w:cs="Arial" w:ascii="Arial" w:hAnsi="Arial"/>
          <w:b/>
          <w:bCs/>
          <w:sz w:val="20"/>
          <w:szCs w:val="20"/>
        </w:rPr>
        <w:t>Long-term decision</w:t>
      </w:r>
      <w:r>
        <w:rPr>
          <w:sz w:val="20"/>
        </w:rPr>
        <w:t xml:space="preserve"> </w:t>
      </w:r>
    </w:p>
    <w:p>
      <w:pPr>
        <w:pStyle w:val="NormalWeb"/>
        <w:spacing w:before="0" w:after="0"/>
        <w:rPr>
          <w:sz w:val="20"/>
        </w:rPr>
      </w:pPr>
      <w:r>
        <w:rPr>
          <w:sz w:val="20"/>
        </w:rPr>
        <w:t xml:space="preserve">Until the state finishes negotiating the long-term contracts, nobody can say how long this new system will last or how well it will work. That also means that nobody knows how much time the state has to design a more permanent solution to replace this temporary one. </w:t>
      </w:r>
    </w:p>
    <w:p>
      <w:pPr>
        <w:pStyle w:val="NormalWeb"/>
        <w:spacing w:before="0" w:after="0"/>
        <w:rPr>
          <w:sz w:val="20"/>
        </w:rPr>
      </w:pPr>
      <w:r>
        <w:rPr>
          <w:sz w:val="20"/>
        </w:rPr>
        <w:t xml:space="preserve">Perkins, of Reliant, said this is a mistake. He said the state should have sought a comprehensive solution from the beginning, one that addresses long-term and short-term issues. Of course, the power generators' solution was more straightforward: Raise consumers' rates so the utilities would be solvent and the generators would get paid. Higher rates probably would also cause demand to decrease. </w:t>
      </w:r>
    </w:p>
    <w:p>
      <w:pPr>
        <w:pStyle w:val="NormalWeb"/>
        <w:spacing w:before="0" w:after="0"/>
        <w:rPr>
          <w:sz w:val="20"/>
        </w:rPr>
      </w:pPr>
      <w:r>
        <w:rPr>
          <w:sz w:val="20"/>
        </w:rPr>
        <w:t xml:space="preserve">``Raising retail rates for the long term and the mid-term is for the good of all consumers in California,'' Perkins said. </w:t>
      </w:r>
    </w:p>
    <w:p>
      <w:pPr>
        <w:pStyle w:val="NormalWeb"/>
        <w:spacing w:before="0" w:after="0"/>
        <w:rPr>
          <w:sz w:val="20"/>
        </w:rPr>
      </w:pPr>
      <w:r>
        <w:rPr>
          <w:sz w:val="20"/>
        </w:rPr>
        <w:t xml:space="preserve">Assemblyman Fred Keeley, a Santa Cruz Democrat, defended the work legislators have done so far. </w:t>
      </w:r>
    </w:p>
    <w:p>
      <w:pPr>
        <w:pStyle w:val="NormalWeb"/>
        <w:spacing w:before="0" w:after="0"/>
        <w:rPr>
          <w:sz w:val="20"/>
        </w:rPr>
      </w:pPr>
      <w:r>
        <w:rPr>
          <w:sz w:val="20"/>
        </w:rPr>
        <w:t xml:space="preserve">``This has enormous consequences,'' Keeley said. ``We need to get this done. But we need to get this right. I understand they want to get paid. But I'm sure they don't want us to get this wrong.'' </w:t>
      </w:r>
    </w:p>
    <w:p>
      <w:pPr>
        <w:pStyle w:val="NormalWeb"/>
        <w:spacing w:before="0" w:after="0"/>
        <w:rPr>
          <w:sz w:val="20"/>
        </w:rPr>
      </w:pPr>
      <w:r>
        <w:rPr>
          <w:sz w:val="20"/>
        </w:rPr>
        <w:t xml:space="preserve">Over the coming weeks, the Legislature must grapple with the bailout proposed by Davis on Friday. Members must decide how much to pay the utilities for their transmission systems and whether that will provide enough money to reimburse generators. Once that final piece is in place, the state will have to begin the search for a permanent solution. </w:t>
      </w:r>
    </w:p>
    <w:p>
      <w:pPr>
        <w:pStyle w:val="NormalWeb"/>
        <w:spacing w:before="0" w:after="0"/>
        <w:rPr>
          <w:sz w:val="20"/>
        </w:rPr>
      </w:pPr>
      <w:r>
        <w:rPr>
          <w:sz w:val="20"/>
        </w:rPr>
        <w:t xml:space="preserve">At the moment, nobody seems to have any idea what that solution might be. </w:t>
      </w:r>
    </w:p>
    <w:p>
      <w:pPr>
        <w:pStyle w:val="NormalWeb"/>
        <w:spacing w:before="0" w:after="0"/>
        <w:rPr>
          <w:sz w:val="20"/>
        </w:rPr>
      </w:pPr>
      <w:r>
        <w:rPr>
          <w:sz w:val="20"/>
        </w:rPr>
        <w:t xml:space="preserve">``Right now, we have no clue,'' said Severin Borenstein, director of the University of California Energy Institute. </w:t>
      </w:r>
    </w:p>
    <w:p>
      <w:pPr>
        <w:pStyle w:val="NormalWeb"/>
        <w:spacing w:before="0" w:after="0"/>
        <w:rPr>
          <w:sz w:val="20"/>
        </w:rPr>
      </w:pPr>
      <w:r>
        <w:rPr>
          <w:sz w:val="20"/>
        </w:rPr>
        <w:t xml:space="preserve">On a fundamental level, lawmakers must decide whether they want to return to some sort of deregulated system in which the market sets prices for consumers or whether to create a tightly regulated system in which the state sets prices. </w:t>
      </w:r>
    </w:p>
    <w:p>
      <w:pPr>
        <w:pStyle w:val="NormalWeb"/>
        <w:spacing w:before="0" w:after="0"/>
        <w:rPr>
          <w:sz w:val="20"/>
        </w:rPr>
      </w:pPr>
      <w:r>
        <w:rPr>
          <w:sz w:val="20"/>
        </w:rPr>
        <w:t xml:space="preserve">By the time summer rolls around, the state will have cemented a major role in the energy market. It will be buying power, possibly owning the transmission grid, and -- under one plan circulating in the Legislature -- may be on its way to building power plants. But there still has been no decision as to whether this central role would be permanent or whether state leaders hope to find a way to return these functions to the utilities one day. </w:t>
      </w:r>
    </w:p>
    <w:p>
      <w:pPr>
        <w:pStyle w:val="NormalWeb"/>
        <w:spacing w:before="0" w:after="0"/>
        <w:rPr>
          <w:sz w:val="20"/>
        </w:rPr>
      </w:pPr>
      <w:r>
        <w:rPr>
          <w:sz w:val="20"/>
        </w:rPr>
        <w:t xml:space="preserve">If they choose the latter course, they'll need to figure out how to keep the utilities going. Under the stopgap system, the utilities function primarily as billing and service companies, although they still generate a small portion of their power. It's unclear how profitable these reduced roles would be and whether the utilities would be in any condition down the road to take back some of their old duties. </w:t>
      </w:r>
    </w:p>
    <w:p>
      <w:pPr>
        <w:pStyle w:val="NormalWeb"/>
        <w:spacing w:before="0" w:after="0"/>
        <w:rPr>
          <w:sz w:val="20"/>
        </w:rPr>
      </w:pPr>
      <w:r>
        <w:rPr>
          <w:sz w:val="20"/>
        </w:rPr>
        <w:t xml:space="preserve">In any type of system, it's likely that at least some power will be bought as it is needed, on the so-called spot market. But legislators will have to decide whether the majority of power will be bought this way -- as it was after deregulation -- or whether most power will be bought under long-term contracts at a set price. Like someone who's weighing a fixed-rate mortgage against an adjustable-rate mortgage, they'll have to balance the comfort of stability against the potential risks and rewards of paying market price. </w:t>
      </w:r>
    </w:p>
    <w:p>
      <w:pPr>
        <w:pStyle w:val="NormalWeb"/>
        <w:spacing w:before="0" w:after="0"/>
        <w:rPr>
          <w:sz w:val="20"/>
        </w:rPr>
      </w:pPr>
      <w:r>
        <w:rPr>
          <w:sz w:val="20"/>
        </w:rPr>
        <w:t xml:space="preserve">For now, state officials say they want to take a deep breath and weigh all the options. </w:t>
      </w:r>
    </w:p>
    <w:p>
      <w:pPr>
        <w:pStyle w:val="NormalWeb"/>
        <w:spacing w:before="0" w:after="0"/>
        <w:rPr>
          <w:sz w:val="20"/>
        </w:rPr>
      </w:pPr>
      <w:r>
        <w:rPr>
          <w:sz w:val="20"/>
        </w:rPr>
        <w:t xml:space="preserve">``Haste got us into this mess,'' Maviglio said. ``The governor wants to make sure that haste doesn't make this worse.'' </w:t>
      </w:r>
    </w:p>
    <w:p>
      <w:pPr>
        <w:pStyle w:val="Normal"/>
        <w:rPr>
          <w:sz w:val="20"/>
        </w:rPr>
      </w:pPr>
      <w:r>
        <w:rPr>
          <w:sz w:val="20"/>
        </w:rPr>
        <mc:AlternateContent>
          <mc:Choice Requires="wps">
            <w:drawing>
              <wp:inline distT="0" distB="0" distL="0" distR="0">
                <wp:extent cx="5486400" cy="9525"/>
                <wp:effectExtent l="0" t="0" r="0" b="0"/>
                <wp:docPr id="1" name=""/>
                <a:graphic xmlns:a="http://schemas.openxmlformats.org/drawingml/2006/main">
                  <a:graphicData uri="http://schemas.microsoft.com/office/word/2010/wordprocessingShape">
                    <wps:wsp>
                      <wps:cNvSpPr/>
                      <wps:spPr>
                        <a:xfrm>
                          <a:off x="0" y="0"/>
                          <a:ext cx="548640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31.95pt;height:0.7pt;mso-wrap-style:none;v-text-anchor:middle;mso-position-vertical:top">
                <v:fill o:detectmouseclick="t" type="solid" color2="#7f7f7f"/>
                <v:stroke color="#3465a4" joinstyle="round" endcap="flat"/>
                <w10:wrap type="square"/>
              </v:rect>
            </w:pict>
          </mc:Fallback>
        </mc:AlternateContent>
      </w:r>
    </w:p>
    <w:p>
      <w:pPr>
        <w:pStyle w:val="Normal"/>
        <w:rPr/>
      </w:pPr>
      <w:r>
        <w:rPr>
          <w:i/>
          <w:iCs/>
          <w:sz w:val="20"/>
        </w:rPr>
        <w:t xml:space="preserve">Contact Chris O'Brien at </w:t>
      </w:r>
      <w:hyperlink r:id="rId9">
        <w:r>
          <w:rPr>
            <w:rStyle w:val="Hyperlink"/>
            <w:i/>
            <w:iCs/>
            <w:sz w:val="20"/>
          </w:rPr>
          <w:t>cobrien@sjmercury.com</w:t>
        </w:r>
      </w:hyperlink>
      <w:r>
        <w:rPr>
          <w:i/>
          <w:iCs/>
          <w:sz w:val="20"/>
        </w:rPr>
        <w:t xml:space="preserve"> or (415) 477-2504.</w:t>
      </w:r>
      <w:r>
        <w:rPr>
          <w:sz w:val="20"/>
        </w:rPr>
        <w:t xml:space="preserve"> </w:t>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 w:name="Genev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100" w:after="100"/>
      <w:outlineLvl w:val="0"/>
    </w:pPr>
    <w:rPr>
      <w:rFonts w:ascii="Arial Unicode MS" w:hAnsi="Arial Unicode MS" w:eastAsia="Arial Unicode MS" w:cs="Arial Unicode MS"/>
      <w:b/>
      <w:bCs/>
      <w:kern w:val="2"/>
      <w:sz w:val="48"/>
      <w:szCs w:val="48"/>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salladay@sfchronicle.com" TargetMode="External"/><Relationship Id="rId3" Type="http://schemas.openxmlformats.org/officeDocument/2006/relationships/hyperlink" Target="http://www.sfgate.com/chronicle/info/copyright" TargetMode="External"/><Relationship Id="rId4" Type="http://schemas.openxmlformats.org/officeDocument/2006/relationships/hyperlink" Target="http://www.sfgate.com/chronicle/info/copyright" TargetMode="External"/><Relationship Id="rId5" Type="http://schemas.openxmlformats.org/officeDocument/2006/relationships/hyperlink" Target="mailto:dlazarus@sfchronicle.com" TargetMode="External"/><Relationship Id="rId6" Type="http://schemas.openxmlformats.org/officeDocument/2006/relationships/hyperlink" Target="http://www.sfgate.com/chronicle/info/copyright" TargetMode="External"/><Relationship Id="rId7" Type="http://schemas.openxmlformats.org/officeDocument/2006/relationships/hyperlink" Target="http://www.sfgate.com/chronicle/info/copyright" TargetMode="External"/><Relationship Id="rId8" Type="http://schemas.openxmlformats.org/officeDocument/2006/relationships/hyperlink" Target="mailto:cobrien@sjmercury.com" TargetMode="External"/><Relationship Id="rId9" Type="http://schemas.openxmlformats.org/officeDocument/2006/relationships/hyperlink" Target="mailto:cobrien@sjmercury.com"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2001-02-20T22:23:00Z</dcterms:created>
  <dc:creator>jdasovic</dc:creator>
  <dc:description/>
  <dc:language>en-CA</dc:language>
  <cp:lastModifiedBy>jdasovic</cp:lastModifiedBy>
  <dcterms:modified xsi:type="dcterms:W3CDTF">2001-02-20T23:47:00Z</dcterms:modified>
  <cp:revision>1</cp:revision>
  <dc:subject/>
  <dc:title>California Shivers -- Texas Smirks</dc:title>
</cp:coreProperties>
</file>