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f:\attachcus\kean-s\Statement &amp;Q&amp;As.doc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