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f:\attachcus\haedicke-m\MHaedickeDec20001\00000000FA65578D26F8DC49BB7DF76DD3663ECE64282200.#1.Monthly Legal Report.August 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