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f:\attachcus\haedicke-m\MHaedickeDec20001\00000000FA65578D26F8DC49BB7DF76DD3663ECEC41C2200.#1.Debt &amp; Equity Trading.doc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