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f:\attachcus\haedicke-m\MHaedickeDec20001\00000000FA65578D26F8DC49BB7DF76DD3663ECE04B42100.#1.Board Minutes November 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