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f:\attachcus\haedicke-m\MHaedickeDec20001\00000000FA65578D26F8DC49BB7DF76DD3663ECE84A62100.#1.Legal Risk Memo -FVP Development.doc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